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72425" w14:textId="77777777" w:rsidR="001C28E4" w:rsidRPr="0067363D" w:rsidRDefault="00932656" w:rsidP="0067363D">
      <w:pPr>
        <w:pStyle w:val="FFATitle"/>
      </w:pPr>
      <w:r>
        <w:t>Horse Evaluation</w:t>
      </w:r>
      <w:r w:rsidR="001C28E4" w:rsidRPr="0067363D">
        <w:t xml:space="preserve"> Career Development Event</w:t>
      </w:r>
    </w:p>
    <w:p w14:paraId="58F27F0C" w14:textId="45E05523" w:rsidR="00D600A3" w:rsidRPr="00374A0F" w:rsidRDefault="00D600A3" w:rsidP="00D600A3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616E5E">
        <w:rPr>
          <w:i/>
          <w:noProof/>
          <w:color w:val="070909"/>
          <w:sz w:val="14"/>
        </w:rPr>
        <w:t>Aug-21</w:t>
      </w:r>
      <w:r>
        <w:rPr>
          <w:i/>
          <w:color w:val="070909"/>
          <w:sz w:val="14"/>
        </w:rPr>
        <w:fldChar w:fldCharType="end"/>
      </w:r>
    </w:p>
    <w:p w14:paraId="6A00E6DE" w14:textId="77777777" w:rsidR="00932656" w:rsidRDefault="00932656" w:rsidP="0067363D">
      <w:pPr>
        <w:pStyle w:val="FFASummary"/>
      </w:pPr>
      <w:r>
        <w:t xml:space="preserve">As a team, review the </w:t>
      </w:r>
      <w:r w:rsidR="009269FA">
        <w:t xml:space="preserve">following questions; you will have 10 minutes for this activity. </w:t>
      </w:r>
      <w:r>
        <w:t xml:space="preserve"> </w:t>
      </w:r>
      <w:r w:rsidR="009269FA" w:rsidRPr="00EE5B34">
        <w:rPr>
          <w:u w:val="single"/>
        </w:rPr>
        <w:t>One</w:t>
      </w:r>
      <w:r w:rsidR="009269FA">
        <w:t xml:space="preserve"> team member should c</w:t>
      </w:r>
      <w:r>
        <w:t xml:space="preserve">learly mark </w:t>
      </w:r>
      <w:r w:rsidR="009269FA">
        <w:t>each</w:t>
      </w:r>
      <w:r>
        <w:t xml:space="preserve"> answer on the </w:t>
      </w:r>
      <w:r w:rsidR="00EE5B34">
        <w:t xml:space="preserve">team </w:t>
      </w:r>
      <w:r w:rsidR="009269FA">
        <w:t>E-scan</w:t>
      </w:r>
      <w:r>
        <w:t xml:space="preserve"> sheet. </w:t>
      </w:r>
    </w:p>
    <w:p w14:paraId="3FA5C7FD" w14:textId="77777777" w:rsidR="009269FA" w:rsidRPr="0067363D" w:rsidRDefault="009269FA" w:rsidP="0067363D">
      <w:pPr>
        <w:pStyle w:val="FFASummary"/>
      </w:pPr>
    </w:p>
    <w:p w14:paraId="55F5F99E" w14:textId="7FA4A2F5" w:rsidR="00D600A3" w:rsidRPr="00F1636E" w:rsidRDefault="00932656" w:rsidP="00D600A3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 xml:space="preserve">team activity </w:t>
      </w:r>
      <w:r w:rsidR="000A2258">
        <w:rPr>
          <w:color w:val="2F5496" w:themeColor="accent5" w:themeShade="BF"/>
        </w:rPr>
        <w:t>5</w:t>
      </w:r>
      <w:r>
        <w:rPr>
          <w:color w:val="2F5496" w:themeColor="accent5" w:themeShade="BF"/>
        </w:rPr>
        <w:t>-</w:t>
      </w:r>
      <w:r w:rsidR="009269FA">
        <w:rPr>
          <w:color w:val="2F5496" w:themeColor="accent5" w:themeShade="BF"/>
        </w:rPr>
        <w:t>Equine</w:t>
      </w:r>
      <w:r w:rsidR="000A2258">
        <w:rPr>
          <w:color w:val="2F5496" w:themeColor="accent5" w:themeShade="BF"/>
        </w:rPr>
        <w:t xml:space="preserve"> Genetics and Breeding</w:t>
      </w:r>
    </w:p>
    <w:p w14:paraId="587611E4" w14:textId="77777777" w:rsidR="00932656" w:rsidRDefault="00932656" w:rsidP="00932656"/>
    <w:p w14:paraId="0DD606AF" w14:textId="1CBDB60D" w:rsidR="000A2258" w:rsidRPr="00DB23E5" w:rsidRDefault="000A2258" w:rsidP="00FF62F4">
      <w:r w:rsidRPr="00FF62F4">
        <w:rPr>
          <w:b/>
          <w:bCs/>
          <w:sz w:val="32"/>
          <w:szCs w:val="32"/>
        </w:rPr>
        <w:t xml:space="preserve">Little Blue Bueno 43 ¾% Poco Bueno Grandson </w:t>
      </w:r>
      <w:r w:rsidRPr="00FF62F4">
        <w:rPr>
          <w:sz w:val="28"/>
          <w:szCs w:val="28"/>
        </w:rPr>
        <w:t>Little Blue Bueno is a double-bred Poco Bueno grandson that allows us to produce foals that range from 20-40% Poco Bueno bloo</w:t>
      </w:r>
      <w:r w:rsidR="00DB23E5" w:rsidRPr="00FF62F4">
        <w:rPr>
          <w:sz w:val="28"/>
          <w:szCs w:val="28"/>
        </w:rPr>
        <w:t xml:space="preserve">d. </w:t>
      </w:r>
    </w:p>
    <w:p w14:paraId="1A3E035C" w14:textId="3C808C3B" w:rsidR="000A2258" w:rsidRDefault="000A2258" w:rsidP="000A2258">
      <w:pPr>
        <w:tabs>
          <w:tab w:val="left" w:pos="4500"/>
        </w:tabs>
        <w:ind w:firstLine="2160"/>
        <w:rPr>
          <w:b/>
          <w:bCs/>
          <w:color w:val="000000" w:themeColor="text1"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F72EB" wp14:editId="4928DF77">
                <wp:simplePos x="0" y="0"/>
                <wp:positionH relativeFrom="column">
                  <wp:posOffset>2451100</wp:posOffset>
                </wp:positionH>
                <wp:positionV relativeFrom="paragraph">
                  <wp:posOffset>92710</wp:posOffset>
                </wp:positionV>
                <wp:extent cx="292100" cy="571500"/>
                <wp:effectExtent l="0" t="0" r="12700" b="12700"/>
                <wp:wrapNone/>
                <wp:docPr id="6" name="Left Bracke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571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4589E92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6" o:spid="_x0000_s1026" type="#_x0000_t85" style="position:absolute;margin-left:193pt;margin-top:7.3pt;width:23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" adj="920" strokecolor="#5b9bd5 [3204]" strokeweight=".5pt">
                <v:stroke joinstyle="miter"/>
              </v:shape>
            </w:pict>
          </mc:Fallback>
        </mc:AlternateContent>
      </w:r>
      <w:r>
        <w:rPr>
          <w:b/>
          <w:bCs/>
          <w:color w:val="000000" w:themeColor="text1"/>
        </w:rPr>
        <w:tab/>
        <w:t>King</w:t>
      </w:r>
    </w:p>
    <w:p w14:paraId="06100D61" w14:textId="3ABD3027" w:rsidR="000A2258" w:rsidRPr="000A2258" w:rsidRDefault="000A2258" w:rsidP="00DB23E5">
      <w:pPr>
        <w:tabs>
          <w:tab w:val="left" w:pos="3020"/>
          <w:tab w:val="left" w:pos="4500"/>
        </w:tabs>
        <w:ind w:firstLine="2160"/>
        <w:rPr>
          <w:b/>
          <w:bCs/>
          <w:color w:val="000000" w:themeColor="text1"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51C97" wp14:editId="4F0CD08B">
                <wp:simplePos x="0" y="0"/>
                <wp:positionH relativeFrom="column">
                  <wp:posOffset>1308100</wp:posOffset>
                </wp:positionH>
                <wp:positionV relativeFrom="paragraph">
                  <wp:posOffset>60960</wp:posOffset>
                </wp:positionV>
                <wp:extent cx="292100" cy="939800"/>
                <wp:effectExtent l="0" t="0" r="12700" b="12700"/>
                <wp:wrapNone/>
                <wp:docPr id="1" name="Left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9398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434795E" id="Left Bracket 1" o:spid="_x0000_s1026" type="#_x0000_t85" style="position:absolute;margin-left:103pt;margin-top:4.8pt;width:23pt;height: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" adj="559" strokecolor="#5b9bd5 [3204]" strokeweight=".5pt">
                <v:stroke joinstyle="miter"/>
              </v:shape>
            </w:pict>
          </mc:Fallback>
        </mc:AlternateContent>
      </w:r>
      <w:r w:rsidRPr="000A225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        </w:t>
      </w:r>
      <w:r w:rsidRPr="000A2258">
        <w:rPr>
          <w:b/>
          <w:bCs/>
          <w:color w:val="000000" w:themeColor="text1"/>
        </w:rPr>
        <w:t>Poco Bueno</w:t>
      </w:r>
      <w:r w:rsidR="00DB23E5">
        <w:rPr>
          <w:b/>
          <w:bCs/>
          <w:color w:val="000000" w:themeColor="text1"/>
        </w:rPr>
        <w:tab/>
      </w:r>
    </w:p>
    <w:p w14:paraId="52B7B723" w14:textId="62B3251E" w:rsidR="000A2258" w:rsidRPr="00DB23E5" w:rsidRDefault="000A2258" w:rsidP="00DB23E5">
      <w:pPr>
        <w:tabs>
          <w:tab w:val="left" w:pos="4500"/>
        </w:tabs>
        <w:rPr>
          <w:b/>
          <w:bCs/>
        </w:rPr>
      </w:pPr>
      <w:r>
        <w:rPr>
          <w:b/>
          <w:bCs/>
          <w:sz w:val="28"/>
          <w:szCs w:val="28"/>
        </w:rPr>
        <w:t xml:space="preserve">Poco Bueno Tom </w:t>
      </w:r>
      <w:r w:rsidR="00DB23E5">
        <w:rPr>
          <w:b/>
          <w:bCs/>
          <w:sz w:val="28"/>
          <w:szCs w:val="28"/>
        </w:rPr>
        <w:tab/>
      </w:r>
      <w:r w:rsidR="00DB23E5" w:rsidRPr="00DB23E5">
        <w:rPr>
          <w:b/>
          <w:bCs/>
        </w:rPr>
        <w:t>Miss Taylor</w:t>
      </w:r>
    </w:p>
    <w:p w14:paraId="011197EA" w14:textId="6DDED884" w:rsidR="00DB23E5" w:rsidRDefault="00DB23E5" w:rsidP="00DB23E5">
      <w:pPr>
        <w:tabs>
          <w:tab w:val="left" w:pos="720"/>
          <w:tab w:val="left" w:pos="1440"/>
          <w:tab w:val="left" w:pos="2160"/>
          <w:tab w:val="left" w:pos="4500"/>
        </w:tabs>
        <w:rPr>
          <w:b/>
          <w:bCs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28CCFA" wp14:editId="1C26F51D">
                <wp:simplePos x="0" y="0"/>
                <wp:positionH relativeFrom="column">
                  <wp:posOffset>2514600</wp:posOffset>
                </wp:positionH>
                <wp:positionV relativeFrom="paragraph">
                  <wp:posOffset>81915</wp:posOffset>
                </wp:positionV>
                <wp:extent cx="292100" cy="571500"/>
                <wp:effectExtent l="0" t="0" r="12700" b="12700"/>
                <wp:wrapNone/>
                <wp:docPr id="7" name="Left Bracke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571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5CC93C62" id="Left Bracket 7" o:spid="_x0000_s1026" type="#_x0000_t85" style="position:absolute;margin-left:198pt;margin-top:6.45pt;width:2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" adj="920" strokecolor="#5b9bd5 [3204]" strokeweight=".5pt">
                <v:stroke joinstyle="miter"/>
              </v:shape>
            </w:pict>
          </mc:Fallback>
        </mc:AlternateContent>
      </w:r>
      <w:r w:rsidR="000A2258">
        <w:tab/>
      </w:r>
      <w:r w:rsidR="000A2258">
        <w:tab/>
      </w:r>
      <w:r w:rsidR="000A2258">
        <w:tab/>
      </w:r>
      <w:r w:rsidR="000A2258" w:rsidRPr="000A2258">
        <w:rPr>
          <w:b/>
          <w:bCs/>
        </w:rPr>
        <w:t xml:space="preserve">          </w:t>
      </w:r>
      <w:r>
        <w:rPr>
          <w:b/>
          <w:bCs/>
        </w:rPr>
        <w:tab/>
        <w:t xml:space="preserve"> Poco Tom</w:t>
      </w:r>
    </w:p>
    <w:p w14:paraId="3B4E042E" w14:textId="2D2BB6D9" w:rsidR="000A2258" w:rsidRPr="000A2258" w:rsidRDefault="00E83160" w:rsidP="00E83160">
      <w:pPr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0A2258" w:rsidRPr="000A2258">
        <w:rPr>
          <w:b/>
          <w:bCs/>
        </w:rPr>
        <w:t>Tom’s Tina</w:t>
      </w:r>
    </w:p>
    <w:p w14:paraId="44993C75" w14:textId="4D0CEF36" w:rsidR="009660A4" w:rsidRPr="00DB23E5" w:rsidRDefault="00DB23E5" w:rsidP="00DB23E5">
      <w:pPr>
        <w:tabs>
          <w:tab w:val="left" w:pos="4640"/>
        </w:tabs>
        <w:rPr>
          <w:b/>
          <w:bCs/>
        </w:rPr>
      </w:pPr>
      <w:r>
        <w:t xml:space="preserve">                                                                                         </w:t>
      </w:r>
      <w:r w:rsidR="00336D69">
        <w:t xml:space="preserve"> </w:t>
      </w:r>
      <w:r w:rsidRPr="00DB23E5">
        <w:rPr>
          <w:b/>
          <w:bCs/>
        </w:rPr>
        <w:t>Fancy Tone</w:t>
      </w:r>
    </w:p>
    <w:p w14:paraId="5DEC2527" w14:textId="475A2A46" w:rsidR="000A2258" w:rsidRDefault="000A2258" w:rsidP="00FF62F4"/>
    <w:p w14:paraId="7459C001" w14:textId="3A7F23F7" w:rsidR="00FF62F4" w:rsidRDefault="00FF62F4" w:rsidP="00FF62F4">
      <w:pPr>
        <w:tabs>
          <w:tab w:val="left" w:pos="4580"/>
        </w:tabs>
        <w:ind w:firstLine="2160"/>
        <w:rPr>
          <w:b/>
          <w:bCs/>
          <w:color w:val="000000" w:themeColor="text1"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82B043" wp14:editId="4A506B55">
                <wp:simplePos x="0" y="0"/>
                <wp:positionH relativeFrom="column">
                  <wp:posOffset>2451100</wp:posOffset>
                </wp:positionH>
                <wp:positionV relativeFrom="paragraph">
                  <wp:posOffset>107950</wp:posOffset>
                </wp:positionV>
                <wp:extent cx="292100" cy="571500"/>
                <wp:effectExtent l="0" t="0" r="12700" b="12700"/>
                <wp:wrapNone/>
                <wp:docPr id="10" name="Left Bracke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571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7D9BB90" id="Left Bracket 10" o:spid="_x0000_s1026" type="#_x0000_t85" style="position:absolute;margin-left:193pt;margin-top:8.5pt;width:23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" adj="920" strokecolor="#5b9bd5 [3204]" strokeweight=".5pt">
                <v:stroke joinstyle="miter"/>
              </v:shape>
            </w:pict>
          </mc:Fallback>
        </mc:AlternateContent>
      </w:r>
      <w:r>
        <w:rPr>
          <w:b/>
          <w:bCs/>
          <w:color w:val="000000" w:themeColor="text1"/>
        </w:rPr>
        <w:tab/>
        <w:t>Poco Bueno</w:t>
      </w:r>
    </w:p>
    <w:p w14:paraId="3227E0DF" w14:textId="36FB72E9" w:rsidR="00FF62F4" w:rsidRPr="000A2258" w:rsidRDefault="00FF62F4" w:rsidP="00FF62F4">
      <w:pPr>
        <w:tabs>
          <w:tab w:val="left" w:pos="3020"/>
          <w:tab w:val="left" w:pos="4500"/>
        </w:tabs>
        <w:ind w:firstLine="2160"/>
        <w:rPr>
          <w:b/>
          <w:bCs/>
          <w:color w:val="000000" w:themeColor="text1"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71DFB9" wp14:editId="10A09394">
                <wp:simplePos x="0" y="0"/>
                <wp:positionH relativeFrom="column">
                  <wp:posOffset>1308100</wp:posOffset>
                </wp:positionH>
                <wp:positionV relativeFrom="paragraph">
                  <wp:posOffset>60960</wp:posOffset>
                </wp:positionV>
                <wp:extent cx="292100" cy="939800"/>
                <wp:effectExtent l="0" t="0" r="12700" b="12700"/>
                <wp:wrapNone/>
                <wp:docPr id="8" name="Left Bracke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9398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ED9266F" id="Left Bracket 8" o:spid="_x0000_s1026" type="#_x0000_t85" style="position:absolute;margin-left:103pt;margin-top:4.8pt;width:23pt;height:7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" adj="559" strokecolor="#5b9bd5 [3204]" strokeweight=".5pt">
                <v:stroke joinstyle="miter"/>
              </v:shape>
            </w:pict>
          </mc:Fallback>
        </mc:AlternateContent>
      </w:r>
      <w:r w:rsidRPr="000A225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        </w:t>
      </w:r>
      <w:r w:rsidRPr="000A2258">
        <w:rPr>
          <w:b/>
          <w:bCs/>
          <w:color w:val="000000" w:themeColor="text1"/>
        </w:rPr>
        <w:t xml:space="preserve">Poco </w:t>
      </w:r>
      <w:r>
        <w:rPr>
          <w:b/>
          <w:bCs/>
          <w:color w:val="000000" w:themeColor="text1"/>
        </w:rPr>
        <w:t>Pat</w:t>
      </w:r>
      <w:r>
        <w:rPr>
          <w:b/>
          <w:bCs/>
          <w:color w:val="000000" w:themeColor="text1"/>
        </w:rPr>
        <w:tab/>
      </w:r>
    </w:p>
    <w:p w14:paraId="3EEAA440" w14:textId="7962D1AA" w:rsidR="00FF62F4" w:rsidRPr="00FF62F4" w:rsidRDefault="00FF62F4" w:rsidP="00FF62F4">
      <w:pPr>
        <w:tabs>
          <w:tab w:val="left" w:pos="4500"/>
        </w:tabs>
      </w:pPr>
      <w:r>
        <w:rPr>
          <w:b/>
          <w:bCs/>
          <w:sz w:val="28"/>
          <w:szCs w:val="28"/>
        </w:rPr>
        <w:t xml:space="preserve">      Miss Pat Van  </w:t>
      </w:r>
      <w:r>
        <w:rPr>
          <w:b/>
          <w:bCs/>
          <w:sz w:val="28"/>
          <w:szCs w:val="28"/>
        </w:rPr>
        <w:tab/>
      </w:r>
      <w:r w:rsidRPr="00FF62F4">
        <w:rPr>
          <w:b/>
          <w:bCs/>
        </w:rPr>
        <w:t>Patsy Buck</w:t>
      </w:r>
    </w:p>
    <w:p w14:paraId="4AAC11E7" w14:textId="69F2FFD8" w:rsidR="00FF62F4" w:rsidRDefault="00FF62F4" w:rsidP="00FF62F4">
      <w:pPr>
        <w:tabs>
          <w:tab w:val="left" w:pos="720"/>
          <w:tab w:val="left" w:pos="1440"/>
          <w:tab w:val="left" w:pos="2160"/>
          <w:tab w:val="left" w:pos="4500"/>
        </w:tabs>
        <w:rPr>
          <w:b/>
          <w:bCs/>
        </w:rPr>
      </w:pPr>
      <w:r w:rsidRPr="000A2258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4A404C" wp14:editId="6A9191E7">
                <wp:simplePos x="0" y="0"/>
                <wp:positionH relativeFrom="column">
                  <wp:posOffset>2514600</wp:posOffset>
                </wp:positionH>
                <wp:positionV relativeFrom="paragraph">
                  <wp:posOffset>81915</wp:posOffset>
                </wp:positionV>
                <wp:extent cx="292100" cy="571500"/>
                <wp:effectExtent l="0" t="0" r="12700" b="12700"/>
                <wp:wrapNone/>
                <wp:docPr id="9" name="Left Bracke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5715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5A3F95A" id="Left Bracket 9" o:spid="_x0000_s1026" type="#_x0000_t85" style="position:absolute;margin-left:198pt;margin-top:6.45pt;width:23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" adj="920" strokecolor="#5b9bd5 [3204]" strokeweight=".5pt">
                <v:stroke joinstyle="miter"/>
              </v:shape>
            </w:pict>
          </mc:Fallback>
        </mc:AlternateContent>
      </w:r>
      <w:r>
        <w:tab/>
      </w:r>
      <w:r>
        <w:tab/>
      </w:r>
      <w:r>
        <w:tab/>
      </w:r>
      <w:r w:rsidRPr="000A2258">
        <w:rPr>
          <w:b/>
          <w:bCs/>
        </w:rPr>
        <w:t xml:space="preserve">          </w:t>
      </w:r>
      <w:r>
        <w:rPr>
          <w:b/>
          <w:bCs/>
        </w:rPr>
        <w:tab/>
        <w:t xml:space="preserve"> Big Van</w:t>
      </w:r>
    </w:p>
    <w:p w14:paraId="46379EEA" w14:textId="2F4BAB90" w:rsidR="00FF62F4" w:rsidRPr="000A2258" w:rsidRDefault="00FF62F4" w:rsidP="00FF62F4">
      <w:pPr>
        <w:tabs>
          <w:tab w:val="left" w:pos="2680"/>
        </w:tabs>
        <w:rPr>
          <w:b/>
          <w:bCs/>
        </w:rPr>
      </w:pPr>
      <w:r>
        <w:rPr>
          <w:b/>
          <w:bCs/>
        </w:rPr>
        <w:t xml:space="preserve">                                                    Miss Big Van</w:t>
      </w:r>
    </w:p>
    <w:p w14:paraId="5ED8423C" w14:textId="5B002423" w:rsidR="00FF62F4" w:rsidRPr="00DB23E5" w:rsidRDefault="00FF62F4" w:rsidP="00FF62F4">
      <w:pPr>
        <w:tabs>
          <w:tab w:val="left" w:pos="4640"/>
        </w:tabs>
        <w:rPr>
          <w:b/>
          <w:bCs/>
        </w:rPr>
      </w:pPr>
      <w:r>
        <w:t xml:space="preserve">                                                                                          </w:t>
      </w:r>
      <w:r>
        <w:rPr>
          <w:b/>
          <w:bCs/>
        </w:rPr>
        <w:t xml:space="preserve">Miss </w:t>
      </w:r>
      <w:proofErr w:type="spellStart"/>
      <w:r>
        <w:rPr>
          <w:b/>
          <w:bCs/>
        </w:rPr>
        <w:t>Hoddy</w:t>
      </w:r>
      <w:proofErr w:type="spellEnd"/>
      <w:r>
        <w:rPr>
          <w:b/>
          <w:bCs/>
        </w:rPr>
        <w:t xml:space="preserve"> Lou</w:t>
      </w:r>
    </w:p>
    <w:p w14:paraId="0B7214F3" w14:textId="200976EA" w:rsidR="00FF62F4" w:rsidRDefault="00FF62F4" w:rsidP="00FF62F4">
      <w:pPr>
        <w:pStyle w:val="ListParagraph"/>
        <w:numPr>
          <w:ilvl w:val="0"/>
          <w:numId w:val="31"/>
        </w:numPr>
      </w:pPr>
      <w:r>
        <w:lastRenderedPageBreak/>
        <w:t>What type of mating system was used to produce Little Blue Bueno?</w:t>
      </w:r>
    </w:p>
    <w:p w14:paraId="2623A1F6" w14:textId="0C9E9904" w:rsidR="00FF62F4" w:rsidRDefault="00FF62F4" w:rsidP="00FF62F4">
      <w:pPr>
        <w:pStyle w:val="ListParagraph"/>
        <w:numPr>
          <w:ilvl w:val="1"/>
          <w:numId w:val="31"/>
        </w:numPr>
      </w:pPr>
      <w:r>
        <w:t>Crossbreeding</w:t>
      </w:r>
    </w:p>
    <w:p w14:paraId="3B60F436" w14:textId="214E64AE" w:rsidR="00FF62F4" w:rsidRPr="00200BED" w:rsidRDefault="00FF62F4" w:rsidP="00FF62F4">
      <w:pPr>
        <w:pStyle w:val="ListParagraph"/>
        <w:numPr>
          <w:ilvl w:val="1"/>
          <w:numId w:val="31"/>
        </w:numPr>
      </w:pPr>
      <w:r w:rsidRPr="00200BED">
        <w:t>Linebreeding</w:t>
      </w:r>
    </w:p>
    <w:p w14:paraId="57793596" w14:textId="786287AF" w:rsidR="00FF62F4" w:rsidRDefault="00FF62F4" w:rsidP="00FF62F4">
      <w:pPr>
        <w:pStyle w:val="ListParagraph"/>
        <w:numPr>
          <w:ilvl w:val="1"/>
          <w:numId w:val="31"/>
        </w:numPr>
      </w:pPr>
      <w:r>
        <w:t>Inbreeding</w:t>
      </w:r>
    </w:p>
    <w:p w14:paraId="76FC4500" w14:textId="02D9F932" w:rsidR="00FF62F4" w:rsidRDefault="00FF62F4" w:rsidP="00FF62F4">
      <w:pPr>
        <w:pStyle w:val="ListParagraph"/>
        <w:numPr>
          <w:ilvl w:val="1"/>
          <w:numId w:val="31"/>
        </w:numPr>
      </w:pPr>
      <w:r>
        <w:t xml:space="preserve">Outcrossing </w:t>
      </w:r>
    </w:p>
    <w:p w14:paraId="7F39A7FC" w14:textId="3E1EF67A" w:rsidR="00A15B70" w:rsidRDefault="00A15B70" w:rsidP="00A15B70">
      <w:pPr>
        <w:pStyle w:val="ListParagraph"/>
        <w:ind w:left="1440"/>
      </w:pPr>
    </w:p>
    <w:p w14:paraId="44E270F3" w14:textId="77777777" w:rsidR="00200BED" w:rsidRDefault="00200BED" w:rsidP="00A15B70">
      <w:pPr>
        <w:pStyle w:val="ListParagraph"/>
        <w:ind w:left="1440"/>
      </w:pPr>
    </w:p>
    <w:p w14:paraId="4D69CE1D" w14:textId="79294FDA" w:rsidR="00FF62F4" w:rsidRDefault="00FF62F4" w:rsidP="00FF62F4">
      <w:pPr>
        <w:pStyle w:val="ListParagraph"/>
        <w:numPr>
          <w:ilvl w:val="0"/>
          <w:numId w:val="31"/>
        </w:numPr>
      </w:pPr>
      <w:r>
        <w:t>What autosomal recessive disorder traces to Poco Bueno?</w:t>
      </w:r>
    </w:p>
    <w:p w14:paraId="3A452337" w14:textId="3A4B615D" w:rsidR="001669D4" w:rsidRPr="00200BED" w:rsidRDefault="001669D4" w:rsidP="00B76C43">
      <w:pPr>
        <w:pStyle w:val="ListParagraph"/>
        <w:numPr>
          <w:ilvl w:val="1"/>
          <w:numId w:val="31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200BED">
        <w:rPr>
          <w:rFonts w:eastAsia="Times New Roman" w:cstheme="minorHAnsi"/>
          <w:color w:val="000000" w:themeColor="text1"/>
          <w:shd w:val="clear" w:color="auto" w:fill="FFFFFF"/>
        </w:rPr>
        <w:t xml:space="preserve">Hereditary </w:t>
      </w:r>
      <w:r w:rsidR="00B76C43" w:rsidRPr="00200BED">
        <w:rPr>
          <w:rFonts w:eastAsia="Times New Roman" w:cstheme="minorHAnsi"/>
          <w:color w:val="000000" w:themeColor="text1"/>
          <w:shd w:val="clear" w:color="auto" w:fill="FFFFFF"/>
        </w:rPr>
        <w:t>E</w:t>
      </w:r>
      <w:r w:rsidRPr="00200BED">
        <w:rPr>
          <w:rFonts w:eastAsia="Times New Roman" w:cstheme="minorHAnsi"/>
          <w:color w:val="000000" w:themeColor="text1"/>
          <w:shd w:val="clear" w:color="auto" w:fill="FFFFFF"/>
        </w:rPr>
        <w:t xml:space="preserve">quine </w:t>
      </w:r>
      <w:r w:rsidR="00B76C43" w:rsidRPr="00200BED">
        <w:rPr>
          <w:rFonts w:eastAsia="Times New Roman" w:cstheme="minorHAnsi"/>
          <w:color w:val="000000" w:themeColor="text1"/>
          <w:shd w:val="clear" w:color="auto" w:fill="FFFFFF"/>
        </w:rPr>
        <w:t>R</w:t>
      </w:r>
      <w:r w:rsidRPr="00200BED">
        <w:rPr>
          <w:rFonts w:eastAsia="Times New Roman" w:cstheme="minorHAnsi"/>
          <w:color w:val="000000" w:themeColor="text1"/>
          <w:shd w:val="clear" w:color="auto" w:fill="FFFFFF"/>
        </w:rPr>
        <w:t xml:space="preserve">egional </w:t>
      </w:r>
      <w:r w:rsidR="00B76C43" w:rsidRPr="00200BED">
        <w:rPr>
          <w:rFonts w:eastAsia="Times New Roman" w:cstheme="minorHAnsi"/>
          <w:color w:val="000000" w:themeColor="text1"/>
          <w:shd w:val="clear" w:color="auto" w:fill="FFFFFF"/>
        </w:rPr>
        <w:t>D</w:t>
      </w:r>
      <w:r w:rsidRPr="00200BED">
        <w:rPr>
          <w:rFonts w:eastAsia="Times New Roman" w:cstheme="minorHAnsi"/>
          <w:color w:val="000000" w:themeColor="text1"/>
          <w:shd w:val="clear" w:color="auto" w:fill="FFFFFF"/>
        </w:rPr>
        <w:t xml:space="preserve">ermal </w:t>
      </w:r>
      <w:r w:rsidR="00B76C43" w:rsidRPr="00200BED">
        <w:rPr>
          <w:rFonts w:eastAsia="Times New Roman" w:cstheme="minorHAnsi"/>
          <w:color w:val="000000" w:themeColor="text1"/>
          <w:shd w:val="clear" w:color="auto" w:fill="FFFFFF"/>
        </w:rPr>
        <w:t>A</w:t>
      </w:r>
      <w:r w:rsidRPr="00200BED">
        <w:rPr>
          <w:rFonts w:eastAsia="Times New Roman" w:cstheme="minorHAnsi"/>
          <w:color w:val="000000" w:themeColor="text1"/>
          <w:shd w:val="clear" w:color="auto" w:fill="FFFFFF"/>
        </w:rPr>
        <w:t>sthenia (HERDA)</w:t>
      </w:r>
    </w:p>
    <w:p w14:paraId="40E9527C" w14:textId="23F0EA1E" w:rsidR="00FF62F4" w:rsidRDefault="008B456C" w:rsidP="00FF62F4">
      <w:pPr>
        <w:pStyle w:val="ListParagraph"/>
        <w:numPr>
          <w:ilvl w:val="1"/>
          <w:numId w:val="31"/>
        </w:numPr>
        <w:rPr>
          <w:rFonts w:cstheme="minorHAnsi"/>
        </w:rPr>
      </w:pPr>
      <w:r w:rsidRPr="008B456C">
        <w:rPr>
          <w:rFonts w:cstheme="minorHAnsi"/>
        </w:rPr>
        <w:t>Polysaccharide Storage Myopathy (PSSM)</w:t>
      </w:r>
    </w:p>
    <w:p w14:paraId="6C523798" w14:textId="1EE3F6DF" w:rsidR="008D44BC" w:rsidRDefault="008D44BC" w:rsidP="00FF62F4">
      <w:pPr>
        <w:pStyle w:val="ListParagraph"/>
        <w:numPr>
          <w:ilvl w:val="1"/>
          <w:numId w:val="31"/>
        </w:numPr>
        <w:rPr>
          <w:rFonts w:cstheme="minorHAnsi"/>
        </w:rPr>
      </w:pPr>
      <w:r>
        <w:rPr>
          <w:rFonts w:cstheme="minorHAnsi"/>
        </w:rPr>
        <w:t xml:space="preserve">Hyperkalemic Periodic </w:t>
      </w:r>
      <w:r w:rsidR="005B6C91">
        <w:rPr>
          <w:rFonts w:cstheme="minorHAnsi"/>
        </w:rPr>
        <w:t>Paralysis (HYPP)</w:t>
      </w:r>
    </w:p>
    <w:p w14:paraId="2A828614" w14:textId="3E13F0D2" w:rsidR="005B6C91" w:rsidRDefault="00227308" w:rsidP="00FF62F4">
      <w:pPr>
        <w:pStyle w:val="ListParagraph"/>
        <w:numPr>
          <w:ilvl w:val="1"/>
          <w:numId w:val="31"/>
        </w:numPr>
        <w:rPr>
          <w:rFonts w:cstheme="minorHAnsi"/>
        </w:rPr>
      </w:pPr>
      <w:r>
        <w:rPr>
          <w:rFonts w:cstheme="minorHAnsi"/>
        </w:rPr>
        <w:t>Overo Lethal White Foal Syndrome (OLWS)</w:t>
      </w:r>
    </w:p>
    <w:p w14:paraId="1E0A7A43" w14:textId="77777777" w:rsidR="00200BED" w:rsidRDefault="00200BED" w:rsidP="00200BED">
      <w:pPr>
        <w:pStyle w:val="ListParagraph"/>
        <w:ind w:left="1440"/>
        <w:rPr>
          <w:rFonts w:cstheme="minorHAnsi"/>
        </w:rPr>
      </w:pPr>
    </w:p>
    <w:p w14:paraId="194839B1" w14:textId="77777777" w:rsidR="00A15B70" w:rsidRDefault="00A15B70" w:rsidP="00A15B70">
      <w:pPr>
        <w:pStyle w:val="ListParagraph"/>
        <w:ind w:left="1440"/>
        <w:rPr>
          <w:rFonts w:cstheme="minorHAnsi"/>
        </w:rPr>
      </w:pPr>
    </w:p>
    <w:p w14:paraId="547F8B32" w14:textId="6998EDB4" w:rsidR="00227308" w:rsidRDefault="00D61F98" w:rsidP="00227308">
      <w:pPr>
        <w:pStyle w:val="ListParagraph"/>
        <w:numPr>
          <w:ilvl w:val="0"/>
          <w:numId w:val="31"/>
        </w:numPr>
        <w:rPr>
          <w:rFonts w:cstheme="minorHAnsi"/>
        </w:rPr>
      </w:pPr>
      <w:r>
        <w:rPr>
          <w:rFonts w:cstheme="minorHAnsi"/>
        </w:rPr>
        <w:t>If Little Blue Bueno</w:t>
      </w:r>
      <w:r w:rsidR="00FF1EA3">
        <w:rPr>
          <w:rFonts w:cstheme="minorHAnsi"/>
        </w:rPr>
        <w:t xml:space="preserve">’s sire and dam </w:t>
      </w:r>
      <w:r w:rsidR="00F663E9">
        <w:rPr>
          <w:rFonts w:cstheme="minorHAnsi"/>
        </w:rPr>
        <w:t>were heterozygous carriers (</w:t>
      </w:r>
      <w:proofErr w:type="spellStart"/>
      <w:r w:rsidR="00F663E9">
        <w:rPr>
          <w:rFonts w:cstheme="minorHAnsi"/>
        </w:rPr>
        <w:t>Hh</w:t>
      </w:r>
      <w:proofErr w:type="spellEnd"/>
      <w:r w:rsidR="00F663E9">
        <w:rPr>
          <w:rFonts w:cstheme="minorHAnsi"/>
        </w:rPr>
        <w:t>) of this disease</w:t>
      </w:r>
      <w:r w:rsidR="00FD37E7">
        <w:rPr>
          <w:rFonts w:cstheme="minorHAnsi"/>
        </w:rPr>
        <w:t>, what are the chances that this horse would be a carrier</w:t>
      </w:r>
      <w:r w:rsidR="000F7C45">
        <w:rPr>
          <w:rFonts w:cstheme="minorHAnsi"/>
        </w:rPr>
        <w:t xml:space="preserve"> (</w:t>
      </w:r>
      <w:proofErr w:type="spellStart"/>
      <w:r w:rsidR="000F7C45">
        <w:rPr>
          <w:rFonts w:cstheme="minorHAnsi"/>
        </w:rPr>
        <w:t>Hh</w:t>
      </w:r>
      <w:proofErr w:type="spellEnd"/>
      <w:r w:rsidR="000F7C45">
        <w:rPr>
          <w:rFonts w:cstheme="minorHAnsi"/>
        </w:rPr>
        <w:t>)</w:t>
      </w:r>
      <w:r w:rsidR="00680293">
        <w:rPr>
          <w:rFonts w:cstheme="minorHAnsi"/>
        </w:rPr>
        <w:t xml:space="preserve"> versus a homozygous recessive</w:t>
      </w:r>
      <w:r w:rsidR="00357535">
        <w:rPr>
          <w:rFonts w:cstheme="minorHAnsi"/>
        </w:rPr>
        <w:t xml:space="preserve"> (</w:t>
      </w:r>
      <w:proofErr w:type="spellStart"/>
      <w:r w:rsidR="00357535">
        <w:rPr>
          <w:rFonts w:cstheme="minorHAnsi"/>
        </w:rPr>
        <w:t>hh</w:t>
      </w:r>
      <w:proofErr w:type="spellEnd"/>
      <w:r w:rsidR="00357535">
        <w:rPr>
          <w:rFonts w:cstheme="minorHAnsi"/>
        </w:rPr>
        <w:t>) which is affected by the disea</w:t>
      </w:r>
      <w:r w:rsidR="009F3F4F">
        <w:rPr>
          <w:rFonts w:cstheme="minorHAnsi"/>
        </w:rPr>
        <w:t>ses</w:t>
      </w:r>
      <w:r w:rsidR="00643AB2">
        <w:rPr>
          <w:rFonts w:cstheme="minorHAnsi"/>
        </w:rPr>
        <w:t xml:space="preserve">? Use the Punnett Square </w:t>
      </w:r>
      <w:r w:rsidR="00882D89">
        <w:rPr>
          <w:rFonts w:cstheme="minorHAnsi"/>
        </w:rPr>
        <w:t xml:space="preserve">to </w:t>
      </w:r>
      <w:r w:rsidR="00224E0F">
        <w:rPr>
          <w:rFonts w:cstheme="minorHAnsi"/>
        </w:rPr>
        <w:t xml:space="preserve">check your answer. </w:t>
      </w:r>
    </w:p>
    <w:p w14:paraId="49368CE5" w14:textId="7652F37C" w:rsidR="00B7113A" w:rsidRPr="00B7113A" w:rsidRDefault="00B7113A" w:rsidP="00B7113A">
      <w:pPr>
        <w:tabs>
          <w:tab w:val="left" w:pos="5720"/>
          <w:tab w:val="left" w:pos="7380"/>
        </w:tabs>
        <w:rPr>
          <w:rFonts w:cstheme="minorHAnsi"/>
          <w:b/>
          <w:bCs/>
        </w:rPr>
      </w:pPr>
      <w:r>
        <w:rPr>
          <w:rFonts w:cstheme="minorHAnsi"/>
        </w:rPr>
        <w:tab/>
      </w:r>
    </w:p>
    <w:tbl>
      <w:tblPr>
        <w:tblStyle w:val="TableGrid"/>
        <w:tblW w:w="0" w:type="auto"/>
        <w:tblInd w:w="5035" w:type="dxa"/>
        <w:tblLook w:val="04A0" w:firstRow="1" w:lastRow="0" w:firstColumn="1" w:lastColumn="0" w:noHBand="0" w:noVBand="1"/>
      </w:tblPr>
      <w:tblGrid>
        <w:gridCol w:w="1440"/>
        <w:gridCol w:w="1440"/>
      </w:tblGrid>
      <w:tr w:rsidR="00B7113A" w14:paraId="27467A59" w14:textId="77777777" w:rsidTr="00B7113A">
        <w:trPr>
          <w:trHeight w:val="881"/>
        </w:trPr>
        <w:tc>
          <w:tcPr>
            <w:tcW w:w="1440" w:type="dxa"/>
          </w:tcPr>
          <w:p w14:paraId="6EBE0114" w14:textId="77777777" w:rsidR="00B7113A" w:rsidRPr="00224E0F" w:rsidRDefault="00B7113A" w:rsidP="00B7113A">
            <w:pPr>
              <w:rPr>
                <w:rFonts w:cstheme="minorHAnsi"/>
                <w:b/>
                <w:bCs/>
              </w:rPr>
            </w:pPr>
          </w:p>
          <w:p w14:paraId="71F41F84" w14:textId="7D9033B0" w:rsidR="001D65E2" w:rsidRPr="00224E0F" w:rsidRDefault="001D65E2" w:rsidP="001D65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</w:tcPr>
          <w:p w14:paraId="50A3849A" w14:textId="77777777" w:rsidR="00B7113A" w:rsidRPr="00224E0F" w:rsidRDefault="00B7113A" w:rsidP="00B7113A">
            <w:pPr>
              <w:rPr>
                <w:rFonts w:cstheme="minorHAnsi"/>
                <w:b/>
                <w:bCs/>
              </w:rPr>
            </w:pPr>
          </w:p>
          <w:p w14:paraId="3D6A04C9" w14:textId="201BF514" w:rsidR="001D65E2" w:rsidRPr="00224E0F" w:rsidRDefault="001D65E2" w:rsidP="001D65E2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B7113A" w14:paraId="7A95A064" w14:textId="77777777" w:rsidTr="00B7113A">
        <w:trPr>
          <w:trHeight w:val="971"/>
        </w:trPr>
        <w:tc>
          <w:tcPr>
            <w:tcW w:w="1440" w:type="dxa"/>
          </w:tcPr>
          <w:p w14:paraId="349222A9" w14:textId="77777777" w:rsidR="00B7113A" w:rsidRPr="00224E0F" w:rsidRDefault="00B7113A" w:rsidP="00B7113A">
            <w:pPr>
              <w:rPr>
                <w:rFonts w:cstheme="minorHAnsi"/>
                <w:b/>
                <w:bCs/>
              </w:rPr>
            </w:pPr>
          </w:p>
          <w:p w14:paraId="55D06E50" w14:textId="6B95C9C5" w:rsidR="001D65E2" w:rsidRPr="00224E0F" w:rsidRDefault="001D65E2" w:rsidP="001D65E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</w:tcPr>
          <w:p w14:paraId="6366D65E" w14:textId="77777777" w:rsidR="00B7113A" w:rsidRPr="00224E0F" w:rsidRDefault="00B7113A" w:rsidP="00B7113A">
            <w:pPr>
              <w:rPr>
                <w:rFonts w:cstheme="minorHAnsi"/>
                <w:b/>
                <w:bCs/>
              </w:rPr>
            </w:pPr>
          </w:p>
          <w:p w14:paraId="3824E5EE" w14:textId="003C9850" w:rsidR="009F39D3" w:rsidRPr="00224E0F" w:rsidRDefault="009F39D3" w:rsidP="00200BED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04EB3F01" w14:textId="77777777" w:rsidR="009F39D3" w:rsidRDefault="009F39D3" w:rsidP="009F39D3">
      <w:pPr>
        <w:pStyle w:val="ListParagraph"/>
        <w:ind w:left="1440"/>
      </w:pPr>
    </w:p>
    <w:p w14:paraId="31FA5FED" w14:textId="70ABABD0" w:rsidR="00B97FF5" w:rsidRDefault="00137AC6" w:rsidP="00B97FF5">
      <w:pPr>
        <w:pStyle w:val="ListParagraph"/>
        <w:numPr>
          <w:ilvl w:val="1"/>
          <w:numId w:val="31"/>
        </w:numPr>
      </w:pPr>
      <w:r>
        <w:t>50%</w:t>
      </w:r>
      <w:r w:rsidR="000737DA">
        <w:t xml:space="preserve"> </w:t>
      </w:r>
      <w:proofErr w:type="spellStart"/>
      <w:r w:rsidR="000737DA">
        <w:t>Hh</w:t>
      </w:r>
      <w:proofErr w:type="spellEnd"/>
      <w:r w:rsidR="000737DA">
        <w:t xml:space="preserve"> heterozygous carrier, 50% </w:t>
      </w:r>
      <w:proofErr w:type="spellStart"/>
      <w:r w:rsidR="008A4622">
        <w:t>hh</w:t>
      </w:r>
      <w:proofErr w:type="spellEnd"/>
      <w:r w:rsidR="008A4622">
        <w:t xml:space="preserve"> </w:t>
      </w:r>
      <w:r w:rsidR="003941E6">
        <w:t>affected by the disease</w:t>
      </w:r>
    </w:p>
    <w:p w14:paraId="6D3ECF40" w14:textId="6E5508F7" w:rsidR="00B97FF5" w:rsidRDefault="008A4622" w:rsidP="00B97FF5">
      <w:pPr>
        <w:pStyle w:val="ListParagraph"/>
        <w:numPr>
          <w:ilvl w:val="1"/>
          <w:numId w:val="31"/>
        </w:numPr>
      </w:pPr>
      <w:r>
        <w:t xml:space="preserve">100% </w:t>
      </w:r>
      <w:proofErr w:type="spellStart"/>
      <w:r>
        <w:t>hh</w:t>
      </w:r>
      <w:proofErr w:type="spellEnd"/>
      <w:r w:rsidR="003941E6">
        <w:t xml:space="preserve"> affected by the disease</w:t>
      </w:r>
      <w:r w:rsidR="000737DA">
        <w:t xml:space="preserve">, 0% </w:t>
      </w:r>
      <w:proofErr w:type="spellStart"/>
      <w:r w:rsidR="000737DA">
        <w:t>Hh</w:t>
      </w:r>
      <w:proofErr w:type="spellEnd"/>
      <w:r w:rsidR="000737DA">
        <w:t xml:space="preserve"> heterozygous carrier</w:t>
      </w:r>
    </w:p>
    <w:p w14:paraId="1DA1C762" w14:textId="55A53785" w:rsidR="00B97FF5" w:rsidRDefault="00754A47" w:rsidP="00B97FF5">
      <w:pPr>
        <w:pStyle w:val="ListParagraph"/>
        <w:numPr>
          <w:ilvl w:val="1"/>
          <w:numId w:val="31"/>
        </w:numPr>
      </w:pPr>
      <w:r>
        <w:t xml:space="preserve">75% </w:t>
      </w:r>
      <w:proofErr w:type="spellStart"/>
      <w:r>
        <w:t>hh</w:t>
      </w:r>
      <w:proofErr w:type="spellEnd"/>
      <w:r>
        <w:t xml:space="preserve"> affected by the disease</w:t>
      </w:r>
      <w:r w:rsidR="000737DA">
        <w:t xml:space="preserve">, 25% </w:t>
      </w:r>
      <w:proofErr w:type="spellStart"/>
      <w:r w:rsidR="000737DA">
        <w:t>Hh</w:t>
      </w:r>
      <w:proofErr w:type="spellEnd"/>
      <w:r w:rsidR="000737DA">
        <w:t xml:space="preserve"> heterozygous carrier</w:t>
      </w:r>
    </w:p>
    <w:p w14:paraId="626ABB43" w14:textId="1A135270" w:rsidR="00B97FF5" w:rsidRPr="00200BED" w:rsidRDefault="000737DA" w:rsidP="00B97FF5">
      <w:pPr>
        <w:pStyle w:val="ListParagraph"/>
        <w:numPr>
          <w:ilvl w:val="1"/>
          <w:numId w:val="31"/>
        </w:numPr>
        <w:rPr>
          <w:bCs/>
        </w:rPr>
      </w:pPr>
      <w:r w:rsidRPr="00200BED">
        <w:rPr>
          <w:bCs/>
        </w:rPr>
        <w:t xml:space="preserve">50 % </w:t>
      </w:r>
      <w:proofErr w:type="spellStart"/>
      <w:r w:rsidRPr="00200BED">
        <w:rPr>
          <w:bCs/>
        </w:rPr>
        <w:t>Hh</w:t>
      </w:r>
      <w:proofErr w:type="spellEnd"/>
      <w:r w:rsidRPr="00200BED">
        <w:rPr>
          <w:bCs/>
        </w:rPr>
        <w:t xml:space="preserve"> heterozygous carrier, </w:t>
      </w:r>
      <w:r w:rsidR="00754A47" w:rsidRPr="00200BED">
        <w:rPr>
          <w:bCs/>
        </w:rPr>
        <w:t xml:space="preserve">25% </w:t>
      </w:r>
      <w:proofErr w:type="spellStart"/>
      <w:r w:rsidR="00754A47" w:rsidRPr="00200BED">
        <w:rPr>
          <w:bCs/>
        </w:rPr>
        <w:t>hh</w:t>
      </w:r>
      <w:proofErr w:type="spellEnd"/>
      <w:r w:rsidR="00754A47" w:rsidRPr="00200BED">
        <w:rPr>
          <w:bCs/>
        </w:rPr>
        <w:t xml:space="preserve"> affected by the disease</w:t>
      </w:r>
    </w:p>
    <w:p w14:paraId="599F2FC8" w14:textId="6753DC9F" w:rsidR="000A2258" w:rsidRDefault="000A2258" w:rsidP="00AC4B51">
      <w:pPr>
        <w:jc w:val="center"/>
        <w:rPr>
          <w:rFonts w:cstheme="minorHAnsi"/>
          <w:b/>
          <w:bCs/>
        </w:rPr>
      </w:pPr>
    </w:p>
    <w:p w14:paraId="4913301C" w14:textId="6031E37F" w:rsidR="000A2258" w:rsidRDefault="000A2258" w:rsidP="00200BED"/>
    <w:p w14:paraId="292D1EFC" w14:textId="73FC705B" w:rsidR="008956BE" w:rsidRPr="00616E5E" w:rsidRDefault="00BC1BFD" w:rsidP="00616E5E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6D1600">
        <w:rPr>
          <w:rFonts w:ascii="Times New Roman" w:hAnsi="Times New Roman" w:cs="Times New Roman"/>
          <w:sz w:val="24"/>
          <w:szCs w:val="24"/>
        </w:rPr>
        <w:lastRenderedPageBreak/>
        <w:t>A white stallion breeds with a white mare and they have a foal that dies shortly after birth</w:t>
      </w:r>
      <w:r w:rsidR="00303742">
        <w:rPr>
          <w:rFonts w:ascii="Times New Roman" w:hAnsi="Times New Roman" w:cs="Times New Roman"/>
          <w:sz w:val="24"/>
          <w:szCs w:val="24"/>
        </w:rPr>
        <w:t xml:space="preserve">, this is due to a homozygous dominant </w:t>
      </w:r>
      <w:r w:rsidR="00517695">
        <w:rPr>
          <w:rFonts w:ascii="Times New Roman" w:hAnsi="Times New Roman" w:cs="Times New Roman"/>
          <w:sz w:val="24"/>
          <w:szCs w:val="24"/>
        </w:rPr>
        <w:t>gene pair</w:t>
      </w:r>
      <w:r w:rsidR="000737DA">
        <w:rPr>
          <w:rFonts w:ascii="Times New Roman" w:hAnsi="Times New Roman" w:cs="Times New Roman"/>
          <w:sz w:val="24"/>
          <w:szCs w:val="24"/>
        </w:rPr>
        <w:t xml:space="preserve"> (WW)</w:t>
      </w:r>
      <w:r w:rsidRPr="006D1600">
        <w:rPr>
          <w:rFonts w:ascii="Times New Roman" w:hAnsi="Times New Roman" w:cs="Times New Roman"/>
          <w:sz w:val="24"/>
          <w:szCs w:val="24"/>
        </w:rPr>
        <w:t xml:space="preserve">. </w:t>
      </w:r>
      <w:r w:rsidR="005C0455">
        <w:rPr>
          <w:rFonts w:ascii="Times New Roman" w:hAnsi="Times New Roman" w:cs="Times New Roman"/>
          <w:sz w:val="24"/>
          <w:szCs w:val="24"/>
        </w:rPr>
        <w:t xml:space="preserve">Both parents are </w:t>
      </w:r>
      <w:r w:rsidR="00B06FD8">
        <w:rPr>
          <w:rFonts w:ascii="Times New Roman" w:hAnsi="Times New Roman" w:cs="Times New Roman"/>
          <w:sz w:val="24"/>
          <w:szCs w:val="24"/>
        </w:rPr>
        <w:t xml:space="preserve">heterozygous </w:t>
      </w:r>
      <w:r w:rsidR="000737D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737DA">
        <w:rPr>
          <w:rFonts w:ascii="Times New Roman" w:hAnsi="Times New Roman" w:cs="Times New Roman"/>
          <w:sz w:val="24"/>
          <w:szCs w:val="24"/>
        </w:rPr>
        <w:t>Wh</w:t>
      </w:r>
      <w:proofErr w:type="spellEnd"/>
      <w:r w:rsidR="000737DA">
        <w:rPr>
          <w:rFonts w:ascii="Times New Roman" w:hAnsi="Times New Roman" w:cs="Times New Roman"/>
          <w:sz w:val="24"/>
          <w:szCs w:val="24"/>
        </w:rPr>
        <w:t xml:space="preserve">) </w:t>
      </w:r>
      <w:r w:rsidR="00B06FD8">
        <w:rPr>
          <w:rFonts w:ascii="Times New Roman" w:hAnsi="Times New Roman" w:cs="Times New Roman"/>
          <w:sz w:val="24"/>
          <w:szCs w:val="24"/>
        </w:rPr>
        <w:t xml:space="preserve">for the dominant white gene. </w:t>
      </w:r>
      <w:r w:rsidRPr="006D1600">
        <w:rPr>
          <w:rFonts w:ascii="Times New Roman" w:hAnsi="Times New Roman" w:cs="Times New Roman"/>
          <w:sz w:val="24"/>
          <w:szCs w:val="24"/>
        </w:rPr>
        <w:t xml:space="preserve">Assuming that their next offspring lives, what are their chances of having a </w:t>
      </w:r>
      <w:r w:rsidR="00326D90">
        <w:rPr>
          <w:rFonts w:ascii="Times New Roman" w:hAnsi="Times New Roman" w:cs="Times New Roman"/>
          <w:sz w:val="24"/>
          <w:szCs w:val="24"/>
        </w:rPr>
        <w:t xml:space="preserve">live </w:t>
      </w:r>
      <w:r w:rsidRPr="006D1600">
        <w:rPr>
          <w:rFonts w:ascii="Times New Roman" w:hAnsi="Times New Roman" w:cs="Times New Roman"/>
          <w:sz w:val="24"/>
          <w:szCs w:val="24"/>
        </w:rPr>
        <w:t xml:space="preserve">white foal? A </w:t>
      </w:r>
      <w:r w:rsidR="00326D90">
        <w:rPr>
          <w:rFonts w:ascii="Times New Roman" w:hAnsi="Times New Roman" w:cs="Times New Roman"/>
          <w:sz w:val="24"/>
          <w:szCs w:val="24"/>
        </w:rPr>
        <w:t xml:space="preserve">live </w:t>
      </w:r>
      <w:r w:rsidRPr="006D1600">
        <w:rPr>
          <w:rFonts w:ascii="Times New Roman" w:hAnsi="Times New Roman" w:cs="Times New Roman"/>
          <w:sz w:val="24"/>
          <w:szCs w:val="24"/>
        </w:rPr>
        <w:t xml:space="preserve">colored foal? Create a Punnett Square to check your answers. </w:t>
      </w:r>
    </w:p>
    <w:tbl>
      <w:tblPr>
        <w:tblStyle w:val="TableGrid"/>
        <w:tblW w:w="0" w:type="auto"/>
        <w:tblInd w:w="5035" w:type="dxa"/>
        <w:tblLook w:val="04A0" w:firstRow="1" w:lastRow="0" w:firstColumn="1" w:lastColumn="0" w:noHBand="0" w:noVBand="1"/>
      </w:tblPr>
      <w:tblGrid>
        <w:gridCol w:w="1440"/>
        <w:gridCol w:w="1440"/>
      </w:tblGrid>
      <w:tr w:rsidR="008956BE" w14:paraId="7E45A01B" w14:textId="77777777" w:rsidTr="005F1F8E">
        <w:trPr>
          <w:trHeight w:val="881"/>
        </w:trPr>
        <w:tc>
          <w:tcPr>
            <w:tcW w:w="1440" w:type="dxa"/>
          </w:tcPr>
          <w:p w14:paraId="430A7D9E" w14:textId="77777777" w:rsidR="008956BE" w:rsidRPr="00224E0F" w:rsidRDefault="008956BE" w:rsidP="005F1F8E">
            <w:pPr>
              <w:rPr>
                <w:rFonts w:cstheme="minorHAnsi"/>
                <w:b/>
                <w:bCs/>
              </w:rPr>
            </w:pPr>
          </w:p>
          <w:p w14:paraId="0C17765A" w14:textId="77777777" w:rsidR="008956BE" w:rsidRDefault="008956BE" w:rsidP="005F1F8E">
            <w:pPr>
              <w:jc w:val="center"/>
              <w:rPr>
                <w:rFonts w:cstheme="minorHAnsi"/>
                <w:b/>
                <w:bCs/>
              </w:rPr>
            </w:pPr>
          </w:p>
          <w:p w14:paraId="0481E899" w14:textId="3A9F4B45" w:rsidR="00200BED" w:rsidRPr="00224E0F" w:rsidRDefault="00200BED" w:rsidP="005F1F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</w:tcPr>
          <w:p w14:paraId="06C4F307" w14:textId="77777777" w:rsidR="008956BE" w:rsidRPr="00224E0F" w:rsidRDefault="008956BE" w:rsidP="005F1F8E">
            <w:pPr>
              <w:rPr>
                <w:rFonts w:cstheme="minorHAnsi"/>
                <w:b/>
                <w:bCs/>
              </w:rPr>
            </w:pPr>
          </w:p>
          <w:p w14:paraId="028D13CC" w14:textId="77777777" w:rsidR="008956BE" w:rsidRDefault="008956BE" w:rsidP="005F1F8E">
            <w:pPr>
              <w:jc w:val="center"/>
              <w:rPr>
                <w:rFonts w:cstheme="minorHAnsi"/>
                <w:b/>
                <w:bCs/>
              </w:rPr>
            </w:pPr>
          </w:p>
          <w:p w14:paraId="4CAC04EC" w14:textId="782019DC" w:rsidR="00200BED" w:rsidRPr="00224E0F" w:rsidRDefault="00200BED" w:rsidP="005F1F8E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8956BE" w14:paraId="1CF4139D" w14:textId="77777777" w:rsidTr="005F1F8E">
        <w:trPr>
          <w:trHeight w:val="971"/>
        </w:trPr>
        <w:tc>
          <w:tcPr>
            <w:tcW w:w="1440" w:type="dxa"/>
          </w:tcPr>
          <w:p w14:paraId="501C2BDC" w14:textId="77777777" w:rsidR="008956BE" w:rsidRPr="00224E0F" w:rsidRDefault="008956BE" w:rsidP="005F1F8E">
            <w:pPr>
              <w:rPr>
                <w:rFonts w:cstheme="minorHAnsi"/>
                <w:b/>
                <w:bCs/>
              </w:rPr>
            </w:pPr>
          </w:p>
          <w:p w14:paraId="44D65363" w14:textId="77777777" w:rsidR="008956BE" w:rsidRDefault="008956BE" w:rsidP="005F1F8E">
            <w:pPr>
              <w:jc w:val="center"/>
              <w:rPr>
                <w:rFonts w:cstheme="minorHAnsi"/>
                <w:b/>
                <w:bCs/>
              </w:rPr>
            </w:pPr>
          </w:p>
          <w:p w14:paraId="63CB8118" w14:textId="7D8DD2A1" w:rsidR="00200BED" w:rsidRPr="00224E0F" w:rsidRDefault="00200BED" w:rsidP="005F1F8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40" w:type="dxa"/>
          </w:tcPr>
          <w:p w14:paraId="11245E52" w14:textId="77777777" w:rsidR="008956BE" w:rsidRPr="00224E0F" w:rsidRDefault="008956BE" w:rsidP="005F1F8E">
            <w:pPr>
              <w:rPr>
                <w:rFonts w:cstheme="minorHAnsi"/>
                <w:b/>
                <w:bCs/>
              </w:rPr>
            </w:pPr>
          </w:p>
          <w:p w14:paraId="19EA9CA6" w14:textId="77777777" w:rsidR="008956BE" w:rsidRDefault="008956BE" w:rsidP="005F1F8E">
            <w:pPr>
              <w:jc w:val="center"/>
              <w:rPr>
                <w:rFonts w:cstheme="minorHAnsi"/>
                <w:b/>
                <w:bCs/>
              </w:rPr>
            </w:pPr>
          </w:p>
          <w:p w14:paraId="3B433925" w14:textId="339944A1" w:rsidR="00200BED" w:rsidRPr="00224E0F" w:rsidRDefault="00200BED" w:rsidP="005F1F8E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32264A5C" w14:textId="5ECDCBE1" w:rsidR="008D442F" w:rsidRPr="00200BED" w:rsidRDefault="008D442F" w:rsidP="00616E5E"/>
    <w:p w14:paraId="01FF8BDC" w14:textId="65CC805C" w:rsidR="00065F1D" w:rsidRPr="00200BED" w:rsidRDefault="002072AB" w:rsidP="00065F1D">
      <w:pPr>
        <w:pStyle w:val="ListParagraph"/>
        <w:numPr>
          <w:ilvl w:val="1"/>
          <w:numId w:val="31"/>
        </w:numPr>
      </w:pPr>
      <w:r w:rsidRPr="00200BED">
        <w:t xml:space="preserve">50% </w:t>
      </w:r>
      <w:r w:rsidR="00AE5BB3" w:rsidRPr="00200BED">
        <w:t>chance of</w:t>
      </w:r>
      <w:r w:rsidR="00D33545" w:rsidRPr="00200BED">
        <w:t xml:space="preserve"> live</w:t>
      </w:r>
      <w:r w:rsidR="00AE5BB3" w:rsidRPr="00200BED">
        <w:t xml:space="preserve"> a white foal, 25% chance of a</w:t>
      </w:r>
      <w:r w:rsidR="00D33545" w:rsidRPr="00200BED">
        <w:t xml:space="preserve"> live</w:t>
      </w:r>
      <w:r w:rsidR="00AE5BB3" w:rsidRPr="00200BED">
        <w:t xml:space="preserve"> colored foal</w:t>
      </w:r>
    </w:p>
    <w:p w14:paraId="43A521A2" w14:textId="447A95CA" w:rsidR="00065F1D" w:rsidRDefault="00AE5BB3" w:rsidP="00065F1D">
      <w:pPr>
        <w:pStyle w:val="ListParagraph"/>
        <w:numPr>
          <w:ilvl w:val="1"/>
          <w:numId w:val="31"/>
        </w:numPr>
      </w:pPr>
      <w:r>
        <w:t xml:space="preserve">100% chance of a </w:t>
      </w:r>
      <w:r w:rsidR="00D33545">
        <w:t xml:space="preserve">live </w:t>
      </w:r>
      <w:r>
        <w:t xml:space="preserve">white foal, 0% chance of a </w:t>
      </w:r>
      <w:r w:rsidR="00D33545">
        <w:t xml:space="preserve">live </w:t>
      </w:r>
      <w:r>
        <w:t>colored foal</w:t>
      </w:r>
    </w:p>
    <w:p w14:paraId="10FCB7C1" w14:textId="3FA4A762" w:rsidR="001D7BB3" w:rsidRDefault="001D7BB3" w:rsidP="001D7BB3">
      <w:pPr>
        <w:pStyle w:val="ListParagraph"/>
        <w:numPr>
          <w:ilvl w:val="1"/>
          <w:numId w:val="31"/>
        </w:numPr>
      </w:pPr>
      <w:r>
        <w:t>50% chance of a live white foal, 50% chance of a live colored foal</w:t>
      </w:r>
    </w:p>
    <w:p w14:paraId="1CBBD6C2" w14:textId="438AA289" w:rsidR="00065F1D" w:rsidRDefault="009A31E7" w:rsidP="001D7BB3">
      <w:pPr>
        <w:pStyle w:val="ListParagraph"/>
        <w:numPr>
          <w:ilvl w:val="1"/>
          <w:numId w:val="31"/>
        </w:numPr>
      </w:pPr>
      <w:r>
        <w:t xml:space="preserve">25% chance of a live white foal, 50% chance of a live colored foal </w:t>
      </w:r>
    </w:p>
    <w:p w14:paraId="304AB189" w14:textId="77777777" w:rsidR="00336D69" w:rsidRDefault="00336D69" w:rsidP="00932656"/>
    <w:p w14:paraId="3C89A5C4" w14:textId="30FA9862" w:rsidR="00932656" w:rsidRDefault="00336D69" w:rsidP="00336D69">
      <w:pPr>
        <w:pStyle w:val="ListParagraph"/>
        <w:numPr>
          <w:ilvl w:val="0"/>
          <w:numId w:val="31"/>
        </w:numPr>
      </w:pPr>
      <w:r>
        <w:t>Which</w:t>
      </w:r>
      <w:r w:rsidR="009269FA">
        <w:t xml:space="preserve"> </w:t>
      </w:r>
      <w:r w:rsidR="00B2070A">
        <w:t>of the following coat colors would be an example of Codominance</w:t>
      </w:r>
      <w:r w:rsidR="00A2166D">
        <w:t>? Body a constant mixture of white and colored hairs; legs,</w:t>
      </w:r>
      <w:r w:rsidR="0082709E">
        <w:t xml:space="preserve"> neck and head are a solid color. </w:t>
      </w:r>
    </w:p>
    <w:p w14:paraId="07A9379C" w14:textId="114BFB34" w:rsidR="009269FA" w:rsidRDefault="00127E98" w:rsidP="00466785">
      <w:pPr>
        <w:numPr>
          <w:ilvl w:val="1"/>
          <w:numId w:val="31"/>
        </w:numPr>
        <w:spacing w:after="0"/>
      </w:pPr>
      <w:r>
        <w:t>Tobiano</w:t>
      </w:r>
      <w:bookmarkStart w:id="0" w:name="_GoBack"/>
      <w:bookmarkEnd w:id="0"/>
    </w:p>
    <w:p w14:paraId="01C70244" w14:textId="133B23A4" w:rsidR="002057D7" w:rsidRPr="00127E98" w:rsidRDefault="00127E98" w:rsidP="00466785">
      <w:pPr>
        <w:numPr>
          <w:ilvl w:val="1"/>
          <w:numId w:val="31"/>
        </w:numPr>
        <w:spacing w:after="0"/>
        <w:rPr>
          <w:bCs/>
        </w:rPr>
      </w:pPr>
      <w:r w:rsidRPr="00127E98">
        <w:rPr>
          <w:bCs/>
        </w:rPr>
        <w:t>Overo</w:t>
      </w:r>
    </w:p>
    <w:p w14:paraId="4AAE8CB8" w14:textId="5425D7C3" w:rsidR="009269FA" w:rsidRPr="00200BED" w:rsidRDefault="00127E98" w:rsidP="00466785">
      <w:pPr>
        <w:numPr>
          <w:ilvl w:val="1"/>
          <w:numId w:val="31"/>
        </w:numPr>
        <w:spacing w:after="0"/>
      </w:pPr>
      <w:r w:rsidRPr="00200BED">
        <w:t>Roan</w:t>
      </w:r>
    </w:p>
    <w:p w14:paraId="6FF26B78" w14:textId="4B9C495A" w:rsidR="00932656" w:rsidRPr="00932656" w:rsidRDefault="00094BD1" w:rsidP="00466785">
      <w:pPr>
        <w:pStyle w:val="ListParagraph"/>
        <w:numPr>
          <w:ilvl w:val="1"/>
          <w:numId w:val="31"/>
        </w:numPr>
        <w:spacing w:after="0"/>
      </w:pPr>
      <w:r>
        <w:t>Gray</w:t>
      </w:r>
    </w:p>
    <w:sectPr w:rsidR="00932656" w:rsidRPr="00932656" w:rsidSect="00336D69">
      <w:footerReference w:type="default" r:id="rId8"/>
      <w:headerReference w:type="first" r:id="rId9"/>
      <w:footerReference w:type="first" r:id="rId10"/>
      <w:pgSz w:w="15840" w:h="12240" w:orient="landscape" w:code="1"/>
      <w:pgMar w:top="1440" w:right="1440" w:bottom="720" w:left="1440" w:header="54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E3377" w14:textId="77777777" w:rsidR="008442EB" w:rsidRDefault="008442EB" w:rsidP="001C28E4">
      <w:pPr>
        <w:spacing w:after="0" w:line="240" w:lineRule="auto"/>
      </w:pPr>
      <w:r>
        <w:separator/>
      </w:r>
    </w:p>
  </w:endnote>
  <w:endnote w:type="continuationSeparator" w:id="0">
    <w:p w14:paraId="2F7CDEE8" w14:textId="77777777" w:rsidR="008442EB" w:rsidRDefault="008442EB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KlinicSlab-Medium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charset w:val="4D"/>
    <w:family w:val="auto"/>
    <w:pitch w:val="default"/>
    <w:sig w:usb0="00000003" w:usb1="00000000" w:usb2="00000000" w:usb3="00000000" w:csb0="00000001" w:csb1="00000000"/>
  </w:font>
  <w:font w:name="KlinicSlab-MediumItalic">
    <w:altName w:val="Calibri"/>
    <w:charset w:val="4D"/>
    <w:family w:val="auto"/>
    <w:pitch w:val="default"/>
    <w:sig w:usb0="00000003" w:usb1="00000000" w:usb2="00000000" w:usb3="00000000" w:csb0="00000001" w:csb1="00000000"/>
  </w:font>
  <w:font w:name="Lasiver">
    <w:altName w:val="Arial"/>
    <w:charset w:val="00"/>
    <w:family w:val="moder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5813B" w14:textId="77777777" w:rsidR="00D600A3" w:rsidRDefault="00D600A3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723B8C06" w14:textId="77777777" w:rsidR="00D600A3" w:rsidRPr="00D600A3" w:rsidRDefault="00D600A3" w:rsidP="00D600A3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7177A8FB" w14:textId="77777777" w:rsidR="00D600A3" w:rsidRPr="00D600A3" w:rsidRDefault="00D600A3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2</w:t>
    </w:r>
    <w:r w:rsidRPr="0063530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8A682" w14:textId="77777777" w:rsidR="00635301" w:rsidRDefault="00635301" w:rsidP="00D600A3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007898A8" w14:textId="77777777" w:rsidR="00635301" w:rsidRPr="00D600A3" w:rsidRDefault="00635301" w:rsidP="00635301">
    <w:pPr>
      <w:ind w:left="-720"/>
      <w:jc w:val="center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FFA makes a </w:t>
    </w:r>
    <w:r w:rsidR="00D600A3" w:rsidRPr="00D600A3">
      <w:rPr>
        <w:rFonts w:ascii="Georgia" w:hAnsi="Georgia"/>
        <w:i/>
        <w:color w:val="2E74B5" w:themeColor="accent1" w:themeShade="BF"/>
        <w:sz w:val="13"/>
        <w:szCs w:val="13"/>
      </w:rPr>
      <w:t>positive</w:t>
    </w:r>
    <w:r w:rsidRPr="00D600A3">
      <w:rPr>
        <w:rFonts w:ascii="Georgia" w:hAnsi="Georgia"/>
        <w:i/>
        <w:color w:val="2E74B5" w:themeColor="accent1" w:themeShade="BF"/>
        <w:sz w:val="13"/>
        <w:szCs w:val="13"/>
      </w:rPr>
      <w:t xml:space="preserve"> difference in the lives of students by developing their potential for premier leadership, personal growth and career success through agricultural education.</w:t>
    </w:r>
  </w:p>
  <w:p w14:paraId="2D8506D3" w14:textId="77777777" w:rsidR="00635301" w:rsidRDefault="00635301" w:rsidP="00D600A3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932656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AC524" w14:textId="77777777" w:rsidR="008442EB" w:rsidRDefault="008442EB" w:rsidP="001C28E4">
      <w:pPr>
        <w:spacing w:after="0" w:line="240" w:lineRule="auto"/>
      </w:pPr>
      <w:r>
        <w:separator/>
      </w:r>
    </w:p>
  </w:footnote>
  <w:footnote w:type="continuationSeparator" w:id="0">
    <w:p w14:paraId="3809730C" w14:textId="77777777" w:rsidR="008442EB" w:rsidRDefault="008442EB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E4CF6" w14:textId="77777777"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719278" wp14:editId="5B0D01E6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13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      </a:ext>
                        </a:extLst>
                      </wps:spPr>
                      <wps:txbx>
                        <w:txbxContent>
                          <w:p w14:paraId="3A3B8B18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29422B4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 wp14:anchorId="1D0EC71F" wp14:editId="5AF9BFAF">
          <wp:extent cx="502798" cy="640080"/>
          <wp:effectExtent l="0" t="0" r="0" b="7620"/>
          <wp:docPr id="521" name="Picture 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93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331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06E55"/>
    <w:multiLevelType w:val="hybridMultilevel"/>
    <w:tmpl w:val="136A3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587"/>
    <w:multiLevelType w:val="multilevel"/>
    <w:tmpl w:val="F6D849C6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336D18EA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1F6E4A"/>
    <w:multiLevelType w:val="hybridMultilevel"/>
    <w:tmpl w:val="B518FBB6"/>
    <w:lvl w:ilvl="0" w:tplc="0310C1D6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575F9E"/>
    <w:multiLevelType w:val="hybridMultilevel"/>
    <w:tmpl w:val="EF784EC6"/>
    <w:lvl w:ilvl="0" w:tplc="80D6F4EE">
      <w:start w:val="1"/>
      <w:numFmt w:val="upperLetter"/>
      <w:pStyle w:val="ExamAnsw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E05CE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A115F5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716188"/>
    <w:multiLevelType w:val="hybridMultilevel"/>
    <w:tmpl w:val="18F8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1"/>
  </w:num>
  <w:num w:numId="8">
    <w:abstractNumId w:val="6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9"/>
  </w:num>
  <w:num w:numId="19">
    <w:abstractNumId w:val="10"/>
  </w:num>
  <w:num w:numId="20">
    <w:abstractNumId w:val="13"/>
  </w:num>
  <w:num w:numId="21">
    <w:abstractNumId w:val="1"/>
  </w:num>
  <w:num w:numId="22">
    <w:abstractNumId w:val="3"/>
  </w:num>
  <w:num w:numId="23">
    <w:abstractNumId w:val="4"/>
  </w:num>
  <w:num w:numId="24">
    <w:abstractNumId w:val="0"/>
  </w:num>
  <w:num w:numId="25">
    <w:abstractNumId w:val="3"/>
  </w:num>
  <w:num w:numId="26">
    <w:abstractNumId w:val="3"/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15"/>
  </w:num>
  <w:num w:numId="30">
    <w:abstractNumId w:val="7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2C"/>
    <w:rsid w:val="00022E58"/>
    <w:rsid w:val="00065F1D"/>
    <w:rsid w:val="000737DA"/>
    <w:rsid w:val="00094BD1"/>
    <w:rsid w:val="000A2258"/>
    <w:rsid w:val="000F247D"/>
    <w:rsid w:val="000F7C45"/>
    <w:rsid w:val="00127E98"/>
    <w:rsid w:val="00137AC6"/>
    <w:rsid w:val="001669D4"/>
    <w:rsid w:val="001C28E4"/>
    <w:rsid w:val="001D65E2"/>
    <w:rsid w:val="001D7BB3"/>
    <w:rsid w:val="00200BED"/>
    <w:rsid w:val="002057D7"/>
    <w:rsid w:val="002072AB"/>
    <w:rsid w:val="00224E0F"/>
    <w:rsid w:val="00227308"/>
    <w:rsid w:val="00231036"/>
    <w:rsid w:val="00272AF9"/>
    <w:rsid w:val="00297567"/>
    <w:rsid w:val="002A133E"/>
    <w:rsid w:val="002F214A"/>
    <w:rsid w:val="00302130"/>
    <w:rsid w:val="00303742"/>
    <w:rsid w:val="00326D90"/>
    <w:rsid w:val="00336D69"/>
    <w:rsid w:val="00357535"/>
    <w:rsid w:val="003577F9"/>
    <w:rsid w:val="00373191"/>
    <w:rsid w:val="003941E6"/>
    <w:rsid w:val="003E7432"/>
    <w:rsid w:val="00466785"/>
    <w:rsid w:val="004D171C"/>
    <w:rsid w:val="00517695"/>
    <w:rsid w:val="00521355"/>
    <w:rsid w:val="005B6C91"/>
    <w:rsid w:val="005C0455"/>
    <w:rsid w:val="00606864"/>
    <w:rsid w:val="00616E5E"/>
    <w:rsid w:val="00635301"/>
    <w:rsid w:val="00643AB2"/>
    <w:rsid w:val="0067363D"/>
    <w:rsid w:val="00680293"/>
    <w:rsid w:val="006D1600"/>
    <w:rsid w:val="00727A7E"/>
    <w:rsid w:val="007449FA"/>
    <w:rsid w:val="00745E5B"/>
    <w:rsid w:val="00754A47"/>
    <w:rsid w:val="00762286"/>
    <w:rsid w:val="007E30F1"/>
    <w:rsid w:val="00804967"/>
    <w:rsid w:val="00816BC2"/>
    <w:rsid w:val="00817567"/>
    <w:rsid w:val="0082709E"/>
    <w:rsid w:val="008442EB"/>
    <w:rsid w:val="0086762C"/>
    <w:rsid w:val="00882D89"/>
    <w:rsid w:val="00887E89"/>
    <w:rsid w:val="008956BE"/>
    <w:rsid w:val="008A4622"/>
    <w:rsid w:val="008B456C"/>
    <w:rsid w:val="008D442F"/>
    <w:rsid w:val="008D44BC"/>
    <w:rsid w:val="009269FA"/>
    <w:rsid w:val="00932656"/>
    <w:rsid w:val="00945CE7"/>
    <w:rsid w:val="009660A4"/>
    <w:rsid w:val="00966669"/>
    <w:rsid w:val="00986F14"/>
    <w:rsid w:val="009A31E7"/>
    <w:rsid w:val="009B508E"/>
    <w:rsid w:val="009B76CA"/>
    <w:rsid w:val="009D393A"/>
    <w:rsid w:val="009F39D3"/>
    <w:rsid w:val="009F3F4F"/>
    <w:rsid w:val="00A15B70"/>
    <w:rsid w:val="00A2166D"/>
    <w:rsid w:val="00A860F9"/>
    <w:rsid w:val="00A93F05"/>
    <w:rsid w:val="00AB3494"/>
    <w:rsid w:val="00AC4B51"/>
    <w:rsid w:val="00AE5BB3"/>
    <w:rsid w:val="00AF5B9A"/>
    <w:rsid w:val="00B06FD8"/>
    <w:rsid w:val="00B2070A"/>
    <w:rsid w:val="00B46EBF"/>
    <w:rsid w:val="00B50C70"/>
    <w:rsid w:val="00B65912"/>
    <w:rsid w:val="00B7113A"/>
    <w:rsid w:val="00B71F0C"/>
    <w:rsid w:val="00B76C43"/>
    <w:rsid w:val="00B97FF5"/>
    <w:rsid w:val="00BB0072"/>
    <w:rsid w:val="00BB4A74"/>
    <w:rsid w:val="00BC1BFD"/>
    <w:rsid w:val="00BC5A98"/>
    <w:rsid w:val="00BC612C"/>
    <w:rsid w:val="00C62434"/>
    <w:rsid w:val="00C95405"/>
    <w:rsid w:val="00CB5197"/>
    <w:rsid w:val="00CE5F00"/>
    <w:rsid w:val="00D33545"/>
    <w:rsid w:val="00D600A3"/>
    <w:rsid w:val="00D61F98"/>
    <w:rsid w:val="00DB23E5"/>
    <w:rsid w:val="00E10217"/>
    <w:rsid w:val="00E83160"/>
    <w:rsid w:val="00E83CE1"/>
    <w:rsid w:val="00E841ED"/>
    <w:rsid w:val="00EA38F1"/>
    <w:rsid w:val="00EC2D3B"/>
    <w:rsid w:val="00ED0E43"/>
    <w:rsid w:val="00ED627E"/>
    <w:rsid w:val="00EE5B34"/>
    <w:rsid w:val="00EF45C4"/>
    <w:rsid w:val="00F1344A"/>
    <w:rsid w:val="00F1636E"/>
    <w:rsid w:val="00F3018E"/>
    <w:rsid w:val="00F30E8A"/>
    <w:rsid w:val="00F527C8"/>
    <w:rsid w:val="00F663E9"/>
    <w:rsid w:val="00FB1603"/>
    <w:rsid w:val="00FC542C"/>
    <w:rsid w:val="00FD37E7"/>
    <w:rsid w:val="00FD7327"/>
    <w:rsid w:val="00FF1EA3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CD315"/>
  <w15:chartTrackingRefBased/>
  <w15:docId w15:val="{0D5F8FD7-C9F2-4290-84C3-3E054363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63D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qFormat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paragraph" w:customStyle="1" w:styleId="ExamQuestion">
    <w:name w:val="Exam Question"/>
    <w:basedOn w:val="Heading1"/>
    <w:qFormat/>
    <w:rsid w:val="0067363D"/>
    <w:pPr>
      <w:ind w:left="360" w:hanging="360"/>
    </w:pPr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86762C"/>
    <w:pPr>
      <w:numPr>
        <w:numId w:val="18"/>
      </w:numPr>
    </w:pPr>
  </w:style>
  <w:style w:type="character" w:styleId="Emphasis">
    <w:name w:val="Emphasis"/>
    <w:basedOn w:val="DefaultParagraphFont"/>
    <w:uiPriority w:val="20"/>
    <w:qFormat/>
    <w:rsid w:val="001669D4"/>
    <w:rPr>
      <w:i/>
      <w:iCs/>
    </w:rPr>
  </w:style>
  <w:style w:type="table" w:styleId="TableGrid">
    <w:name w:val="Table Grid"/>
    <w:basedOn w:val="TableNormal"/>
    <w:uiPriority w:val="39"/>
    <w:rsid w:val="00B7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1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C8F82-AFEC-4616-B061-B6B9A5A5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Template Branded</Template>
  <TotalTime>0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McKenzie Nygren</cp:lastModifiedBy>
  <cp:revision>2</cp:revision>
  <cp:lastPrinted>2019-02-21T19:46:00Z</cp:lastPrinted>
  <dcterms:created xsi:type="dcterms:W3CDTF">2021-08-31T20:53:00Z</dcterms:created>
  <dcterms:modified xsi:type="dcterms:W3CDTF">2021-08-31T20:53:00Z</dcterms:modified>
</cp:coreProperties>
</file>