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2130A" w14:textId="77777777" w:rsidR="00D252A9" w:rsidRPr="00D252A9" w:rsidRDefault="00D252A9" w:rsidP="00D252A9">
      <w:pPr>
        <w:pStyle w:val="Title"/>
      </w:pPr>
      <w:r w:rsidRPr="00D252A9">
        <w:t>Team Activity Officials</w:t>
      </w:r>
    </w:p>
    <w:p w14:paraId="48112439" w14:textId="77777777" w:rsidR="00D252A9" w:rsidRPr="00D252A9" w:rsidRDefault="00D252A9" w:rsidP="00D252A9">
      <w:pPr>
        <w:pStyle w:val="Heading1"/>
        <w:rPr>
          <w:rStyle w:val="IntenseEmphasis"/>
        </w:rPr>
      </w:pPr>
      <w:r w:rsidRPr="00D252A9">
        <w:rPr>
          <w:rStyle w:val="IntenseEmphasis"/>
        </w:rPr>
        <w:t xml:space="preserve">Retail ID Scenario Keep/Cull Class - 50 points </w:t>
      </w:r>
    </w:p>
    <w:p w14:paraId="54A78462" w14:textId="77777777" w:rsidR="00D252A9" w:rsidRPr="00D252A9" w:rsidRDefault="00D252A9" w:rsidP="00D252A9">
      <w:pPr>
        <w:pStyle w:val="NormalWeb"/>
        <w:rPr>
          <w:rFonts w:ascii="Montserrat" w:eastAsiaTheme="minorEastAsia" w:hAnsi="Montserrat" w:cstheme="minorHAnsi"/>
          <w:sz w:val="20"/>
          <w:szCs w:val="20"/>
        </w:rPr>
      </w:pPr>
      <w:r w:rsidRPr="00D252A9">
        <w:rPr>
          <w:rFonts w:ascii="Montserrat" w:eastAsiaTheme="minorEastAsia" w:hAnsi="Montserrat" w:cstheme="minorHAnsi"/>
          <w:sz w:val="20"/>
          <w:szCs w:val="20"/>
        </w:rPr>
        <w:t xml:space="preserve">To be completed as a team. Choose the four retail cuts that best fit the below scenario as “Keep”, and the four retail cuts that least fit the scenario as “Cull”. </w:t>
      </w:r>
    </w:p>
    <w:p w14:paraId="398E9019" w14:textId="77777777" w:rsidR="00D252A9" w:rsidRPr="00D252A9" w:rsidRDefault="00D252A9" w:rsidP="00D252A9">
      <w:pPr>
        <w:pStyle w:val="NormalWeb"/>
        <w:rPr>
          <w:rFonts w:ascii="Montserrat" w:hAnsi="Montserrat" w:cstheme="minorHAnsi"/>
          <w:b/>
          <w:sz w:val="20"/>
          <w:szCs w:val="20"/>
          <w:u w:val="single"/>
        </w:rPr>
      </w:pPr>
    </w:p>
    <w:p w14:paraId="2D3AE986" w14:textId="77777777" w:rsidR="00D252A9" w:rsidRPr="00D252A9" w:rsidRDefault="00D252A9" w:rsidP="00D252A9">
      <w:pPr>
        <w:pStyle w:val="NormalWeb"/>
        <w:rPr>
          <w:rFonts w:ascii="Montserrat" w:hAnsi="Montserrat" w:cstheme="minorHAnsi"/>
          <w:sz w:val="20"/>
          <w:szCs w:val="20"/>
        </w:rPr>
      </w:pPr>
      <w:r w:rsidRPr="00D252A9">
        <w:rPr>
          <w:rFonts w:ascii="Montserrat" w:hAnsi="Montserrat" w:cstheme="minorHAnsi"/>
          <w:b/>
          <w:sz w:val="20"/>
          <w:szCs w:val="20"/>
        </w:rPr>
        <w:t>Scenario:</w:t>
      </w:r>
      <w:r w:rsidRPr="00D252A9">
        <w:rPr>
          <w:rFonts w:ascii="Montserrat" w:hAnsi="Montserrat" w:cstheme="minorHAnsi"/>
          <w:sz w:val="20"/>
          <w:szCs w:val="20"/>
        </w:rPr>
        <w:t xml:space="preserve">  </w:t>
      </w:r>
    </w:p>
    <w:p w14:paraId="481D765F" w14:textId="0E1F85A5" w:rsidR="00D252A9" w:rsidRPr="00D252A9" w:rsidRDefault="00D252A9" w:rsidP="00D252A9">
      <w:pPr>
        <w:rPr>
          <w:rFonts w:ascii="Montserrat" w:hAnsi="Montserrat" w:cstheme="minorHAnsi"/>
          <w:sz w:val="20"/>
          <w:szCs w:val="20"/>
        </w:rPr>
      </w:pPr>
      <w:r w:rsidRPr="00D252A9">
        <w:rPr>
          <w:rFonts w:ascii="Montserrat" w:hAnsi="Montserrat" w:cstheme="minorHAnsi"/>
          <w:sz w:val="20"/>
          <w:szCs w:val="20"/>
        </w:rPr>
        <w:t>Your FFA chapter is hosting a party for the seniors in your chapter who soon will be graduating.  As the meats judging team for the chapter, you have been assigned to select and source the meats for a grilling station to feed everyone at the party.  It has been determined that grilling will be the preferred cooking method, so it is important to select meat items which will be most palatable using high-heat, dry cookery methods.  From the eight (8) cuts presented, keep the 4 cuts which would be most appropriate for the event, and cull the 4 cuts which should not be used.</w:t>
      </w:r>
    </w:p>
    <w:p w14:paraId="2D52F94C" w14:textId="77777777" w:rsidR="00D252A9" w:rsidRPr="00D252A9" w:rsidRDefault="00D252A9" w:rsidP="00D252A9">
      <w:pPr>
        <w:rPr>
          <w:rFonts w:ascii="Montserrat" w:hAnsi="Montserrat" w:cstheme="minorHAnsi"/>
          <w:sz w:val="20"/>
          <w:szCs w:val="20"/>
        </w:rPr>
      </w:pPr>
    </w:p>
    <w:p w14:paraId="6332A9D4" w14:textId="77777777" w:rsidR="00D252A9" w:rsidRPr="00D252A9" w:rsidRDefault="00D252A9" w:rsidP="00D252A9">
      <w:pPr>
        <w:pStyle w:val="NoSpacing"/>
        <w:rPr>
          <w:rFonts w:ascii="Montserrat" w:hAnsi="Montserrat" w:cstheme="minorHAnsi"/>
          <w:i/>
          <w:sz w:val="20"/>
          <w:szCs w:val="20"/>
        </w:rPr>
      </w:pPr>
      <w:r w:rsidRPr="00D252A9">
        <w:rPr>
          <w:rFonts w:ascii="Montserrat" w:hAnsi="Montserrat" w:cstheme="minorHAnsi"/>
          <w:sz w:val="20"/>
          <w:szCs w:val="20"/>
        </w:rPr>
        <w:t>Keep/Cull Class - 50 Points</w:t>
      </w:r>
    </w:p>
    <w:p w14:paraId="29AA2653" w14:textId="77777777" w:rsidR="00D252A9" w:rsidRPr="00D252A9" w:rsidRDefault="00D252A9" w:rsidP="00D252A9">
      <w:pPr>
        <w:pStyle w:val="NoSpacing"/>
        <w:rPr>
          <w:rFonts w:ascii="Montserrat" w:hAnsi="Montserrat" w:cstheme="minorHAnsi"/>
          <w:sz w:val="20"/>
          <w:szCs w:val="20"/>
        </w:rPr>
      </w:pPr>
      <w:r w:rsidRPr="00D252A9">
        <w:rPr>
          <w:rFonts w:ascii="Montserrat" w:hAnsi="Montserrat" w:cstheme="minorHAnsi"/>
          <w:sz w:val="20"/>
          <w:szCs w:val="20"/>
          <w:u w:val="single"/>
        </w:rPr>
        <w:t>Retail Cut</w:t>
      </w:r>
      <w:r w:rsidRPr="00D252A9">
        <w:rPr>
          <w:rFonts w:ascii="Montserrat" w:hAnsi="Montserrat" w:cstheme="minorHAnsi"/>
          <w:sz w:val="20"/>
          <w:szCs w:val="20"/>
        </w:rPr>
        <w:tab/>
      </w:r>
      <w:r w:rsidRPr="00D252A9">
        <w:rPr>
          <w:rFonts w:ascii="Montserrat" w:hAnsi="Montserrat" w:cstheme="minorHAnsi"/>
          <w:sz w:val="20"/>
          <w:szCs w:val="20"/>
        </w:rPr>
        <w:tab/>
      </w:r>
      <w:r w:rsidRPr="00D252A9">
        <w:rPr>
          <w:rFonts w:ascii="Montserrat" w:hAnsi="Montserrat" w:cstheme="minorHAnsi"/>
          <w:sz w:val="20"/>
          <w:szCs w:val="20"/>
          <w:u w:val="single"/>
        </w:rPr>
        <w:t>Points</w:t>
      </w:r>
    </w:p>
    <w:p w14:paraId="7F8CFEBD"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0</w:t>
      </w:r>
    </w:p>
    <w:p w14:paraId="5F158887"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4</w:t>
      </w:r>
    </w:p>
    <w:p w14:paraId="58238439"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15</w:t>
      </w:r>
    </w:p>
    <w:p w14:paraId="65946F19"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1</w:t>
      </w:r>
    </w:p>
    <w:p w14:paraId="0A76FD9C"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2</w:t>
      </w:r>
    </w:p>
    <w:p w14:paraId="11EBEFE3"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15</w:t>
      </w:r>
    </w:p>
    <w:p w14:paraId="235EA35F"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8</w:t>
      </w:r>
    </w:p>
    <w:p w14:paraId="00AE2711" w14:textId="77777777" w:rsidR="00D252A9" w:rsidRPr="00D252A9" w:rsidRDefault="00D252A9" w:rsidP="00544AF1">
      <w:pPr>
        <w:pStyle w:val="NoSpacing"/>
        <w:numPr>
          <w:ilvl w:val="0"/>
          <w:numId w:val="1"/>
        </w:numPr>
        <w:tabs>
          <w:tab w:val="center" w:leader="dot" w:pos="2520"/>
        </w:tabs>
        <w:rPr>
          <w:rFonts w:ascii="Montserrat" w:hAnsi="Montserrat" w:cstheme="minorHAnsi"/>
          <w:sz w:val="20"/>
          <w:szCs w:val="20"/>
        </w:rPr>
      </w:pPr>
      <w:r w:rsidRPr="00D252A9">
        <w:rPr>
          <w:rFonts w:ascii="Montserrat" w:hAnsi="Montserrat" w:cstheme="minorHAnsi"/>
          <w:sz w:val="20"/>
          <w:szCs w:val="20"/>
        </w:rPr>
        <w:t>12</w:t>
      </w:r>
    </w:p>
    <w:p w14:paraId="5F76D7F1" w14:textId="77777777" w:rsidR="00D252A9" w:rsidRPr="00D252A9" w:rsidRDefault="00D252A9" w:rsidP="00D252A9">
      <w:pPr>
        <w:widowControl w:val="0"/>
        <w:autoSpaceDE w:val="0"/>
        <w:autoSpaceDN w:val="0"/>
        <w:adjustRightInd w:val="0"/>
        <w:spacing w:after="240"/>
        <w:rPr>
          <w:rFonts w:ascii="Montserrat" w:hAnsi="Montserrat" w:cstheme="minorHAnsi"/>
          <w:b/>
          <w:sz w:val="20"/>
          <w:szCs w:val="20"/>
          <w:u w:val="single"/>
        </w:rPr>
      </w:pPr>
    </w:p>
    <w:p w14:paraId="3A4C2C31" w14:textId="77777777" w:rsidR="00544AF1" w:rsidRDefault="00544AF1">
      <w:pPr>
        <w:spacing w:after="160" w:line="259" w:lineRule="auto"/>
        <w:rPr>
          <w:rFonts w:asciiTheme="majorHAnsi" w:eastAsiaTheme="majorEastAsia" w:hAnsiTheme="majorHAnsi" w:cstheme="majorBidi"/>
          <w:color w:val="2F5496" w:themeColor="accent1" w:themeShade="BF"/>
          <w:sz w:val="32"/>
          <w:szCs w:val="32"/>
        </w:rPr>
      </w:pPr>
      <w:r>
        <w:br w:type="page"/>
      </w:r>
    </w:p>
    <w:p w14:paraId="67635C68" w14:textId="5C18B106" w:rsidR="00D252A9" w:rsidRPr="00D252A9" w:rsidRDefault="00D252A9" w:rsidP="00D252A9">
      <w:pPr>
        <w:pStyle w:val="Heading1"/>
      </w:pPr>
      <w:r w:rsidRPr="00D252A9">
        <w:lastRenderedPageBreak/>
        <w:t xml:space="preserve">Anatomy Identification - 50 points </w:t>
      </w:r>
    </w:p>
    <w:p w14:paraId="69DD023E" w14:textId="77777777" w:rsidR="00D252A9" w:rsidRPr="00544AF1" w:rsidRDefault="00D252A9" w:rsidP="00544AF1">
      <w:pPr>
        <w:widowControl w:val="0"/>
        <w:autoSpaceDE w:val="0"/>
        <w:autoSpaceDN w:val="0"/>
        <w:adjustRightInd w:val="0"/>
        <w:spacing w:after="120"/>
        <w:rPr>
          <w:rFonts w:ascii="Montserrat" w:hAnsi="Montserrat" w:cstheme="minorHAnsi"/>
          <w:sz w:val="24"/>
          <w:szCs w:val="24"/>
        </w:rPr>
      </w:pPr>
      <w:r w:rsidRPr="00544AF1">
        <w:rPr>
          <w:rFonts w:ascii="Montserrat" w:hAnsi="Montserrat" w:cstheme="minorHAnsi"/>
          <w:sz w:val="24"/>
          <w:szCs w:val="24"/>
        </w:rPr>
        <w:t>Answer the following (multiple choice) on the scan sheet where it is marked “Written Exam”.</w:t>
      </w:r>
    </w:p>
    <w:p w14:paraId="066D732E" w14:textId="77777777" w:rsidR="00D252A9" w:rsidRPr="00544AF1" w:rsidRDefault="00D252A9" w:rsidP="00544AF1">
      <w:pPr>
        <w:spacing w:after="120"/>
        <w:rPr>
          <w:rStyle w:val="BookTitle"/>
          <w:sz w:val="24"/>
          <w:szCs w:val="24"/>
        </w:rPr>
      </w:pPr>
      <w:r w:rsidRPr="00544AF1">
        <w:rPr>
          <w:rStyle w:val="BookTitle"/>
          <w:sz w:val="24"/>
          <w:szCs w:val="24"/>
        </w:rPr>
        <w:t>T-Bone Steak</w:t>
      </w:r>
    </w:p>
    <w:p w14:paraId="2FE86B54" w14:textId="77777777" w:rsidR="00D252A9" w:rsidRPr="00544AF1" w:rsidRDefault="00D252A9" w:rsidP="00D252A9">
      <w:pPr>
        <w:pStyle w:val="ListParagraph"/>
        <w:numPr>
          <w:ilvl w:val="0"/>
          <w:numId w:val="4"/>
        </w:numPr>
        <w:spacing w:after="120" w:line="256" w:lineRule="auto"/>
        <w:rPr>
          <w:rFonts w:ascii="Montserrat" w:hAnsi="Montserrat" w:cstheme="minorHAnsi"/>
          <w:sz w:val="24"/>
          <w:szCs w:val="24"/>
        </w:rPr>
      </w:pPr>
      <w:r w:rsidRPr="00544AF1">
        <w:rPr>
          <w:rFonts w:ascii="Montserrat" w:hAnsi="Montserrat" w:cstheme="minorHAnsi"/>
          <w:sz w:val="24"/>
          <w:szCs w:val="24"/>
        </w:rPr>
        <w:t>Select the correct bone associated with the number indicated.</w:t>
      </w:r>
    </w:p>
    <w:p w14:paraId="026A312A" w14:textId="77777777" w:rsidR="00D252A9" w:rsidRPr="00544AF1" w:rsidRDefault="00D252A9" w:rsidP="00D252A9">
      <w:pPr>
        <w:pStyle w:val="ListParagraph"/>
        <w:numPr>
          <w:ilvl w:val="1"/>
          <w:numId w:val="5"/>
        </w:numPr>
        <w:spacing w:after="120" w:line="256" w:lineRule="auto"/>
        <w:rPr>
          <w:rFonts w:ascii="Montserrat" w:hAnsi="Montserrat" w:cstheme="minorHAnsi"/>
          <w:sz w:val="24"/>
          <w:szCs w:val="24"/>
        </w:rPr>
      </w:pPr>
      <w:r w:rsidRPr="00544AF1">
        <w:rPr>
          <w:rFonts w:ascii="Montserrat" w:hAnsi="Montserrat" w:cstheme="minorHAnsi"/>
          <w:sz w:val="24"/>
          <w:szCs w:val="24"/>
        </w:rPr>
        <w:t>Thoracic vertebra</w:t>
      </w:r>
    </w:p>
    <w:p w14:paraId="3EECBBD9" w14:textId="77777777" w:rsidR="00D252A9" w:rsidRPr="00544AF1" w:rsidRDefault="00D252A9" w:rsidP="00D252A9">
      <w:pPr>
        <w:pStyle w:val="ListParagraph"/>
        <w:numPr>
          <w:ilvl w:val="1"/>
          <w:numId w:val="5"/>
        </w:numPr>
        <w:spacing w:after="120" w:line="256" w:lineRule="auto"/>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Transverse process</w:t>
      </w:r>
    </w:p>
    <w:p w14:paraId="1AEF5864" w14:textId="77777777" w:rsidR="00D252A9" w:rsidRPr="00544AF1" w:rsidRDefault="00D252A9" w:rsidP="00D252A9">
      <w:pPr>
        <w:pStyle w:val="ListParagraph"/>
        <w:numPr>
          <w:ilvl w:val="1"/>
          <w:numId w:val="5"/>
        </w:numPr>
        <w:spacing w:after="120" w:line="256" w:lineRule="auto"/>
        <w:rPr>
          <w:rFonts w:ascii="Montserrat" w:hAnsi="Montserrat" w:cstheme="minorHAnsi"/>
          <w:sz w:val="24"/>
          <w:szCs w:val="24"/>
        </w:rPr>
      </w:pPr>
      <w:r w:rsidRPr="00544AF1">
        <w:rPr>
          <w:rFonts w:ascii="Montserrat" w:hAnsi="Montserrat" w:cstheme="minorHAnsi"/>
          <w:sz w:val="24"/>
          <w:szCs w:val="24"/>
        </w:rPr>
        <w:t>Rib bone</w:t>
      </w:r>
    </w:p>
    <w:p w14:paraId="6B1EB5AA" w14:textId="77777777" w:rsidR="00D252A9" w:rsidRPr="00544AF1" w:rsidRDefault="00D252A9" w:rsidP="00D252A9">
      <w:pPr>
        <w:pStyle w:val="ListParagraph"/>
        <w:numPr>
          <w:ilvl w:val="1"/>
          <w:numId w:val="5"/>
        </w:numPr>
        <w:spacing w:after="120" w:line="256" w:lineRule="auto"/>
        <w:rPr>
          <w:rFonts w:ascii="Montserrat" w:hAnsi="Montserrat" w:cstheme="minorHAnsi"/>
          <w:sz w:val="24"/>
          <w:szCs w:val="24"/>
        </w:rPr>
      </w:pPr>
      <w:r w:rsidRPr="00544AF1">
        <w:rPr>
          <w:rFonts w:ascii="Montserrat" w:hAnsi="Montserrat" w:cstheme="minorHAnsi"/>
          <w:sz w:val="24"/>
          <w:szCs w:val="24"/>
        </w:rPr>
        <w:t>Chine bone</w:t>
      </w:r>
    </w:p>
    <w:p w14:paraId="7C5DE976" w14:textId="77777777" w:rsidR="00D252A9" w:rsidRPr="00544AF1" w:rsidRDefault="00D252A9" w:rsidP="00544AF1">
      <w:pPr>
        <w:spacing w:after="120"/>
        <w:rPr>
          <w:rStyle w:val="BookTitle"/>
          <w:sz w:val="24"/>
          <w:szCs w:val="24"/>
        </w:rPr>
      </w:pPr>
      <w:r w:rsidRPr="00544AF1">
        <w:rPr>
          <w:rStyle w:val="BookTitle"/>
          <w:sz w:val="24"/>
          <w:szCs w:val="24"/>
        </w:rPr>
        <w:t>Pork Blade Steak</w:t>
      </w:r>
    </w:p>
    <w:p w14:paraId="39D24802" w14:textId="77777777" w:rsidR="00D252A9" w:rsidRPr="00544AF1" w:rsidRDefault="00D252A9" w:rsidP="00D252A9">
      <w:pPr>
        <w:pStyle w:val="ListParagraph"/>
        <w:numPr>
          <w:ilvl w:val="0"/>
          <w:numId w:val="4"/>
        </w:numPr>
        <w:spacing w:after="120" w:line="256" w:lineRule="auto"/>
        <w:rPr>
          <w:rFonts w:ascii="Montserrat" w:hAnsi="Montserrat" w:cstheme="minorHAnsi"/>
          <w:sz w:val="24"/>
          <w:szCs w:val="24"/>
        </w:rPr>
      </w:pPr>
      <w:r w:rsidRPr="00544AF1">
        <w:rPr>
          <w:rFonts w:ascii="Montserrat" w:hAnsi="Montserrat" w:cstheme="minorHAnsi"/>
          <w:sz w:val="24"/>
          <w:szCs w:val="24"/>
        </w:rPr>
        <w:t>Select the correct bone associated with the number indicated.</w:t>
      </w:r>
    </w:p>
    <w:p w14:paraId="53213D2E" w14:textId="77777777" w:rsidR="00D252A9" w:rsidRPr="00544AF1" w:rsidRDefault="00D252A9" w:rsidP="00D252A9">
      <w:pPr>
        <w:pStyle w:val="ListParagraph"/>
        <w:numPr>
          <w:ilvl w:val="1"/>
          <w:numId w:val="6"/>
        </w:numPr>
        <w:spacing w:after="120" w:line="256" w:lineRule="auto"/>
        <w:rPr>
          <w:rFonts w:ascii="Montserrat" w:hAnsi="Montserrat" w:cstheme="minorHAnsi"/>
          <w:sz w:val="24"/>
          <w:szCs w:val="24"/>
        </w:rPr>
      </w:pPr>
      <w:proofErr w:type="spellStart"/>
      <w:r w:rsidRPr="00544AF1">
        <w:rPr>
          <w:rFonts w:ascii="Montserrat" w:hAnsi="Montserrat" w:cstheme="minorHAnsi"/>
          <w:sz w:val="24"/>
          <w:szCs w:val="24"/>
        </w:rPr>
        <w:t>Humerus</w:t>
      </w:r>
      <w:proofErr w:type="spellEnd"/>
    </w:p>
    <w:p w14:paraId="3D35005A" w14:textId="77777777" w:rsidR="00D252A9" w:rsidRPr="00544AF1" w:rsidRDefault="00D252A9" w:rsidP="00D252A9">
      <w:pPr>
        <w:pStyle w:val="ListParagraph"/>
        <w:numPr>
          <w:ilvl w:val="1"/>
          <w:numId w:val="6"/>
        </w:numPr>
        <w:spacing w:after="120" w:line="256" w:lineRule="auto"/>
        <w:rPr>
          <w:rFonts w:ascii="Montserrat" w:hAnsi="Montserrat" w:cstheme="minorHAnsi"/>
          <w:sz w:val="24"/>
          <w:szCs w:val="24"/>
        </w:rPr>
      </w:pPr>
      <w:r w:rsidRPr="00544AF1">
        <w:rPr>
          <w:rFonts w:ascii="Montserrat" w:hAnsi="Montserrat" w:cstheme="minorHAnsi"/>
          <w:sz w:val="24"/>
          <w:szCs w:val="24"/>
        </w:rPr>
        <w:t>Hip bone</w:t>
      </w:r>
    </w:p>
    <w:p w14:paraId="355B5317" w14:textId="77777777" w:rsidR="00D252A9" w:rsidRPr="00544AF1" w:rsidRDefault="00D252A9" w:rsidP="00D252A9">
      <w:pPr>
        <w:pStyle w:val="ListParagraph"/>
        <w:numPr>
          <w:ilvl w:val="1"/>
          <w:numId w:val="6"/>
        </w:numPr>
        <w:spacing w:after="120" w:line="256" w:lineRule="auto"/>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Scapula</w:t>
      </w:r>
    </w:p>
    <w:p w14:paraId="0B8F5D65" w14:textId="77777777" w:rsidR="00D252A9" w:rsidRPr="00544AF1" w:rsidRDefault="00D252A9" w:rsidP="00D252A9">
      <w:pPr>
        <w:pStyle w:val="ListParagraph"/>
        <w:numPr>
          <w:ilvl w:val="1"/>
          <w:numId w:val="6"/>
        </w:numPr>
        <w:spacing w:after="240" w:line="257" w:lineRule="auto"/>
        <w:contextualSpacing w:val="0"/>
        <w:rPr>
          <w:rFonts w:ascii="Montserrat" w:hAnsi="Montserrat" w:cstheme="minorHAnsi"/>
          <w:sz w:val="24"/>
          <w:szCs w:val="24"/>
        </w:rPr>
      </w:pPr>
      <w:r w:rsidRPr="00544AF1">
        <w:rPr>
          <w:rFonts w:ascii="Montserrat" w:hAnsi="Montserrat" w:cstheme="minorHAnsi"/>
          <w:sz w:val="24"/>
          <w:szCs w:val="24"/>
        </w:rPr>
        <w:t>Transverse process</w:t>
      </w:r>
    </w:p>
    <w:p w14:paraId="15FE9C79" w14:textId="77777777" w:rsidR="00D252A9" w:rsidRPr="00544AF1" w:rsidRDefault="00D252A9" w:rsidP="00D252A9">
      <w:pPr>
        <w:pStyle w:val="ListParagraph"/>
        <w:numPr>
          <w:ilvl w:val="0"/>
          <w:numId w:val="4"/>
        </w:numPr>
        <w:spacing w:after="120" w:line="256" w:lineRule="auto"/>
        <w:rPr>
          <w:rFonts w:ascii="Montserrat" w:hAnsi="Montserrat" w:cstheme="minorHAnsi"/>
          <w:sz w:val="24"/>
          <w:szCs w:val="24"/>
        </w:rPr>
      </w:pPr>
      <w:r w:rsidRPr="00544AF1">
        <w:rPr>
          <w:rFonts w:ascii="Montserrat" w:hAnsi="Montserrat" w:cstheme="minorHAnsi"/>
          <w:sz w:val="24"/>
          <w:szCs w:val="24"/>
        </w:rPr>
        <w:t>Select the correct muscle associated with the number indicated.</w:t>
      </w:r>
    </w:p>
    <w:p w14:paraId="63C58AF2" w14:textId="77777777" w:rsidR="00D252A9" w:rsidRPr="00544AF1" w:rsidRDefault="00D252A9" w:rsidP="00D252A9">
      <w:pPr>
        <w:pStyle w:val="ListParagraph"/>
        <w:numPr>
          <w:ilvl w:val="1"/>
          <w:numId w:val="7"/>
        </w:numPr>
        <w:spacing w:after="120" w:line="256" w:lineRule="auto"/>
        <w:rPr>
          <w:rFonts w:ascii="Montserrat" w:hAnsi="Montserrat" w:cstheme="minorHAnsi"/>
          <w:sz w:val="24"/>
          <w:szCs w:val="24"/>
        </w:rPr>
      </w:pPr>
      <w:r w:rsidRPr="00544AF1">
        <w:rPr>
          <w:rFonts w:ascii="Montserrat" w:hAnsi="Montserrat" w:cstheme="minorHAnsi"/>
          <w:sz w:val="24"/>
          <w:szCs w:val="24"/>
        </w:rPr>
        <w:t>Longissimus dorsi</w:t>
      </w:r>
    </w:p>
    <w:p w14:paraId="2C706093" w14:textId="77777777" w:rsidR="00D252A9" w:rsidRPr="00544AF1" w:rsidRDefault="00D252A9" w:rsidP="00D252A9">
      <w:pPr>
        <w:pStyle w:val="ListParagraph"/>
        <w:numPr>
          <w:ilvl w:val="1"/>
          <w:numId w:val="7"/>
        </w:numPr>
        <w:spacing w:after="120" w:line="256" w:lineRule="auto"/>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Infraspinatus</w:t>
      </w:r>
    </w:p>
    <w:p w14:paraId="6E35A823" w14:textId="77777777" w:rsidR="00D252A9" w:rsidRPr="00544AF1" w:rsidRDefault="00D252A9" w:rsidP="00D252A9">
      <w:pPr>
        <w:pStyle w:val="ListParagraph"/>
        <w:numPr>
          <w:ilvl w:val="1"/>
          <w:numId w:val="7"/>
        </w:numPr>
        <w:spacing w:after="120" w:line="256" w:lineRule="auto"/>
        <w:rPr>
          <w:rFonts w:ascii="Montserrat" w:hAnsi="Montserrat" w:cstheme="minorHAnsi"/>
          <w:sz w:val="24"/>
          <w:szCs w:val="24"/>
        </w:rPr>
      </w:pPr>
      <w:r w:rsidRPr="00544AF1">
        <w:rPr>
          <w:rFonts w:ascii="Montserrat" w:hAnsi="Montserrat" w:cstheme="minorHAnsi"/>
          <w:sz w:val="24"/>
          <w:szCs w:val="24"/>
        </w:rPr>
        <w:t>Subscapularis</w:t>
      </w:r>
    </w:p>
    <w:p w14:paraId="1B804486" w14:textId="77777777" w:rsidR="00D252A9" w:rsidRPr="00544AF1" w:rsidRDefault="00D252A9" w:rsidP="00D252A9">
      <w:pPr>
        <w:pStyle w:val="ListParagraph"/>
        <w:numPr>
          <w:ilvl w:val="1"/>
          <w:numId w:val="7"/>
        </w:numPr>
        <w:spacing w:after="120" w:line="256" w:lineRule="auto"/>
        <w:rPr>
          <w:rFonts w:ascii="Montserrat" w:hAnsi="Montserrat" w:cstheme="minorHAnsi"/>
          <w:sz w:val="24"/>
          <w:szCs w:val="24"/>
        </w:rPr>
      </w:pPr>
      <w:r w:rsidRPr="00544AF1">
        <w:rPr>
          <w:rFonts w:ascii="Montserrat" w:hAnsi="Montserrat" w:cstheme="minorHAnsi"/>
          <w:sz w:val="24"/>
          <w:szCs w:val="24"/>
        </w:rPr>
        <w:t>Spinalis dorsi</w:t>
      </w:r>
    </w:p>
    <w:p w14:paraId="22D17B42" w14:textId="3296CE79" w:rsidR="00D252A9" w:rsidRPr="00544AF1" w:rsidRDefault="00D252A9" w:rsidP="00544AF1">
      <w:pPr>
        <w:spacing w:after="120"/>
        <w:rPr>
          <w:rStyle w:val="BookTitle"/>
          <w:sz w:val="24"/>
          <w:szCs w:val="24"/>
        </w:rPr>
      </w:pPr>
      <w:r w:rsidRPr="00544AF1">
        <w:rPr>
          <w:rStyle w:val="BookTitle"/>
          <w:sz w:val="24"/>
          <w:szCs w:val="24"/>
        </w:rPr>
        <w:t>Ham</w:t>
      </w:r>
    </w:p>
    <w:p w14:paraId="59725DC1" w14:textId="77777777" w:rsidR="00D252A9" w:rsidRPr="00544AF1" w:rsidRDefault="00D252A9" w:rsidP="00544AF1">
      <w:pPr>
        <w:pStyle w:val="ListParagraph"/>
        <w:numPr>
          <w:ilvl w:val="0"/>
          <w:numId w:val="4"/>
        </w:numPr>
        <w:spacing w:after="0" w:line="257" w:lineRule="auto"/>
        <w:contextualSpacing w:val="0"/>
        <w:rPr>
          <w:rFonts w:ascii="Montserrat" w:hAnsi="Montserrat" w:cstheme="minorHAnsi"/>
          <w:sz w:val="24"/>
          <w:szCs w:val="24"/>
        </w:rPr>
      </w:pPr>
      <w:r w:rsidRPr="00544AF1">
        <w:rPr>
          <w:rFonts w:ascii="Montserrat" w:hAnsi="Montserrat" w:cstheme="minorHAnsi"/>
          <w:sz w:val="24"/>
          <w:szCs w:val="24"/>
        </w:rPr>
        <w:t>Select the correct bone associated with the number indicated.</w:t>
      </w:r>
    </w:p>
    <w:p w14:paraId="13839998" w14:textId="77777777" w:rsidR="00D252A9" w:rsidRPr="00544AF1" w:rsidRDefault="00D252A9" w:rsidP="00D252A9">
      <w:pPr>
        <w:pStyle w:val="ListParagraph"/>
        <w:numPr>
          <w:ilvl w:val="1"/>
          <w:numId w:val="8"/>
        </w:numPr>
        <w:spacing w:after="0" w:line="257" w:lineRule="auto"/>
        <w:contextualSpacing w:val="0"/>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Aitch bone</w:t>
      </w:r>
    </w:p>
    <w:p w14:paraId="3AA825F3" w14:textId="77777777" w:rsidR="00D252A9" w:rsidRPr="00544AF1" w:rsidRDefault="00D252A9" w:rsidP="00D252A9">
      <w:pPr>
        <w:pStyle w:val="ListParagraph"/>
        <w:numPr>
          <w:ilvl w:val="1"/>
          <w:numId w:val="8"/>
        </w:numPr>
        <w:spacing w:after="0" w:line="257" w:lineRule="auto"/>
        <w:contextualSpacing w:val="0"/>
        <w:rPr>
          <w:rFonts w:ascii="Montserrat" w:hAnsi="Montserrat" w:cstheme="minorHAnsi"/>
          <w:sz w:val="24"/>
          <w:szCs w:val="24"/>
        </w:rPr>
      </w:pPr>
      <w:r w:rsidRPr="00544AF1">
        <w:rPr>
          <w:rFonts w:ascii="Montserrat" w:hAnsi="Montserrat" w:cstheme="minorHAnsi"/>
          <w:sz w:val="24"/>
          <w:szCs w:val="24"/>
        </w:rPr>
        <w:t>Blade bone</w:t>
      </w:r>
    </w:p>
    <w:p w14:paraId="5FC4AAED" w14:textId="77777777" w:rsidR="00D252A9" w:rsidRPr="00544AF1" w:rsidRDefault="00D252A9" w:rsidP="00D252A9">
      <w:pPr>
        <w:pStyle w:val="ListParagraph"/>
        <w:numPr>
          <w:ilvl w:val="1"/>
          <w:numId w:val="8"/>
        </w:numPr>
        <w:spacing w:after="0" w:line="257" w:lineRule="auto"/>
        <w:contextualSpacing w:val="0"/>
        <w:rPr>
          <w:rFonts w:ascii="Montserrat" w:hAnsi="Montserrat" w:cstheme="minorHAnsi"/>
          <w:sz w:val="24"/>
          <w:szCs w:val="24"/>
        </w:rPr>
      </w:pPr>
      <w:r w:rsidRPr="00544AF1">
        <w:rPr>
          <w:rFonts w:ascii="Montserrat" w:hAnsi="Montserrat" w:cstheme="minorHAnsi"/>
          <w:sz w:val="24"/>
          <w:szCs w:val="24"/>
        </w:rPr>
        <w:t>Cervical Vertebra</w:t>
      </w:r>
    </w:p>
    <w:p w14:paraId="16DE2329" w14:textId="77777777" w:rsidR="00D252A9" w:rsidRPr="00544AF1" w:rsidRDefault="00D252A9" w:rsidP="00D252A9">
      <w:pPr>
        <w:pStyle w:val="ListParagraph"/>
        <w:numPr>
          <w:ilvl w:val="1"/>
          <w:numId w:val="8"/>
        </w:numPr>
        <w:spacing w:after="120" w:line="257" w:lineRule="auto"/>
        <w:contextualSpacing w:val="0"/>
        <w:rPr>
          <w:rFonts w:ascii="Montserrat" w:hAnsi="Montserrat" w:cstheme="minorHAnsi"/>
          <w:sz w:val="24"/>
          <w:szCs w:val="24"/>
        </w:rPr>
      </w:pPr>
      <w:r w:rsidRPr="00544AF1">
        <w:rPr>
          <w:rFonts w:ascii="Montserrat" w:hAnsi="Montserrat" w:cstheme="minorHAnsi"/>
          <w:sz w:val="24"/>
          <w:szCs w:val="24"/>
        </w:rPr>
        <w:t>Femur</w:t>
      </w:r>
    </w:p>
    <w:p w14:paraId="62F7A64C" w14:textId="77777777" w:rsidR="00D252A9" w:rsidRPr="00544AF1" w:rsidRDefault="00D252A9" w:rsidP="00544AF1">
      <w:pPr>
        <w:pStyle w:val="ListParagraph"/>
        <w:numPr>
          <w:ilvl w:val="0"/>
          <w:numId w:val="4"/>
        </w:numPr>
        <w:spacing w:after="0" w:line="257" w:lineRule="auto"/>
        <w:contextualSpacing w:val="0"/>
        <w:rPr>
          <w:rFonts w:ascii="Montserrat" w:hAnsi="Montserrat" w:cstheme="minorHAnsi"/>
          <w:sz w:val="24"/>
          <w:szCs w:val="24"/>
        </w:rPr>
      </w:pPr>
      <w:r w:rsidRPr="00544AF1">
        <w:rPr>
          <w:rFonts w:ascii="Montserrat" w:hAnsi="Montserrat" w:cstheme="minorHAnsi"/>
          <w:sz w:val="24"/>
          <w:szCs w:val="24"/>
        </w:rPr>
        <w:t>Select the correct bone associated with the number indicated.</w:t>
      </w:r>
    </w:p>
    <w:p w14:paraId="51B3999C" w14:textId="77777777" w:rsidR="00D252A9" w:rsidRPr="00544AF1" w:rsidRDefault="00D252A9" w:rsidP="00544AF1">
      <w:pPr>
        <w:pStyle w:val="ListParagraph"/>
        <w:numPr>
          <w:ilvl w:val="1"/>
          <w:numId w:val="9"/>
        </w:numPr>
        <w:spacing w:after="0" w:line="257" w:lineRule="auto"/>
        <w:contextualSpacing w:val="0"/>
        <w:rPr>
          <w:rFonts w:ascii="Montserrat" w:hAnsi="Montserrat" w:cstheme="minorHAnsi"/>
          <w:sz w:val="24"/>
          <w:szCs w:val="24"/>
        </w:rPr>
      </w:pPr>
      <w:r w:rsidRPr="00544AF1">
        <w:rPr>
          <w:rFonts w:ascii="Montserrat" w:hAnsi="Montserrat" w:cstheme="minorHAnsi"/>
          <w:sz w:val="24"/>
          <w:szCs w:val="24"/>
        </w:rPr>
        <w:t>Aitch bone</w:t>
      </w:r>
    </w:p>
    <w:p w14:paraId="7218D401" w14:textId="77777777" w:rsidR="00D252A9" w:rsidRPr="00544AF1" w:rsidRDefault="00D252A9" w:rsidP="00544AF1">
      <w:pPr>
        <w:pStyle w:val="ListParagraph"/>
        <w:numPr>
          <w:ilvl w:val="1"/>
          <w:numId w:val="9"/>
        </w:numPr>
        <w:spacing w:after="0" w:line="257" w:lineRule="auto"/>
        <w:contextualSpacing w:val="0"/>
        <w:rPr>
          <w:rFonts w:ascii="Montserrat" w:hAnsi="Montserrat" w:cstheme="minorHAnsi"/>
          <w:sz w:val="24"/>
          <w:szCs w:val="24"/>
        </w:rPr>
      </w:pPr>
      <w:r w:rsidRPr="00544AF1">
        <w:rPr>
          <w:rFonts w:ascii="Montserrat" w:hAnsi="Montserrat" w:cstheme="minorHAnsi"/>
          <w:sz w:val="24"/>
          <w:szCs w:val="24"/>
        </w:rPr>
        <w:t>Tibia</w:t>
      </w:r>
    </w:p>
    <w:p w14:paraId="3D8A1E81" w14:textId="77777777" w:rsidR="00D252A9" w:rsidRPr="00544AF1" w:rsidRDefault="00D252A9" w:rsidP="00544AF1">
      <w:pPr>
        <w:pStyle w:val="ListParagraph"/>
        <w:numPr>
          <w:ilvl w:val="1"/>
          <w:numId w:val="9"/>
        </w:numPr>
        <w:spacing w:after="0" w:line="257" w:lineRule="auto"/>
        <w:contextualSpacing w:val="0"/>
        <w:rPr>
          <w:rFonts w:ascii="Montserrat" w:hAnsi="Montserrat" w:cstheme="minorHAnsi"/>
          <w:sz w:val="24"/>
          <w:szCs w:val="24"/>
        </w:rPr>
      </w:pPr>
      <w:r w:rsidRPr="00544AF1">
        <w:rPr>
          <w:rFonts w:ascii="Montserrat" w:hAnsi="Montserrat" w:cstheme="minorHAnsi"/>
          <w:sz w:val="24"/>
          <w:szCs w:val="24"/>
        </w:rPr>
        <w:t>Scapula</w:t>
      </w:r>
    </w:p>
    <w:p w14:paraId="76C10351" w14:textId="77777777" w:rsidR="00D252A9" w:rsidRPr="00544AF1" w:rsidRDefault="00D252A9" w:rsidP="00544AF1">
      <w:pPr>
        <w:pStyle w:val="ListParagraph"/>
        <w:numPr>
          <w:ilvl w:val="1"/>
          <w:numId w:val="9"/>
        </w:numPr>
        <w:spacing w:after="120" w:line="257" w:lineRule="auto"/>
        <w:contextualSpacing w:val="0"/>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 xml:space="preserve">Femur </w:t>
      </w:r>
    </w:p>
    <w:p w14:paraId="035853D2" w14:textId="77777777" w:rsidR="00D252A9" w:rsidRPr="00544AF1" w:rsidRDefault="00D252A9" w:rsidP="00544AF1">
      <w:pPr>
        <w:spacing w:after="120"/>
        <w:rPr>
          <w:rStyle w:val="BookTitle"/>
          <w:sz w:val="24"/>
          <w:szCs w:val="24"/>
        </w:rPr>
      </w:pPr>
      <w:r w:rsidRPr="00544AF1">
        <w:rPr>
          <w:rStyle w:val="BookTitle"/>
          <w:sz w:val="24"/>
          <w:szCs w:val="24"/>
        </w:rPr>
        <w:t>Pork Loin</w:t>
      </w:r>
    </w:p>
    <w:p w14:paraId="6E9447D3" w14:textId="77777777" w:rsidR="00D252A9" w:rsidRPr="00544AF1" w:rsidRDefault="00D252A9" w:rsidP="00D252A9">
      <w:pPr>
        <w:pStyle w:val="ListParagraph"/>
        <w:numPr>
          <w:ilvl w:val="0"/>
          <w:numId w:val="4"/>
        </w:numPr>
        <w:spacing w:after="0" w:line="256" w:lineRule="auto"/>
        <w:rPr>
          <w:rFonts w:ascii="Montserrat" w:hAnsi="Montserrat" w:cstheme="minorHAnsi"/>
          <w:sz w:val="24"/>
          <w:szCs w:val="24"/>
        </w:rPr>
      </w:pPr>
      <w:r w:rsidRPr="00544AF1">
        <w:rPr>
          <w:rFonts w:ascii="Montserrat" w:hAnsi="Montserrat" w:cstheme="minorHAnsi"/>
          <w:sz w:val="24"/>
          <w:szCs w:val="24"/>
        </w:rPr>
        <w:t>Select the correct muscle associated with the number indicated.</w:t>
      </w:r>
    </w:p>
    <w:p w14:paraId="49944DC2" w14:textId="77777777" w:rsidR="00D252A9" w:rsidRPr="00544AF1" w:rsidRDefault="00D252A9" w:rsidP="00D252A9">
      <w:pPr>
        <w:pStyle w:val="ListParagraph"/>
        <w:numPr>
          <w:ilvl w:val="1"/>
          <w:numId w:val="10"/>
        </w:numPr>
        <w:spacing w:after="0" w:line="256" w:lineRule="auto"/>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Longissimus dorsi</w:t>
      </w:r>
    </w:p>
    <w:p w14:paraId="5977D8BA" w14:textId="77777777" w:rsidR="00D252A9" w:rsidRPr="00544AF1" w:rsidRDefault="00D252A9" w:rsidP="00D252A9">
      <w:pPr>
        <w:pStyle w:val="ListParagraph"/>
        <w:numPr>
          <w:ilvl w:val="1"/>
          <w:numId w:val="10"/>
        </w:numPr>
        <w:spacing w:after="0" w:line="256" w:lineRule="auto"/>
        <w:rPr>
          <w:rFonts w:ascii="Montserrat" w:hAnsi="Montserrat" w:cstheme="minorHAnsi"/>
          <w:sz w:val="24"/>
          <w:szCs w:val="24"/>
        </w:rPr>
      </w:pPr>
      <w:r w:rsidRPr="00544AF1">
        <w:rPr>
          <w:rFonts w:ascii="Montserrat" w:hAnsi="Montserrat" w:cstheme="minorHAnsi"/>
          <w:sz w:val="24"/>
          <w:szCs w:val="24"/>
        </w:rPr>
        <w:t>Spinalis dorsi</w:t>
      </w:r>
    </w:p>
    <w:p w14:paraId="65C23BD3" w14:textId="77777777" w:rsidR="00D252A9" w:rsidRPr="00544AF1" w:rsidRDefault="00D252A9" w:rsidP="00D252A9">
      <w:pPr>
        <w:pStyle w:val="ListParagraph"/>
        <w:numPr>
          <w:ilvl w:val="1"/>
          <w:numId w:val="10"/>
        </w:numPr>
        <w:spacing w:after="0" w:line="256" w:lineRule="auto"/>
        <w:rPr>
          <w:rFonts w:ascii="Montserrat" w:hAnsi="Montserrat" w:cstheme="minorHAnsi"/>
          <w:sz w:val="24"/>
          <w:szCs w:val="24"/>
        </w:rPr>
      </w:pPr>
      <w:r w:rsidRPr="00544AF1">
        <w:rPr>
          <w:rFonts w:ascii="Montserrat" w:hAnsi="Montserrat" w:cstheme="minorHAnsi"/>
          <w:sz w:val="24"/>
          <w:szCs w:val="24"/>
        </w:rPr>
        <w:t>Psoas major</w:t>
      </w:r>
    </w:p>
    <w:p w14:paraId="677DE8D7" w14:textId="77777777" w:rsidR="00D252A9" w:rsidRPr="00544AF1" w:rsidRDefault="00D252A9" w:rsidP="00544AF1">
      <w:pPr>
        <w:pStyle w:val="ListParagraph"/>
        <w:numPr>
          <w:ilvl w:val="1"/>
          <w:numId w:val="10"/>
        </w:numPr>
        <w:spacing w:after="120" w:line="257" w:lineRule="auto"/>
        <w:contextualSpacing w:val="0"/>
        <w:rPr>
          <w:rFonts w:ascii="Montserrat" w:hAnsi="Montserrat" w:cstheme="minorHAnsi"/>
          <w:sz w:val="24"/>
          <w:szCs w:val="24"/>
        </w:rPr>
      </w:pPr>
      <w:r w:rsidRPr="00544AF1">
        <w:rPr>
          <w:rFonts w:ascii="Montserrat" w:hAnsi="Montserrat" w:cstheme="minorHAnsi"/>
          <w:sz w:val="24"/>
          <w:szCs w:val="24"/>
        </w:rPr>
        <w:t>Latissimus dorsi</w:t>
      </w:r>
    </w:p>
    <w:p w14:paraId="0966415D" w14:textId="77777777" w:rsidR="00544AF1" w:rsidRDefault="00544AF1">
      <w:pPr>
        <w:spacing w:after="160" w:line="259" w:lineRule="auto"/>
        <w:rPr>
          <w:rFonts w:ascii="Montserrat" w:hAnsi="Montserrat" w:cstheme="minorHAnsi"/>
          <w:sz w:val="24"/>
          <w:szCs w:val="24"/>
        </w:rPr>
      </w:pPr>
      <w:r>
        <w:rPr>
          <w:rFonts w:ascii="Montserrat" w:hAnsi="Montserrat" w:cstheme="minorHAnsi"/>
          <w:sz w:val="24"/>
          <w:szCs w:val="24"/>
        </w:rPr>
        <w:br w:type="page"/>
      </w:r>
    </w:p>
    <w:p w14:paraId="645A5C1E" w14:textId="799CA4AC" w:rsidR="00D252A9" w:rsidRPr="00544AF1" w:rsidRDefault="00D252A9" w:rsidP="00D252A9">
      <w:pPr>
        <w:pStyle w:val="ListParagraph"/>
        <w:numPr>
          <w:ilvl w:val="0"/>
          <w:numId w:val="4"/>
        </w:numPr>
        <w:spacing w:after="0" w:line="256" w:lineRule="auto"/>
        <w:rPr>
          <w:rFonts w:ascii="Montserrat" w:hAnsi="Montserrat" w:cstheme="minorHAnsi"/>
          <w:sz w:val="24"/>
          <w:szCs w:val="24"/>
        </w:rPr>
      </w:pPr>
      <w:r w:rsidRPr="00544AF1">
        <w:rPr>
          <w:rFonts w:ascii="Montserrat" w:hAnsi="Montserrat" w:cstheme="minorHAnsi"/>
          <w:sz w:val="24"/>
          <w:szCs w:val="24"/>
        </w:rPr>
        <w:t>Select the correct muscle associated with the number indicated.</w:t>
      </w:r>
    </w:p>
    <w:p w14:paraId="798CC6D5" w14:textId="77777777" w:rsidR="00D252A9" w:rsidRPr="00544AF1" w:rsidRDefault="00D252A9" w:rsidP="00D252A9">
      <w:pPr>
        <w:pStyle w:val="ListParagraph"/>
        <w:numPr>
          <w:ilvl w:val="1"/>
          <w:numId w:val="11"/>
        </w:numPr>
        <w:spacing w:after="0" w:line="256" w:lineRule="auto"/>
        <w:rPr>
          <w:rFonts w:ascii="Montserrat" w:hAnsi="Montserrat" w:cstheme="minorHAnsi"/>
          <w:sz w:val="24"/>
          <w:szCs w:val="24"/>
        </w:rPr>
      </w:pPr>
      <w:r w:rsidRPr="00544AF1">
        <w:rPr>
          <w:rFonts w:ascii="Montserrat" w:hAnsi="Montserrat" w:cstheme="minorHAnsi"/>
          <w:sz w:val="24"/>
          <w:szCs w:val="24"/>
        </w:rPr>
        <w:t>Longissimus dorsi</w:t>
      </w:r>
    </w:p>
    <w:p w14:paraId="28B4D4B6" w14:textId="77777777" w:rsidR="00D252A9" w:rsidRPr="00544AF1" w:rsidRDefault="00D252A9" w:rsidP="00D252A9">
      <w:pPr>
        <w:pStyle w:val="ListParagraph"/>
        <w:numPr>
          <w:ilvl w:val="1"/>
          <w:numId w:val="11"/>
        </w:numPr>
        <w:spacing w:after="0" w:line="256" w:lineRule="auto"/>
        <w:rPr>
          <w:rFonts w:ascii="Montserrat" w:hAnsi="Montserrat" w:cstheme="minorHAnsi"/>
          <w:sz w:val="24"/>
          <w:szCs w:val="24"/>
        </w:rPr>
      </w:pPr>
      <w:r w:rsidRPr="00544AF1">
        <w:rPr>
          <w:rFonts w:ascii="Montserrat" w:hAnsi="Montserrat" w:cstheme="minorHAnsi"/>
          <w:sz w:val="24"/>
          <w:szCs w:val="24"/>
        </w:rPr>
        <w:t>Spinalis dorsi</w:t>
      </w:r>
    </w:p>
    <w:p w14:paraId="3C51235B" w14:textId="77777777" w:rsidR="00D252A9" w:rsidRPr="00544AF1" w:rsidRDefault="00D252A9" w:rsidP="00D252A9">
      <w:pPr>
        <w:pStyle w:val="ListParagraph"/>
        <w:numPr>
          <w:ilvl w:val="1"/>
          <w:numId w:val="11"/>
        </w:numPr>
        <w:spacing w:after="0" w:line="256" w:lineRule="auto"/>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Psoas major</w:t>
      </w:r>
    </w:p>
    <w:p w14:paraId="0FC640B7" w14:textId="77777777" w:rsidR="00D252A9" w:rsidRPr="00544AF1" w:rsidRDefault="00D252A9" w:rsidP="00544AF1">
      <w:pPr>
        <w:pStyle w:val="ListParagraph"/>
        <w:numPr>
          <w:ilvl w:val="1"/>
          <w:numId w:val="11"/>
        </w:numPr>
        <w:spacing w:after="120" w:line="257" w:lineRule="auto"/>
        <w:contextualSpacing w:val="0"/>
        <w:rPr>
          <w:rFonts w:ascii="Montserrat" w:hAnsi="Montserrat" w:cstheme="minorHAnsi"/>
          <w:sz w:val="24"/>
          <w:szCs w:val="24"/>
        </w:rPr>
      </w:pPr>
      <w:r w:rsidRPr="00544AF1">
        <w:rPr>
          <w:rFonts w:ascii="Montserrat" w:hAnsi="Montserrat" w:cstheme="minorHAnsi"/>
          <w:sz w:val="24"/>
          <w:szCs w:val="24"/>
        </w:rPr>
        <w:t xml:space="preserve">Gluteus </w:t>
      </w:r>
      <w:proofErr w:type="spellStart"/>
      <w:r w:rsidRPr="00544AF1">
        <w:rPr>
          <w:rFonts w:ascii="Montserrat" w:hAnsi="Montserrat" w:cstheme="minorHAnsi"/>
          <w:sz w:val="24"/>
          <w:szCs w:val="24"/>
        </w:rPr>
        <w:t>medius</w:t>
      </w:r>
      <w:proofErr w:type="spellEnd"/>
    </w:p>
    <w:p w14:paraId="43AD5A1D" w14:textId="77777777" w:rsidR="00D252A9" w:rsidRPr="00544AF1" w:rsidRDefault="00D252A9" w:rsidP="00D252A9">
      <w:pPr>
        <w:pStyle w:val="ListParagraph"/>
        <w:numPr>
          <w:ilvl w:val="0"/>
          <w:numId w:val="4"/>
        </w:numPr>
        <w:spacing w:after="0" w:line="256" w:lineRule="auto"/>
        <w:rPr>
          <w:rFonts w:ascii="Montserrat" w:hAnsi="Montserrat" w:cstheme="minorHAnsi"/>
          <w:sz w:val="24"/>
          <w:szCs w:val="24"/>
        </w:rPr>
      </w:pPr>
      <w:r w:rsidRPr="00544AF1">
        <w:rPr>
          <w:rFonts w:ascii="Montserrat" w:hAnsi="Montserrat" w:cstheme="minorHAnsi"/>
          <w:sz w:val="24"/>
          <w:szCs w:val="24"/>
        </w:rPr>
        <w:t>Select the correct bone associated with the number indicated.</w:t>
      </w:r>
    </w:p>
    <w:p w14:paraId="6C66D5C3" w14:textId="77777777" w:rsidR="00D252A9" w:rsidRPr="00544AF1" w:rsidRDefault="00D252A9" w:rsidP="00D252A9">
      <w:pPr>
        <w:pStyle w:val="ListParagraph"/>
        <w:numPr>
          <w:ilvl w:val="1"/>
          <w:numId w:val="12"/>
        </w:numPr>
        <w:spacing w:after="0" w:line="256" w:lineRule="auto"/>
        <w:rPr>
          <w:rFonts w:ascii="Montserrat" w:hAnsi="Montserrat" w:cstheme="minorHAnsi"/>
          <w:sz w:val="24"/>
          <w:szCs w:val="24"/>
        </w:rPr>
      </w:pPr>
      <w:r w:rsidRPr="00544AF1">
        <w:rPr>
          <w:rFonts w:ascii="Montserrat" w:hAnsi="Montserrat" w:cstheme="minorHAnsi"/>
          <w:sz w:val="24"/>
          <w:szCs w:val="24"/>
        </w:rPr>
        <w:t>Thoracic vertebra</w:t>
      </w:r>
    </w:p>
    <w:p w14:paraId="402381C4" w14:textId="77777777" w:rsidR="00D252A9" w:rsidRPr="00544AF1" w:rsidRDefault="00D252A9" w:rsidP="00D252A9">
      <w:pPr>
        <w:pStyle w:val="ListParagraph"/>
        <w:numPr>
          <w:ilvl w:val="1"/>
          <w:numId w:val="12"/>
        </w:numPr>
        <w:spacing w:after="0" w:line="256" w:lineRule="auto"/>
        <w:rPr>
          <w:rFonts w:ascii="Montserrat" w:hAnsi="Montserrat" w:cstheme="minorHAnsi"/>
          <w:sz w:val="24"/>
          <w:szCs w:val="24"/>
        </w:rPr>
      </w:pPr>
      <w:r w:rsidRPr="00544AF1">
        <w:rPr>
          <w:rFonts w:ascii="Montserrat" w:hAnsi="Montserrat" w:cstheme="minorHAnsi"/>
          <w:sz w:val="24"/>
          <w:szCs w:val="24"/>
        </w:rPr>
        <w:t>Cervical vertebra</w:t>
      </w:r>
    </w:p>
    <w:p w14:paraId="2D3613A5" w14:textId="77777777" w:rsidR="00D252A9" w:rsidRPr="00544AF1" w:rsidRDefault="00D252A9" w:rsidP="00D252A9">
      <w:pPr>
        <w:pStyle w:val="ListParagraph"/>
        <w:numPr>
          <w:ilvl w:val="1"/>
          <w:numId w:val="12"/>
        </w:numPr>
        <w:spacing w:after="0" w:line="256" w:lineRule="auto"/>
        <w:rPr>
          <w:rFonts w:ascii="Montserrat" w:hAnsi="Montserrat" w:cstheme="minorHAnsi"/>
          <w:b/>
          <w:bCs/>
          <w:i/>
          <w:iCs/>
          <w:sz w:val="24"/>
          <w:szCs w:val="24"/>
          <w:highlight w:val="yellow"/>
          <w:u w:val="single"/>
        </w:rPr>
      </w:pPr>
      <w:r w:rsidRPr="00544AF1">
        <w:rPr>
          <w:rFonts w:ascii="Montserrat" w:hAnsi="Montserrat" w:cstheme="minorHAnsi"/>
          <w:b/>
          <w:bCs/>
          <w:i/>
          <w:iCs/>
          <w:sz w:val="24"/>
          <w:szCs w:val="24"/>
          <w:highlight w:val="yellow"/>
          <w:u w:val="single"/>
        </w:rPr>
        <w:t>Lumbar vertebra</w:t>
      </w:r>
    </w:p>
    <w:p w14:paraId="0E9C79CF" w14:textId="77777777" w:rsidR="00D252A9" w:rsidRPr="00544AF1" w:rsidRDefault="00D252A9" w:rsidP="00544AF1">
      <w:pPr>
        <w:pStyle w:val="ListParagraph"/>
        <w:numPr>
          <w:ilvl w:val="1"/>
          <w:numId w:val="12"/>
        </w:numPr>
        <w:spacing w:after="120" w:line="257" w:lineRule="auto"/>
        <w:contextualSpacing w:val="0"/>
        <w:rPr>
          <w:rFonts w:ascii="Montserrat" w:hAnsi="Montserrat" w:cstheme="minorHAnsi"/>
          <w:sz w:val="24"/>
          <w:szCs w:val="24"/>
        </w:rPr>
      </w:pPr>
      <w:r w:rsidRPr="00544AF1">
        <w:rPr>
          <w:rFonts w:ascii="Montserrat" w:hAnsi="Montserrat" w:cstheme="minorHAnsi"/>
          <w:sz w:val="24"/>
          <w:szCs w:val="24"/>
        </w:rPr>
        <w:t>Sacral vertebra</w:t>
      </w:r>
    </w:p>
    <w:p w14:paraId="3EFB3B54" w14:textId="77777777" w:rsidR="00D252A9" w:rsidRPr="00544AF1" w:rsidRDefault="00D252A9" w:rsidP="00544AF1">
      <w:pPr>
        <w:spacing w:after="120"/>
        <w:rPr>
          <w:rStyle w:val="BookTitle"/>
          <w:sz w:val="24"/>
          <w:szCs w:val="24"/>
        </w:rPr>
      </w:pPr>
      <w:r w:rsidRPr="00544AF1">
        <w:rPr>
          <w:rStyle w:val="BookTitle"/>
          <w:sz w:val="24"/>
          <w:szCs w:val="24"/>
        </w:rPr>
        <w:t>Lamb Chops</w:t>
      </w:r>
    </w:p>
    <w:p w14:paraId="471FCEDF" w14:textId="77777777" w:rsidR="00D252A9" w:rsidRPr="00544AF1" w:rsidRDefault="00D252A9" w:rsidP="00D252A9">
      <w:pPr>
        <w:pStyle w:val="ListParagraph"/>
        <w:numPr>
          <w:ilvl w:val="0"/>
          <w:numId w:val="4"/>
        </w:numPr>
        <w:spacing w:after="0" w:line="256" w:lineRule="auto"/>
        <w:rPr>
          <w:rFonts w:ascii="Montserrat" w:hAnsi="Montserrat" w:cstheme="minorHAnsi"/>
          <w:sz w:val="24"/>
          <w:szCs w:val="24"/>
        </w:rPr>
      </w:pPr>
      <w:r w:rsidRPr="00544AF1">
        <w:rPr>
          <w:rFonts w:ascii="Montserrat" w:hAnsi="Montserrat" w:cstheme="minorHAnsi"/>
          <w:sz w:val="24"/>
          <w:szCs w:val="24"/>
        </w:rPr>
        <w:t>Select the correct bone associated with the number indicated.</w:t>
      </w:r>
    </w:p>
    <w:p w14:paraId="2A50142F" w14:textId="77777777" w:rsidR="00D252A9" w:rsidRPr="00544AF1" w:rsidRDefault="00D252A9" w:rsidP="00D252A9">
      <w:pPr>
        <w:pStyle w:val="ListParagraph"/>
        <w:numPr>
          <w:ilvl w:val="1"/>
          <w:numId w:val="13"/>
        </w:numPr>
        <w:spacing w:after="0" w:line="256" w:lineRule="auto"/>
        <w:rPr>
          <w:rFonts w:ascii="Montserrat" w:hAnsi="Montserrat" w:cstheme="minorHAnsi"/>
          <w:b/>
          <w:bCs/>
          <w:i/>
          <w:iCs/>
          <w:sz w:val="24"/>
          <w:szCs w:val="24"/>
          <w:u w:val="single"/>
        </w:rPr>
      </w:pPr>
      <w:r w:rsidRPr="00544AF1">
        <w:rPr>
          <w:rFonts w:ascii="Montserrat" w:hAnsi="Montserrat" w:cstheme="minorHAnsi"/>
          <w:b/>
          <w:bCs/>
          <w:i/>
          <w:iCs/>
          <w:sz w:val="24"/>
          <w:szCs w:val="24"/>
          <w:highlight w:val="yellow"/>
          <w:u w:val="single"/>
        </w:rPr>
        <w:t>Hip bone</w:t>
      </w:r>
    </w:p>
    <w:p w14:paraId="5D231A60" w14:textId="77777777" w:rsidR="00D252A9" w:rsidRPr="00544AF1" w:rsidRDefault="00D252A9" w:rsidP="00D252A9">
      <w:pPr>
        <w:pStyle w:val="ListParagraph"/>
        <w:numPr>
          <w:ilvl w:val="1"/>
          <w:numId w:val="13"/>
        </w:numPr>
        <w:spacing w:after="0" w:line="256" w:lineRule="auto"/>
        <w:rPr>
          <w:rFonts w:ascii="Montserrat" w:hAnsi="Montserrat" w:cstheme="minorHAnsi"/>
          <w:sz w:val="24"/>
          <w:szCs w:val="24"/>
        </w:rPr>
      </w:pPr>
      <w:r w:rsidRPr="00544AF1">
        <w:rPr>
          <w:rFonts w:ascii="Montserrat" w:hAnsi="Montserrat" w:cstheme="minorHAnsi"/>
          <w:sz w:val="24"/>
          <w:szCs w:val="24"/>
        </w:rPr>
        <w:t>Blade bone</w:t>
      </w:r>
    </w:p>
    <w:p w14:paraId="26B7C3C5" w14:textId="77777777" w:rsidR="00D252A9" w:rsidRPr="00544AF1" w:rsidRDefault="00D252A9" w:rsidP="00D252A9">
      <w:pPr>
        <w:pStyle w:val="ListParagraph"/>
        <w:numPr>
          <w:ilvl w:val="1"/>
          <w:numId w:val="13"/>
        </w:numPr>
        <w:spacing w:after="0" w:line="256" w:lineRule="auto"/>
        <w:rPr>
          <w:rFonts w:ascii="Montserrat" w:hAnsi="Montserrat" w:cstheme="minorHAnsi"/>
          <w:sz w:val="24"/>
          <w:szCs w:val="24"/>
        </w:rPr>
      </w:pPr>
      <w:r w:rsidRPr="00544AF1">
        <w:rPr>
          <w:rFonts w:ascii="Montserrat" w:hAnsi="Montserrat" w:cstheme="minorHAnsi"/>
          <w:sz w:val="24"/>
          <w:szCs w:val="24"/>
        </w:rPr>
        <w:t>Rib bone</w:t>
      </w:r>
    </w:p>
    <w:p w14:paraId="72DE2FCF" w14:textId="77777777" w:rsidR="00D252A9" w:rsidRPr="00544AF1" w:rsidRDefault="00D252A9" w:rsidP="00544AF1">
      <w:pPr>
        <w:pStyle w:val="ListParagraph"/>
        <w:numPr>
          <w:ilvl w:val="1"/>
          <w:numId w:val="13"/>
        </w:numPr>
        <w:spacing w:after="120" w:line="257" w:lineRule="auto"/>
        <w:contextualSpacing w:val="0"/>
        <w:rPr>
          <w:rFonts w:ascii="Montserrat" w:hAnsi="Montserrat" w:cstheme="minorHAnsi"/>
          <w:sz w:val="24"/>
          <w:szCs w:val="24"/>
        </w:rPr>
      </w:pPr>
      <w:r w:rsidRPr="00544AF1">
        <w:rPr>
          <w:rFonts w:ascii="Montserrat" w:hAnsi="Montserrat" w:cstheme="minorHAnsi"/>
          <w:sz w:val="24"/>
          <w:szCs w:val="24"/>
        </w:rPr>
        <w:t>Transverse process</w:t>
      </w:r>
    </w:p>
    <w:p w14:paraId="50DD10D5" w14:textId="77777777" w:rsidR="00D252A9" w:rsidRPr="00544AF1" w:rsidRDefault="00D252A9" w:rsidP="00D252A9">
      <w:pPr>
        <w:pStyle w:val="ListParagraph"/>
        <w:numPr>
          <w:ilvl w:val="0"/>
          <w:numId w:val="4"/>
        </w:numPr>
        <w:spacing w:after="0" w:line="256" w:lineRule="auto"/>
        <w:rPr>
          <w:rFonts w:ascii="Montserrat" w:hAnsi="Montserrat" w:cstheme="minorHAnsi"/>
          <w:sz w:val="24"/>
          <w:szCs w:val="24"/>
        </w:rPr>
      </w:pPr>
      <w:r w:rsidRPr="00544AF1">
        <w:rPr>
          <w:rFonts w:ascii="Montserrat" w:hAnsi="Montserrat" w:cstheme="minorHAnsi"/>
          <w:sz w:val="24"/>
          <w:szCs w:val="24"/>
        </w:rPr>
        <w:t>Select the correct muscle or bone associated with the number indicated.</w:t>
      </w:r>
    </w:p>
    <w:p w14:paraId="4BDBA64D" w14:textId="77777777" w:rsidR="00D252A9" w:rsidRPr="00544AF1" w:rsidRDefault="00D252A9" w:rsidP="00D252A9">
      <w:pPr>
        <w:pStyle w:val="ListParagraph"/>
        <w:numPr>
          <w:ilvl w:val="1"/>
          <w:numId w:val="14"/>
        </w:numPr>
        <w:spacing w:after="0" w:line="256" w:lineRule="auto"/>
        <w:rPr>
          <w:rFonts w:ascii="Montserrat" w:hAnsi="Montserrat" w:cstheme="minorHAnsi"/>
          <w:sz w:val="24"/>
          <w:szCs w:val="24"/>
        </w:rPr>
      </w:pPr>
      <w:r w:rsidRPr="00544AF1">
        <w:rPr>
          <w:rFonts w:ascii="Montserrat" w:hAnsi="Montserrat" w:cstheme="minorHAnsi"/>
          <w:sz w:val="24"/>
          <w:szCs w:val="24"/>
        </w:rPr>
        <w:t>Longissimus dorsi</w:t>
      </w:r>
    </w:p>
    <w:p w14:paraId="4487B988" w14:textId="77777777" w:rsidR="00D252A9" w:rsidRPr="00544AF1" w:rsidRDefault="00D252A9" w:rsidP="00D252A9">
      <w:pPr>
        <w:pStyle w:val="ListParagraph"/>
        <w:numPr>
          <w:ilvl w:val="1"/>
          <w:numId w:val="14"/>
        </w:numPr>
        <w:spacing w:after="0" w:line="256" w:lineRule="auto"/>
        <w:rPr>
          <w:rFonts w:ascii="Montserrat" w:hAnsi="Montserrat" w:cstheme="minorHAnsi"/>
          <w:sz w:val="24"/>
          <w:szCs w:val="24"/>
        </w:rPr>
      </w:pPr>
      <w:r w:rsidRPr="00544AF1">
        <w:rPr>
          <w:rFonts w:ascii="Montserrat" w:hAnsi="Montserrat" w:cstheme="minorHAnsi"/>
          <w:sz w:val="24"/>
          <w:szCs w:val="24"/>
        </w:rPr>
        <w:t>Spinalis dorsi</w:t>
      </w:r>
    </w:p>
    <w:p w14:paraId="25E55CEA" w14:textId="77777777" w:rsidR="00D252A9" w:rsidRPr="00544AF1" w:rsidRDefault="00D252A9" w:rsidP="00D252A9">
      <w:pPr>
        <w:pStyle w:val="ListParagraph"/>
        <w:numPr>
          <w:ilvl w:val="1"/>
          <w:numId w:val="14"/>
        </w:numPr>
        <w:spacing w:after="0" w:line="256" w:lineRule="auto"/>
        <w:rPr>
          <w:rFonts w:ascii="Montserrat" w:hAnsi="Montserrat" w:cstheme="minorHAnsi"/>
          <w:sz w:val="24"/>
          <w:szCs w:val="24"/>
        </w:rPr>
      </w:pPr>
      <w:r w:rsidRPr="00544AF1">
        <w:rPr>
          <w:rFonts w:ascii="Montserrat" w:hAnsi="Montserrat" w:cstheme="minorHAnsi"/>
          <w:sz w:val="24"/>
          <w:szCs w:val="24"/>
        </w:rPr>
        <w:t>Psoas major</w:t>
      </w:r>
    </w:p>
    <w:p w14:paraId="6B2A53EC" w14:textId="77777777" w:rsidR="00D252A9" w:rsidRPr="00544AF1" w:rsidRDefault="00D252A9" w:rsidP="00D252A9">
      <w:pPr>
        <w:pStyle w:val="ListParagraph"/>
        <w:numPr>
          <w:ilvl w:val="1"/>
          <w:numId w:val="14"/>
        </w:numPr>
        <w:spacing w:after="0" w:line="256" w:lineRule="auto"/>
        <w:rPr>
          <w:rFonts w:ascii="Montserrat" w:hAnsi="Montserrat" w:cstheme="minorHAnsi"/>
          <w:b/>
          <w:bCs/>
          <w:i/>
          <w:iCs/>
          <w:sz w:val="24"/>
          <w:szCs w:val="24"/>
          <w:u w:val="single"/>
        </w:rPr>
      </w:pPr>
      <w:r w:rsidRPr="00544AF1">
        <w:rPr>
          <w:rFonts w:ascii="Montserrat" w:hAnsi="Montserrat" w:cstheme="minorHAnsi"/>
          <w:b/>
          <w:bCs/>
          <w:i/>
          <w:iCs/>
          <w:sz w:val="24"/>
          <w:szCs w:val="24"/>
          <w:highlight w:val="yellow"/>
          <w:u w:val="single"/>
        </w:rPr>
        <w:t xml:space="preserve">Gluteus </w:t>
      </w:r>
      <w:proofErr w:type="spellStart"/>
      <w:r w:rsidRPr="00544AF1">
        <w:rPr>
          <w:rFonts w:ascii="Montserrat" w:hAnsi="Montserrat" w:cstheme="minorHAnsi"/>
          <w:b/>
          <w:bCs/>
          <w:i/>
          <w:iCs/>
          <w:sz w:val="24"/>
          <w:szCs w:val="24"/>
          <w:highlight w:val="yellow"/>
          <w:u w:val="single"/>
        </w:rPr>
        <w:t>medius</w:t>
      </w:r>
      <w:proofErr w:type="spellEnd"/>
    </w:p>
    <w:p w14:paraId="51E2798C" w14:textId="77777777" w:rsidR="00D252A9" w:rsidRPr="00544AF1" w:rsidRDefault="00D252A9" w:rsidP="00D252A9">
      <w:pPr>
        <w:spacing w:line="256" w:lineRule="auto"/>
        <w:rPr>
          <w:rFonts w:ascii="Montserrat" w:hAnsi="Montserrat" w:cstheme="majorHAnsi"/>
          <w:b/>
          <w:bCs/>
          <w:i/>
          <w:iCs/>
          <w:sz w:val="24"/>
          <w:szCs w:val="24"/>
          <w:u w:val="single"/>
        </w:rPr>
        <w:sectPr w:rsidR="00D252A9" w:rsidRPr="00544AF1" w:rsidSect="00D252A9">
          <w:type w:val="continuous"/>
          <w:pgSz w:w="12240" w:h="15840"/>
          <w:pgMar w:top="720" w:right="720" w:bottom="720" w:left="720" w:header="720" w:footer="720" w:gutter="0"/>
          <w:cols w:space="720"/>
        </w:sectPr>
      </w:pPr>
    </w:p>
    <w:p w14:paraId="4251CF85" w14:textId="77777777" w:rsidR="00D252A9" w:rsidRPr="00D252A9" w:rsidRDefault="00D252A9" w:rsidP="00D252A9">
      <w:pPr>
        <w:pStyle w:val="Heading1"/>
        <w:rPr>
          <w:rStyle w:val="IntenseEmphasis"/>
        </w:rPr>
      </w:pPr>
      <w:r w:rsidRPr="00D252A9">
        <w:rPr>
          <w:rStyle w:val="IntenseEmphasis"/>
        </w:rPr>
        <w:t xml:space="preserve">Value Based Pricing - 50 points </w:t>
      </w:r>
    </w:p>
    <w:p w14:paraId="5792E7AC" w14:textId="77777777" w:rsidR="00D252A9" w:rsidRPr="00D252A9" w:rsidRDefault="00D252A9" w:rsidP="00D252A9">
      <w:pPr>
        <w:rPr>
          <w:rFonts w:ascii="Montserrat" w:hAnsi="Montserrat" w:cstheme="minorHAnsi"/>
          <w:sz w:val="20"/>
          <w:szCs w:val="20"/>
        </w:rPr>
      </w:pPr>
      <w:r w:rsidRPr="00D252A9">
        <w:rPr>
          <w:rFonts w:ascii="Montserrat" w:hAnsi="Montserrat" w:cstheme="minorHAnsi"/>
          <w:sz w:val="20"/>
          <w:szCs w:val="20"/>
        </w:rPr>
        <w:t>Evaluate the carcasses in the cooler (1 and 2). Use the relevant data in addition to data provided for 2 additional carcasses (listed below as 3 and 4) along with the Carcass Base Price grid to answer the questions.</w:t>
      </w:r>
    </w:p>
    <w:p w14:paraId="39CEA0D4" w14:textId="77777777" w:rsidR="00D252A9" w:rsidRPr="00D252A9" w:rsidRDefault="00D252A9" w:rsidP="00D252A9">
      <w:pPr>
        <w:rPr>
          <w:rFonts w:ascii="Montserrat" w:hAnsi="Montserrat" w:cstheme="majorHAnsi"/>
          <w:sz w:val="20"/>
          <w:szCs w:val="20"/>
        </w:rPr>
      </w:pPr>
    </w:p>
    <w:tbl>
      <w:tblPr>
        <w:tblStyle w:val="FFATable1"/>
        <w:tblW w:w="8905" w:type="dxa"/>
        <w:tblInd w:w="5" w:type="dxa"/>
        <w:tblLayout w:type="fixed"/>
        <w:tblLook w:val="04A0" w:firstRow="1" w:lastRow="0" w:firstColumn="1" w:lastColumn="0" w:noHBand="0" w:noVBand="1"/>
      </w:tblPr>
      <w:tblGrid>
        <w:gridCol w:w="908"/>
        <w:gridCol w:w="1162"/>
        <w:gridCol w:w="985"/>
        <w:gridCol w:w="990"/>
        <w:gridCol w:w="630"/>
        <w:gridCol w:w="630"/>
        <w:gridCol w:w="720"/>
        <w:gridCol w:w="810"/>
        <w:gridCol w:w="720"/>
        <w:gridCol w:w="1350"/>
      </w:tblGrid>
      <w:tr w:rsidR="00544AF1" w:rsidRPr="00544AF1" w14:paraId="309FAD2F" w14:textId="77777777" w:rsidTr="00544AF1">
        <w:trPr>
          <w:cnfStyle w:val="100000000000" w:firstRow="1" w:lastRow="0" w:firstColumn="0" w:lastColumn="0" w:oddVBand="0" w:evenVBand="0" w:oddHBand="0" w:evenHBand="0" w:firstRowFirstColumn="0" w:firstRowLastColumn="0" w:lastRowFirstColumn="0" w:lastRowLastColumn="0"/>
          <w:trHeight w:val="300"/>
        </w:trPr>
        <w:tc>
          <w:tcPr>
            <w:tcW w:w="908" w:type="dxa"/>
            <w:noWrap/>
            <w:hideMark/>
          </w:tcPr>
          <w:p w14:paraId="46FCBBB5"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Carcass</w:t>
            </w:r>
          </w:p>
        </w:tc>
        <w:tc>
          <w:tcPr>
            <w:tcW w:w="1162" w:type="dxa"/>
            <w:noWrap/>
            <w:hideMark/>
          </w:tcPr>
          <w:p w14:paraId="68B9EEA9"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Marbling Score</w:t>
            </w:r>
          </w:p>
        </w:tc>
        <w:tc>
          <w:tcPr>
            <w:tcW w:w="985" w:type="dxa"/>
            <w:noWrap/>
            <w:hideMark/>
          </w:tcPr>
          <w:p w14:paraId="4005B66A"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Skeletal Maturity</w:t>
            </w:r>
          </w:p>
        </w:tc>
        <w:tc>
          <w:tcPr>
            <w:tcW w:w="990" w:type="dxa"/>
            <w:noWrap/>
            <w:hideMark/>
          </w:tcPr>
          <w:p w14:paraId="3633E55D"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Lean Maturity</w:t>
            </w:r>
          </w:p>
        </w:tc>
        <w:tc>
          <w:tcPr>
            <w:tcW w:w="630" w:type="dxa"/>
            <w:noWrap/>
            <w:hideMark/>
          </w:tcPr>
          <w:p w14:paraId="7FF2E6FD"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PYG</w:t>
            </w:r>
          </w:p>
        </w:tc>
        <w:tc>
          <w:tcPr>
            <w:tcW w:w="630" w:type="dxa"/>
            <w:noWrap/>
            <w:hideMark/>
          </w:tcPr>
          <w:p w14:paraId="24947FAF"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Adj. PYG</w:t>
            </w:r>
          </w:p>
        </w:tc>
        <w:tc>
          <w:tcPr>
            <w:tcW w:w="720" w:type="dxa"/>
            <w:noWrap/>
            <w:hideMark/>
          </w:tcPr>
          <w:p w14:paraId="6FF31524"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REA</w:t>
            </w:r>
          </w:p>
        </w:tc>
        <w:tc>
          <w:tcPr>
            <w:tcW w:w="810" w:type="dxa"/>
            <w:noWrap/>
            <w:hideMark/>
          </w:tcPr>
          <w:p w14:paraId="5B7F0B99"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KPH%</w:t>
            </w:r>
          </w:p>
        </w:tc>
        <w:tc>
          <w:tcPr>
            <w:tcW w:w="720" w:type="dxa"/>
            <w:noWrap/>
            <w:hideMark/>
          </w:tcPr>
          <w:p w14:paraId="33ECE0CC"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HCW</w:t>
            </w:r>
          </w:p>
        </w:tc>
        <w:tc>
          <w:tcPr>
            <w:tcW w:w="1350" w:type="dxa"/>
          </w:tcPr>
          <w:p w14:paraId="2178C163"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Price</w:t>
            </w:r>
          </w:p>
        </w:tc>
      </w:tr>
      <w:tr w:rsidR="00544AF1" w:rsidRPr="00544AF1" w14:paraId="5DD017B8" w14:textId="77777777" w:rsidTr="00544AF1">
        <w:trPr>
          <w:trHeight w:val="557"/>
        </w:trPr>
        <w:tc>
          <w:tcPr>
            <w:tcW w:w="908" w:type="dxa"/>
            <w:noWrap/>
            <w:hideMark/>
          </w:tcPr>
          <w:p w14:paraId="78C3C315" w14:textId="77777777" w:rsidR="00D252A9" w:rsidRPr="00544AF1" w:rsidRDefault="00D252A9" w:rsidP="00671350">
            <w:pPr>
              <w:jc w:val="center"/>
              <w:rPr>
                <w:rFonts w:ascii="Montserrat" w:eastAsia="Times New Roman" w:hAnsi="Montserrat" w:cstheme="minorHAnsi"/>
                <w:b/>
              </w:rPr>
            </w:pPr>
            <w:r w:rsidRPr="00544AF1">
              <w:rPr>
                <w:rFonts w:ascii="Montserrat" w:eastAsia="Times New Roman" w:hAnsi="Montserrat" w:cstheme="minorHAnsi"/>
                <w:b/>
              </w:rPr>
              <w:t>1</w:t>
            </w:r>
          </w:p>
        </w:tc>
        <w:tc>
          <w:tcPr>
            <w:tcW w:w="1162" w:type="dxa"/>
            <w:noWrap/>
            <w:hideMark/>
          </w:tcPr>
          <w:p w14:paraId="091FE2C3"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Modest 20</w:t>
            </w:r>
          </w:p>
        </w:tc>
        <w:tc>
          <w:tcPr>
            <w:tcW w:w="985" w:type="dxa"/>
            <w:noWrap/>
            <w:hideMark/>
          </w:tcPr>
          <w:p w14:paraId="274AF622"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A</w:t>
            </w:r>
          </w:p>
        </w:tc>
        <w:tc>
          <w:tcPr>
            <w:tcW w:w="990" w:type="dxa"/>
            <w:noWrap/>
            <w:hideMark/>
          </w:tcPr>
          <w:p w14:paraId="01D13F09"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A</w:t>
            </w:r>
          </w:p>
        </w:tc>
        <w:tc>
          <w:tcPr>
            <w:tcW w:w="630" w:type="dxa"/>
            <w:noWrap/>
            <w:hideMark/>
          </w:tcPr>
          <w:p w14:paraId="536BF716"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2.8</w:t>
            </w:r>
          </w:p>
        </w:tc>
        <w:tc>
          <w:tcPr>
            <w:tcW w:w="630" w:type="dxa"/>
            <w:noWrap/>
            <w:hideMark/>
          </w:tcPr>
          <w:p w14:paraId="6FF2F762"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2.9</w:t>
            </w:r>
          </w:p>
        </w:tc>
        <w:tc>
          <w:tcPr>
            <w:tcW w:w="720" w:type="dxa"/>
            <w:noWrap/>
            <w:hideMark/>
          </w:tcPr>
          <w:p w14:paraId="57096D20"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14.3</w:t>
            </w:r>
          </w:p>
        </w:tc>
        <w:tc>
          <w:tcPr>
            <w:tcW w:w="810" w:type="dxa"/>
            <w:noWrap/>
            <w:hideMark/>
          </w:tcPr>
          <w:p w14:paraId="1FAC4EA7"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2.0</w:t>
            </w:r>
          </w:p>
        </w:tc>
        <w:tc>
          <w:tcPr>
            <w:tcW w:w="720" w:type="dxa"/>
            <w:noWrap/>
            <w:hideMark/>
          </w:tcPr>
          <w:p w14:paraId="305210F8"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810</w:t>
            </w:r>
          </w:p>
        </w:tc>
        <w:tc>
          <w:tcPr>
            <w:tcW w:w="1350" w:type="dxa"/>
          </w:tcPr>
          <w:p w14:paraId="5761CBB1"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$233/cwt</w:t>
            </w:r>
          </w:p>
        </w:tc>
      </w:tr>
      <w:tr w:rsidR="00544AF1" w:rsidRPr="00544AF1" w14:paraId="5F553A11" w14:textId="77777777" w:rsidTr="00544AF1">
        <w:trPr>
          <w:trHeight w:val="530"/>
        </w:trPr>
        <w:tc>
          <w:tcPr>
            <w:tcW w:w="908" w:type="dxa"/>
            <w:noWrap/>
            <w:hideMark/>
          </w:tcPr>
          <w:p w14:paraId="132AE68E" w14:textId="77777777" w:rsidR="00D252A9" w:rsidRPr="00544AF1" w:rsidRDefault="00D252A9" w:rsidP="00671350">
            <w:pPr>
              <w:jc w:val="center"/>
              <w:rPr>
                <w:rFonts w:ascii="Montserrat" w:eastAsia="Times New Roman" w:hAnsi="Montserrat" w:cstheme="minorHAnsi"/>
                <w:b/>
              </w:rPr>
            </w:pPr>
            <w:r w:rsidRPr="00544AF1">
              <w:rPr>
                <w:rFonts w:ascii="Montserrat" w:eastAsia="Times New Roman" w:hAnsi="Montserrat" w:cstheme="minorHAnsi"/>
                <w:b/>
              </w:rPr>
              <w:t>2</w:t>
            </w:r>
          </w:p>
        </w:tc>
        <w:tc>
          <w:tcPr>
            <w:tcW w:w="1162" w:type="dxa"/>
            <w:noWrap/>
            <w:hideMark/>
          </w:tcPr>
          <w:p w14:paraId="6FDBA0F6"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Slab 80</w:t>
            </w:r>
          </w:p>
        </w:tc>
        <w:tc>
          <w:tcPr>
            <w:tcW w:w="985" w:type="dxa"/>
            <w:noWrap/>
            <w:hideMark/>
          </w:tcPr>
          <w:p w14:paraId="57BAF33A"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A</w:t>
            </w:r>
          </w:p>
        </w:tc>
        <w:tc>
          <w:tcPr>
            <w:tcW w:w="990" w:type="dxa"/>
            <w:noWrap/>
            <w:hideMark/>
          </w:tcPr>
          <w:p w14:paraId="3A11EDA2"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A</w:t>
            </w:r>
          </w:p>
        </w:tc>
        <w:tc>
          <w:tcPr>
            <w:tcW w:w="630" w:type="dxa"/>
            <w:noWrap/>
            <w:hideMark/>
          </w:tcPr>
          <w:p w14:paraId="5CD63977"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3.1</w:t>
            </w:r>
          </w:p>
        </w:tc>
        <w:tc>
          <w:tcPr>
            <w:tcW w:w="630" w:type="dxa"/>
            <w:noWrap/>
            <w:hideMark/>
          </w:tcPr>
          <w:p w14:paraId="21676D5D"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3.1</w:t>
            </w:r>
          </w:p>
        </w:tc>
        <w:tc>
          <w:tcPr>
            <w:tcW w:w="720" w:type="dxa"/>
            <w:noWrap/>
            <w:hideMark/>
          </w:tcPr>
          <w:p w14:paraId="17DB482D"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12.6</w:t>
            </w:r>
          </w:p>
        </w:tc>
        <w:tc>
          <w:tcPr>
            <w:tcW w:w="810" w:type="dxa"/>
            <w:noWrap/>
            <w:hideMark/>
          </w:tcPr>
          <w:p w14:paraId="526CB373"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2.5</w:t>
            </w:r>
          </w:p>
        </w:tc>
        <w:tc>
          <w:tcPr>
            <w:tcW w:w="720" w:type="dxa"/>
            <w:noWrap/>
            <w:hideMark/>
          </w:tcPr>
          <w:p w14:paraId="2F2D1919"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850</w:t>
            </w:r>
          </w:p>
        </w:tc>
        <w:tc>
          <w:tcPr>
            <w:tcW w:w="1350" w:type="dxa"/>
          </w:tcPr>
          <w:p w14:paraId="70289125"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$249/cwt</w:t>
            </w:r>
          </w:p>
        </w:tc>
      </w:tr>
      <w:tr w:rsidR="00544AF1" w:rsidRPr="00544AF1" w14:paraId="1A086D3E" w14:textId="77777777" w:rsidTr="00544AF1">
        <w:trPr>
          <w:trHeight w:val="300"/>
        </w:trPr>
        <w:tc>
          <w:tcPr>
            <w:tcW w:w="908" w:type="dxa"/>
            <w:noWrap/>
            <w:hideMark/>
          </w:tcPr>
          <w:p w14:paraId="63A1814E" w14:textId="77777777" w:rsidR="00D252A9" w:rsidRPr="00544AF1" w:rsidRDefault="00D252A9" w:rsidP="00671350">
            <w:pPr>
              <w:jc w:val="center"/>
              <w:rPr>
                <w:rFonts w:ascii="Montserrat" w:eastAsia="Times New Roman" w:hAnsi="Montserrat" w:cstheme="minorHAnsi"/>
                <w:b/>
              </w:rPr>
            </w:pPr>
            <w:r w:rsidRPr="00544AF1">
              <w:rPr>
                <w:rFonts w:ascii="Montserrat" w:eastAsia="Times New Roman" w:hAnsi="Montserrat" w:cstheme="minorHAnsi"/>
                <w:b/>
              </w:rPr>
              <w:t>3</w:t>
            </w:r>
          </w:p>
        </w:tc>
        <w:tc>
          <w:tcPr>
            <w:tcW w:w="1162" w:type="dxa"/>
            <w:noWrap/>
            <w:hideMark/>
          </w:tcPr>
          <w:p w14:paraId="45EA7317" w14:textId="7EF3AAEE" w:rsidR="00D252A9" w:rsidRPr="00544AF1" w:rsidRDefault="00544AF1" w:rsidP="00671350">
            <w:pPr>
              <w:jc w:val="center"/>
              <w:rPr>
                <w:rFonts w:ascii="Montserrat" w:eastAsia="Times New Roman" w:hAnsi="Montserrat" w:cstheme="minorHAnsi"/>
              </w:rPr>
            </w:pPr>
            <w:r w:rsidRPr="00544AF1">
              <w:rPr>
                <w:rFonts w:ascii="Montserrat" w:eastAsia="Times New Roman" w:hAnsi="Montserrat" w:cstheme="minorHAnsi"/>
              </w:rPr>
              <w:t>Slightly</w:t>
            </w:r>
            <w:r w:rsidR="00D252A9" w:rsidRPr="00544AF1">
              <w:rPr>
                <w:rFonts w:ascii="Montserrat" w:eastAsia="Times New Roman" w:hAnsi="Montserrat" w:cstheme="minorHAnsi"/>
              </w:rPr>
              <w:t xml:space="preserve"> Abundant 60</w:t>
            </w:r>
          </w:p>
        </w:tc>
        <w:tc>
          <w:tcPr>
            <w:tcW w:w="985" w:type="dxa"/>
            <w:noWrap/>
            <w:hideMark/>
          </w:tcPr>
          <w:p w14:paraId="4E4E0675"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A70</w:t>
            </w:r>
          </w:p>
        </w:tc>
        <w:tc>
          <w:tcPr>
            <w:tcW w:w="990" w:type="dxa"/>
            <w:noWrap/>
            <w:hideMark/>
          </w:tcPr>
          <w:p w14:paraId="225A8CD3"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A 40</w:t>
            </w:r>
          </w:p>
        </w:tc>
        <w:tc>
          <w:tcPr>
            <w:tcW w:w="630" w:type="dxa"/>
            <w:noWrap/>
            <w:hideMark/>
          </w:tcPr>
          <w:p w14:paraId="06D937B9"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4.0</w:t>
            </w:r>
          </w:p>
        </w:tc>
        <w:tc>
          <w:tcPr>
            <w:tcW w:w="630" w:type="dxa"/>
            <w:noWrap/>
            <w:hideMark/>
          </w:tcPr>
          <w:p w14:paraId="563B691B"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4.3</w:t>
            </w:r>
          </w:p>
        </w:tc>
        <w:tc>
          <w:tcPr>
            <w:tcW w:w="720" w:type="dxa"/>
            <w:noWrap/>
            <w:hideMark/>
          </w:tcPr>
          <w:p w14:paraId="403C13CA"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13.9</w:t>
            </w:r>
          </w:p>
        </w:tc>
        <w:tc>
          <w:tcPr>
            <w:tcW w:w="810" w:type="dxa"/>
            <w:noWrap/>
            <w:hideMark/>
          </w:tcPr>
          <w:p w14:paraId="5BD00433"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3.0</w:t>
            </w:r>
          </w:p>
        </w:tc>
        <w:tc>
          <w:tcPr>
            <w:tcW w:w="720" w:type="dxa"/>
            <w:noWrap/>
            <w:hideMark/>
          </w:tcPr>
          <w:p w14:paraId="563DEDDF"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950</w:t>
            </w:r>
          </w:p>
        </w:tc>
        <w:tc>
          <w:tcPr>
            <w:tcW w:w="1350" w:type="dxa"/>
          </w:tcPr>
          <w:p w14:paraId="20DB5995"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$237/cwt</w:t>
            </w:r>
          </w:p>
        </w:tc>
      </w:tr>
      <w:tr w:rsidR="00544AF1" w:rsidRPr="00544AF1" w14:paraId="09B00B31" w14:textId="77777777" w:rsidTr="00544AF1">
        <w:trPr>
          <w:trHeight w:val="512"/>
        </w:trPr>
        <w:tc>
          <w:tcPr>
            <w:tcW w:w="908" w:type="dxa"/>
            <w:noWrap/>
            <w:hideMark/>
          </w:tcPr>
          <w:p w14:paraId="50539B45" w14:textId="77777777" w:rsidR="00D252A9" w:rsidRPr="00544AF1" w:rsidRDefault="00D252A9" w:rsidP="00671350">
            <w:pPr>
              <w:jc w:val="center"/>
              <w:rPr>
                <w:rFonts w:ascii="Montserrat" w:eastAsia="Times New Roman" w:hAnsi="Montserrat" w:cstheme="minorHAnsi"/>
                <w:b/>
              </w:rPr>
            </w:pPr>
            <w:r w:rsidRPr="00544AF1">
              <w:rPr>
                <w:rFonts w:ascii="Montserrat" w:eastAsia="Times New Roman" w:hAnsi="Montserrat" w:cstheme="minorHAnsi"/>
                <w:b/>
              </w:rPr>
              <w:t>4</w:t>
            </w:r>
          </w:p>
        </w:tc>
        <w:tc>
          <w:tcPr>
            <w:tcW w:w="1162" w:type="dxa"/>
            <w:noWrap/>
            <w:hideMark/>
          </w:tcPr>
          <w:p w14:paraId="3278854D"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Small 80</w:t>
            </w:r>
          </w:p>
        </w:tc>
        <w:tc>
          <w:tcPr>
            <w:tcW w:w="985" w:type="dxa"/>
            <w:noWrap/>
            <w:hideMark/>
          </w:tcPr>
          <w:p w14:paraId="549EAFA4"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D20</w:t>
            </w:r>
          </w:p>
        </w:tc>
        <w:tc>
          <w:tcPr>
            <w:tcW w:w="990" w:type="dxa"/>
            <w:noWrap/>
            <w:hideMark/>
          </w:tcPr>
          <w:p w14:paraId="66C50A28"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B0</w:t>
            </w:r>
          </w:p>
        </w:tc>
        <w:tc>
          <w:tcPr>
            <w:tcW w:w="630" w:type="dxa"/>
            <w:noWrap/>
            <w:hideMark/>
          </w:tcPr>
          <w:p w14:paraId="302389BB"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3.2</w:t>
            </w:r>
          </w:p>
        </w:tc>
        <w:tc>
          <w:tcPr>
            <w:tcW w:w="630" w:type="dxa"/>
            <w:noWrap/>
            <w:hideMark/>
          </w:tcPr>
          <w:p w14:paraId="5E67A5AC"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3.5</w:t>
            </w:r>
          </w:p>
        </w:tc>
        <w:tc>
          <w:tcPr>
            <w:tcW w:w="720" w:type="dxa"/>
            <w:noWrap/>
            <w:hideMark/>
          </w:tcPr>
          <w:p w14:paraId="494B900D"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14.8</w:t>
            </w:r>
          </w:p>
        </w:tc>
        <w:tc>
          <w:tcPr>
            <w:tcW w:w="810" w:type="dxa"/>
            <w:noWrap/>
            <w:hideMark/>
          </w:tcPr>
          <w:p w14:paraId="72E21105"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2.5</w:t>
            </w:r>
          </w:p>
        </w:tc>
        <w:tc>
          <w:tcPr>
            <w:tcW w:w="720" w:type="dxa"/>
            <w:noWrap/>
            <w:hideMark/>
          </w:tcPr>
          <w:p w14:paraId="65B3E5E6"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900</w:t>
            </w:r>
          </w:p>
        </w:tc>
        <w:tc>
          <w:tcPr>
            <w:tcW w:w="1350" w:type="dxa"/>
          </w:tcPr>
          <w:p w14:paraId="418796C6" w14:textId="77777777" w:rsidR="00D252A9" w:rsidRPr="00544AF1" w:rsidRDefault="00D252A9" w:rsidP="00671350">
            <w:pPr>
              <w:jc w:val="center"/>
              <w:rPr>
                <w:rFonts w:ascii="Montserrat" w:eastAsia="Times New Roman" w:hAnsi="Montserrat" w:cstheme="minorHAnsi"/>
              </w:rPr>
            </w:pPr>
            <w:r w:rsidRPr="00544AF1">
              <w:rPr>
                <w:rFonts w:ascii="Montserrat" w:eastAsia="Times New Roman" w:hAnsi="Montserrat" w:cstheme="minorHAnsi"/>
              </w:rPr>
              <w:t>$189/cwt</w:t>
            </w:r>
          </w:p>
        </w:tc>
      </w:tr>
    </w:tbl>
    <w:p w14:paraId="41AA016F" w14:textId="77777777" w:rsidR="00D252A9" w:rsidRPr="00D252A9" w:rsidRDefault="00D252A9" w:rsidP="00D252A9">
      <w:pPr>
        <w:rPr>
          <w:rFonts w:ascii="Montserrat" w:hAnsi="Montserrat" w:cstheme="majorHAnsi"/>
          <w:sz w:val="20"/>
          <w:szCs w:val="20"/>
        </w:rPr>
      </w:pPr>
    </w:p>
    <w:p w14:paraId="3205E6BA" w14:textId="77777777" w:rsidR="00D252A9" w:rsidRPr="00D252A9" w:rsidRDefault="00D252A9" w:rsidP="00D252A9">
      <w:pPr>
        <w:jc w:val="center"/>
        <w:rPr>
          <w:rFonts w:ascii="Montserrat" w:hAnsi="Montserrat" w:cstheme="majorHAnsi"/>
          <w:sz w:val="20"/>
          <w:szCs w:val="20"/>
        </w:rPr>
      </w:pPr>
      <w:r w:rsidRPr="00D252A9">
        <w:rPr>
          <w:rFonts w:ascii="Montserrat" w:hAnsi="Montserrat"/>
          <w:noProof/>
          <w:sz w:val="20"/>
          <w:szCs w:val="20"/>
        </w:rPr>
        <w:drawing>
          <wp:inline distT="0" distB="0" distL="0" distR="0" wp14:anchorId="619DFB3A" wp14:editId="035FE488">
            <wp:extent cx="5437505" cy="3645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4711" cy="3663494"/>
                    </a:xfrm>
                    <a:prstGeom prst="rect">
                      <a:avLst/>
                    </a:prstGeom>
                    <a:noFill/>
                    <a:ln>
                      <a:noFill/>
                    </a:ln>
                  </pic:spPr>
                </pic:pic>
              </a:graphicData>
            </a:graphic>
          </wp:inline>
        </w:drawing>
      </w:r>
    </w:p>
    <w:p w14:paraId="27713A86" w14:textId="10CEF613" w:rsidR="00D252A9" w:rsidRDefault="00D252A9">
      <w:pPr>
        <w:spacing w:after="160" w:line="259" w:lineRule="auto"/>
        <w:rPr>
          <w:rFonts w:ascii="Montserrat" w:hAnsi="Montserrat" w:cstheme="majorHAnsi"/>
          <w:sz w:val="20"/>
          <w:szCs w:val="20"/>
        </w:rPr>
      </w:pPr>
      <w:r>
        <w:rPr>
          <w:rFonts w:ascii="Montserrat" w:hAnsi="Montserrat" w:cstheme="majorHAnsi"/>
          <w:sz w:val="20"/>
          <w:szCs w:val="20"/>
        </w:rPr>
        <w:br w:type="page"/>
      </w:r>
    </w:p>
    <w:p w14:paraId="3DDEEF10" w14:textId="77777777" w:rsidR="00D252A9" w:rsidRPr="00D252A9" w:rsidRDefault="00D252A9" w:rsidP="00D252A9">
      <w:pPr>
        <w:pStyle w:val="Heading1"/>
        <w:rPr>
          <w:rStyle w:val="IntenseEmphasis"/>
        </w:rPr>
      </w:pPr>
      <w:r w:rsidRPr="00D252A9">
        <w:rPr>
          <w:rStyle w:val="IntenseEmphasis"/>
        </w:rPr>
        <w:t>Questions (Use Meat Formulation portion of scantron):</w:t>
      </w:r>
    </w:p>
    <w:p w14:paraId="2C85FE1F" w14:textId="77777777" w:rsidR="00D252A9" w:rsidRPr="00D252A9" w:rsidRDefault="00D252A9" w:rsidP="00D252A9">
      <w:pPr>
        <w:pStyle w:val="ListParagraph"/>
        <w:numPr>
          <w:ilvl w:val="0"/>
          <w:numId w:val="2"/>
        </w:numPr>
        <w:spacing w:after="0" w:line="360" w:lineRule="auto"/>
        <w:rPr>
          <w:rFonts w:ascii="Montserrat" w:hAnsi="Montserrat" w:cstheme="minorHAnsi"/>
          <w:sz w:val="20"/>
          <w:szCs w:val="20"/>
        </w:rPr>
      </w:pPr>
      <w:r w:rsidRPr="00D252A9">
        <w:rPr>
          <w:rFonts w:ascii="Montserrat" w:hAnsi="Montserrat" w:cstheme="minorHAnsi"/>
          <w:sz w:val="20"/>
          <w:szCs w:val="20"/>
        </w:rPr>
        <w:t xml:space="preserve">Which carcass has the smallest ribeye? </w:t>
      </w:r>
      <w:r w:rsidRPr="00D252A9">
        <w:rPr>
          <w:rFonts w:ascii="Montserrat" w:hAnsi="Montserrat" w:cstheme="minorHAnsi"/>
          <w:sz w:val="20"/>
          <w:szCs w:val="20"/>
          <w:highlight w:val="yellow"/>
        </w:rPr>
        <w:t>2</w:t>
      </w:r>
    </w:p>
    <w:p w14:paraId="2B72C5C7" w14:textId="77777777" w:rsidR="00D252A9" w:rsidRPr="00D252A9" w:rsidRDefault="00D252A9" w:rsidP="00D252A9">
      <w:pPr>
        <w:pStyle w:val="ListParagraph"/>
        <w:numPr>
          <w:ilvl w:val="0"/>
          <w:numId w:val="2"/>
        </w:numPr>
        <w:spacing w:after="0" w:line="360" w:lineRule="auto"/>
        <w:rPr>
          <w:rFonts w:ascii="Montserrat" w:hAnsi="Montserrat" w:cstheme="minorHAnsi"/>
          <w:sz w:val="20"/>
          <w:szCs w:val="20"/>
        </w:rPr>
      </w:pPr>
      <w:r w:rsidRPr="00D252A9">
        <w:rPr>
          <w:rFonts w:ascii="Montserrat" w:hAnsi="Montserrat" w:cstheme="minorHAnsi"/>
          <w:sz w:val="20"/>
          <w:szCs w:val="20"/>
        </w:rPr>
        <w:t xml:space="preserve">Which carcass has the lowest $/cwt base price? </w:t>
      </w:r>
      <w:r w:rsidRPr="00D252A9">
        <w:rPr>
          <w:rFonts w:ascii="Montserrat" w:hAnsi="Montserrat" w:cstheme="minorHAnsi"/>
          <w:sz w:val="20"/>
          <w:szCs w:val="20"/>
          <w:highlight w:val="yellow"/>
        </w:rPr>
        <w:t>4</w:t>
      </w:r>
    </w:p>
    <w:p w14:paraId="6D1A26F3" w14:textId="77777777" w:rsidR="00D252A9" w:rsidRPr="00D252A9" w:rsidRDefault="00D252A9" w:rsidP="00D252A9">
      <w:pPr>
        <w:pStyle w:val="ListParagraph"/>
        <w:numPr>
          <w:ilvl w:val="0"/>
          <w:numId w:val="2"/>
        </w:numPr>
        <w:spacing w:after="0" w:line="360" w:lineRule="auto"/>
        <w:rPr>
          <w:rFonts w:ascii="Montserrat" w:hAnsi="Montserrat" w:cstheme="minorHAnsi"/>
          <w:sz w:val="20"/>
          <w:szCs w:val="20"/>
        </w:rPr>
      </w:pPr>
      <w:r w:rsidRPr="00D252A9">
        <w:rPr>
          <w:rFonts w:ascii="Montserrat" w:hAnsi="Montserrat" w:cstheme="minorHAnsi"/>
          <w:sz w:val="20"/>
          <w:szCs w:val="20"/>
        </w:rPr>
        <w:t xml:space="preserve">Which carcass has the best yield grade? </w:t>
      </w:r>
      <w:r w:rsidRPr="00D252A9">
        <w:rPr>
          <w:rFonts w:ascii="Montserrat" w:hAnsi="Montserrat" w:cstheme="minorHAnsi"/>
          <w:sz w:val="20"/>
          <w:szCs w:val="20"/>
          <w:highlight w:val="yellow"/>
        </w:rPr>
        <w:t>1</w:t>
      </w:r>
    </w:p>
    <w:p w14:paraId="1F55394E" w14:textId="77777777" w:rsidR="00D252A9" w:rsidRPr="00D252A9" w:rsidRDefault="00D252A9" w:rsidP="00D252A9">
      <w:pPr>
        <w:pStyle w:val="ListParagraph"/>
        <w:numPr>
          <w:ilvl w:val="0"/>
          <w:numId w:val="2"/>
        </w:numPr>
        <w:spacing w:after="0" w:line="360" w:lineRule="auto"/>
        <w:rPr>
          <w:rFonts w:ascii="Montserrat" w:hAnsi="Montserrat" w:cstheme="minorHAnsi"/>
          <w:sz w:val="20"/>
          <w:szCs w:val="20"/>
        </w:rPr>
      </w:pPr>
      <w:r w:rsidRPr="00D252A9">
        <w:rPr>
          <w:rFonts w:ascii="Montserrat" w:hAnsi="Montserrat" w:cstheme="minorHAnsi"/>
          <w:sz w:val="20"/>
          <w:szCs w:val="20"/>
        </w:rPr>
        <w:t xml:space="preserve">How many prime carcasses are there? </w:t>
      </w:r>
      <w:r w:rsidRPr="00D252A9">
        <w:rPr>
          <w:rFonts w:ascii="Montserrat" w:hAnsi="Montserrat" w:cstheme="minorHAnsi"/>
          <w:sz w:val="20"/>
          <w:szCs w:val="20"/>
          <w:highlight w:val="yellow"/>
        </w:rPr>
        <w:t>2</w:t>
      </w:r>
    </w:p>
    <w:p w14:paraId="23843716" w14:textId="77777777" w:rsidR="00D252A9" w:rsidRPr="00D252A9" w:rsidRDefault="00D252A9" w:rsidP="00D252A9">
      <w:pPr>
        <w:pStyle w:val="ListParagraph"/>
        <w:numPr>
          <w:ilvl w:val="0"/>
          <w:numId w:val="2"/>
        </w:numPr>
        <w:spacing w:after="0" w:line="360" w:lineRule="auto"/>
        <w:rPr>
          <w:rFonts w:ascii="Montserrat" w:hAnsi="Montserrat" w:cstheme="minorHAnsi"/>
          <w:sz w:val="20"/>
          <w:szCs w:val="20"/>
        </w:rPr>
      </w:pPr>
      <w:r w:rsidRPr="00D252A9">
        <w:rPr>
          <w:rFonts w:ascii="Montserrat" w:hAnsi="Montserrat" w:cstheme="minorHAnsi"/>
          <w:sz w:val="20"/>
          <w:szCs w:val="20"/>
        </w:rPr>
        <w:t xml:space="preserve">Which carcass would have the highest total net value ($ per whole carcass)? </w:t>
      </w:r>
      <w:r w:rsidRPr="00D252A9">
        <w:rPr>
          <w:rFonts w:ascii="Montserrat" w:hAnsi="Montserrat" w:cstheme="minorHAnsi"/>
          <w:sz w:val="20"/>
          <w:szCs w:val="20"/>
          <w:highlight w:val="yellow"/>
        </w:rPr>
        <w:t>3</w:t>
      </w:r>
    </w:p>
    <w:p w14:paraId="2302C995" w14:textId="77777777" w:rsidR="00D252A9" w:rsidRPr="00D252A9" w:rsidRDefault="00D252A9" w:rsidP="00D252A9">
      <w:pPr>
        <w:pStyle w:val="Heading1"/>
        <w:rPr>
          <w:rStyle w:val="IntenseEmphasis"/>
        </w:rPr>
      </w:pPr>
      <w:r w:rsidRPr="00D252A9">
        <w:rPr>
          <w:rStyle w:val="IntenseEmphasis"/>
        </w:rPr>
        <w:t xml:space="preserve">Smoked Hams - 50 points </w:t>
      </w:r>
    </w:p>
    <w:p w14:paraId="3CFC2196" w14:textId="77777777" w:rsidR="00D252A9" w:rsidRPr="00D252A9" w:rsidRDefault="00D252A9" w:rsidP="00D252A9">
      <w:pPr>
        <w:pStyle w:val="NormalWeb"/>
        <w:rPr>
          <w:rFonts w:ascii="Montserrat" w:eastAsiaTheme="minorEastAsia" w:hAnsi="Montserrat" w:cstheme="minorHAnsi"/>
          <w:b/>
          <w:sz w:val="20"/>
          <w:szCs w:val="20"/>
          <w:u w:val="single"/>
        </w:rPr>
      </w:pPr>
      <w:r w:rsidRPr="00D252A9">
        <w:rPr>
          <w:rFonts w:ascii="Montserrat" w:eastAsiaTheme="minorEastAsia" w:hAnsi="Montserrat" w:cstheme="minorHAnsi"/>
          <w:b/>
          <w:sz w:val="20"/>
          <w:szCs w:val="20"/>
          <w:u w:val="single"/>
        </w:rPr>
        <w:t>Placing</w:t>
      </w:r>
    </w:p>
    <w:p w14:paraId="2FA143C5" w14:textId="77777777" w:rsidR="00D252A9" w:rsidRPr="00D252A9" w:rsidRDefault="00D252A9" w:rsidP="00D252A9">
      <w:pPr>
        <w:pStyle w:val="NormalWeb"/>
        <w:rPr>
          <w:rFonts w:ascii="Montserrat" w:eastAsiaTheme="minorEastAsia" w:hAnsi="Montserrat" w:cstheme="minorHAnsi"/>
          <w:sz w:val="20"/>
          <w:szCs w:val="20"/>
        </w:rPr>
      </w:pPr>
      <w:r w:rsidRPr="00D252A9">
        <w:rPr>
          <w:rFonts w:ascii="Montserrat" w:eastAsiaTheme="minorEastAsia" w:hAnsi="Montserrat" w:cstheme="minorHAnsi"/>
          <w:sz w:val="20"/>
          <w:szCs w:val="20"/>
        </w:rPr>
        <w:t>Place the class of Cured and Smoked ham. Record your placing in the Placing Classes 1 portion of scantron</w:t>
      </w:r>
    </w:p>
    <w:p w14:paraId="58B1B2F5" w14:textId="77777777" w:rsidR="00D252A9" w:rsidRPr="00D252A9" w:rsidRDefault="00D252A9" w:rsidP="00D252A9">
      <w:pPr>
        <w:pStyle w:val="NormalWeb"/>
        <w:rPr>
          <w:rFonts w:ascii="Montserrat" w:hAnsi="Montserrat" w:cstheme="minorHAnsi"/>
          <w:b/>
          <w:sz w:val="20"/>
          <w:szCs w:val="20"/>
          <w:u w:val="single"/>
        </w:rPr>
      </w:pPr>
    </w:p>
    <w:p w14:paraId="342B4B67" w14:textId="77777777" w:rsidR="00D252A9" w:rsidRPr="00D252A9" w:rsidRDefault="00D252A9" w:rsidP="00D252A9">
      <w:pPr>
        <w:pStyle w:val="NormalWeb"/>
        <w:rPr>
          <w:rFonts w:ascii="Montserrat" w:hAnsi="Montserrat" w:cstheme="minorHAnsi"/>
          <w:sz w:val="20"/>
          <w:szCs w:val="20"/>
        </w:rPr>
      </w:pPr>
      <w:r w:rsidRPr="00D252A9">
        <w:rPr>
          <w:rFonts w:ascii="Montserrat" w:hAnsi="Montserrat" w:cstheme="minorHAnsi"/>
          <w:b/>
          <w:sz w:val="20"/>
          <w:szCs w:val="20"/>
          <w:u w:val="single"/>
        </w:rPr>
        <w:t>Questions (Use Questions on Placing Class portion of scantron):</w:t>
      </w:r>
      <w:r w:rsidRPr="00D252A9">
        <w:rPr>
          <w:rFonts w:ascii="Montserrat" w:hAnsi="Montserrat" w:cstheme="minorHAnsi"/>
          <w:sz w:val="20"/>
          <w:szCs w:val="20"/>
        </w:rPr>
        <w:t xml:space="preserve">  </w:t>
      </w:r>
    </w:p>
    <w:p w14:paraId="7BF8858E" w14:textId="77777777" w:rsidR="00D252A9" w:rsidRPr="00D252A9" w:rsidRDefault="00D252A9" w:rsidP="00D252A9">
      <w:pPr>
        <w:rPr>
          <w:rFonts w:ascii="Montserrat" w:hAnsi="Montserrat" w:cstheme="minorHAnsi"/>
          <w:sz w:val="20"/>
          <w:szCs w:val="20"/>
        </w:rPr>
      </w:pPr>
    </w:p>
    <w:p w14:paraId="0828A24F" w14:textId="77777777" w:rsidR="00D252A9" w:rsidRPr="00D252A9" w:rsidRDefault="00D252A9" w:rsidP="00D252A9">
      <w:pPr>
        <w:pStyle w:val="ListParagraph"/>
        <w:numPr>
          <w:ilvl w:val="0"/>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 xml:space="preserve">Which ham would produce the most uniform center section?  </w:t>
      </w:r>
      <w:r w:rsidRPr="00D252A9">
        <w:rPr>
          <w:rFonts w:ascii="Montserrat" w:hAnsi="Montserrat" w:cstheme="minorHAnsi"/>
          <w:sz w:val="20"/>
          <w:szCs w:val="20"/>
          <w:highlight w:val="yellow"/>
        </w:rPr>
        <w:t>4</w:t>
      </w:r>
    </w:p>
    <w:p w14:paraId="19E75EC8" w14:textId="77777777" w:rsidR="00D252A9" w:rsidRPr="00D252A9" w:rsidRDefault="00D252A9" w:rsidP="00D252A9">
      <w:pPr>
        <w:pStyle w:val="ListParagraph"/>
        <w:numPr>
          <w:ilvl w:val="0"/>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 xml:space="preserve">Between the two highest yielding hams, which ham has the more uniform cured muscle color? </w:t>
      </w:r>
      <w:r w:rsidRPr="00D252A9">
        <w:rPr>
          <w:rFonts w:ascii="Montserrat" w:hAnsi="Montserrat" w:cstheme="minorHAnsi"/>
          <w:sz w:val="20"/>
          <w:szCs w:val="20"/>
          <w:highlight w:val="yellow"/>
        </w:rPr>
        <w:t>4</w:t>
      </w:r>
    </w:p>
    <w:p w14:paraId="5C2BED54" w14:textId="77777777" w:rsidR="00D252A9" w:rsidRPr="00D252A9" w:rsidRDefault="00D252A9" w:rsidP="00D252A9">
      <w:pPr>
        <w:pStyle w:val="ListParagraph"/>
        <w:numPr>
          <w:ilvl w:val="0"/>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 xml:space="preserve">In ham #1, which muscle has the poorest cured color? </w:t>
      </w:r>
      <w:r w:rsidRPr="00D252A9">
        <w:rPr>
          <w:rFonts w:ascii="Montserrat" w:hAnsi="Montserrat" w:cstheme="minorHAnsi"/>
          <w:sz w:val="20"/>
          <w:szCs w:val="20"/>
          <w:highlight w:val="yellow"/>
        </w:rPr>
        <w:t>C</w:t>
      </w:r>
    </w:p>
    <w:p w14:paraId="1C3CA515" w14:textId="77777777" w:rsidR="00D252A9" w:rsidRPr="00D252A9" w:rsidRDefault="00D252A9" w:rsidP="00D252A9">
      <w:pPr>
        <w:pStyle w:val="ListParagraph"/>
        <w:numPr>
          <w:ilvl w:val="1"/>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Adductor</w:t>
      </w:r>
    </w:p>
    <w:p w14:paraId="5D95C9E1" w14:textId="77777777" w:rsidR="00D252A9" w:rsidRPr="00D252A9" w:rsidRDefault="00D252A9" w:rsidP="00D252A9">
      <w:pPr>
        <w:pStyle w:val="ListParagraph"/>
        <w:numPr>
          <w:ilvl w:val="1"/>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Biceps femoris</w:t>
      </w:r>
    </w:p>
    <w:p w14:paraId="566E9FDE" w14:textId="77777777" w:rsidR="00D252A9" w:rsidRPr="00D252A9" w:rsidRDefault="00D252A9" w:rsidP="00D252A9">
      <w:pPr>
        <w:pStyle w:val="ListParagraph"/>
        <w:numPr>
          <w:ilvl w:val="1"/>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Semimembranosus</w:t>
      </w:r>
    </w:p>
    <w:p w14:paraId="6CF7ED66" w14:textId="77777777" w:rsidR="00D252A9" w:rsidRPr="00D252A9" w:rsidRDefault="00D252A9" w:rsidP="00D252A9">
      <w:pPr>
        <w:pStyle w:val="ListParagraph"/>
        <w:numPr>
          <w:ilvl w:val="1"/>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Semitendinosus</w:t>
      </w:r>
    </w:p>
    <w:p w14:paraId="7E5B5584" w14:textId="77777777" w:rsidR="00D252A9" w:rsidRPr="00D252A9" w:rsidRDefault="00D252A9" w:rsidP="00D252A9">
      <w:pPr>
        <w:pStyle w:val="ListParagraph"/>
        <w:numPr>
          <w:ilvl w:val="0"/>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 xml:space="preserve">Which ham has the least amount of netting defect? </w:t>
      </w:r>
      <w:r w:rsidRPr="00D252A9">
        <w:rPr>
          <w:rFonts w:ascii="Montserrat" w:hAnsi="Montserrat" w:cstheme="minorHAnsi"/>
          <w:sz w:val="20"/>
          <w:szCs w:val="20"/>
          <w:highlight w:val="yellow"/>
        </w:rPr>
        <w:t>4</w:t>
      </w:r>
    </w:p>
    <w:p w14:paraId="4D96E189" w14:textId="77777777" w:rsidR="00D252A9" w:rsidRDefault="00D252A9" w:rsidP="00D252A9">
      <w:pPr>
        <w:pStyle w:val="ListParagraph"/>
        <w:numPr>
          <w:ilvl w:val="0"/>
          <w:numId w:val="3"/>
        </w:numPr>
        <w:spacing w:after="120" w:line="240" w:lineRule="auto"/>
        <w:contextualSpacing w:val="0"/>
        <w:rPr>
          <w:rFonts w:ascii="Montserrat" w:hAnsi="Montserrat" w:cstheme="minorHAnsi"/>
          <w:sz w:val="20"/>
          <w:szCs w:val="20"/>
        </w:rPr>
      </w:pPr>
      <w:r w:rsidRPr="00D252A9">
        <w:rPr>
          <w:rFonts w:ascii="Montserrat" w:hAnsi="Montserrat" w:cstheme="minorHAnsi"/>
          <w:sz w:val="20"/>
          <w:szCs w:val="20"/>
        </w:rPr>
        <w:t xml:space="preserve">Which ham has the most marbling and the most desirable cured color in the ham face? </w:t>
      </w:r>
      <w:r w:rsidRPr="00D252A9">
        <w:rPr>
          <w:rFonts w:ascii="Montserrat" w:hAnsi="Montserrat" w:cstheme="minorHAnsi"/>
          <w:sz w:val="20"/>
          <w:szCs w:val="20"/>
          <w:highlight w:val="yellow"/>
        </w:rPr>
        <w:t>2</w:t>
      </w:r>
    </w:p>
    <w:p w14:paraId="0ED42140" w14:textId="77777777" w:rsidR="00104CF2" w:rsidRPr="00D252A9" w:rsidRDefault="00544AF1" w:rsidP="00D252A9">
      <w:pPr>
        <w:rPr>
          <w:rFonts w:ascii="Montserrat" w:hAnsi="Montserrat"/>
          <w:sz w:val="20"/>
          <w:szCs w:val="20"/>
        </w:rPr>
      </w:pPr>
    </w:p>
    <w:sectPr w:rsidR="00104CF2" w:rsidRPr="00D252A9" w:rsidSect="00D252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8739D"/>
    <w:multiLevelType w:val="hybridMultilevel"/>
    <w:tmpl w:val="E084D8AC"/>
    <w:lvl w:ilvl="0" w:tplc="0409000F">
      <w:start w:val="1"/>
      <w:numFmt w:val="decimal"/>
      <w:lvlText w:val="%1."/>
      <w:lvlJc w:val="left"/>
      <w:pPr>
        <w:ind w:left="720" w:hanging="360"/>
      </w:pPr>
    </w:lvl>
    <w:lvl w:ilvl="1" w:tplc="FB244422">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82C52"/>
    <w:multiLevelType w:val="hybridMultilevel"/>
    <w:tmpl w:val="E9C8451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806880"/>
    <w:multiLevelType w:val="hybridMultilevel"/>
    <w:tmpl w:val="9274038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A4A0719"/>
    <w:multiLevelType w:val="hybridMultilevel"/>
    <w:tmpl w:val="F738DB3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D4D214B"/>
    <w:multiLevelType w:val="hybridMultilevel"/>
    <w:tmpl w:val="1468474A"/>
    <w:lvl w:ilvl="0" w:tplc="B23419BE">
      <w:start w:val="1"/>
      <w:numFmt w:val="decimal"/>
      <w:lvlText w:val="%1"/>
      <w:lvlJc w:val="left"/>
      <w:pPr>
        <w:ind w:left="2808" w:hanging="24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5F2055"/>
    <w:multiLevelType w:val="hybridMultilevel"/>
    <w:tmpl w:val="3A12199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DF521A9"/>
    <w:multiLevelType w:val="hybridMultilevel"/>
    <w:tmpl w:val="9476F696"/>
    <w:lvl w:ilvl="0" w:tplc="7020DA68">
      <w:start w:val="1"/>
      <w:numFmt w:val="decimal"/>
      <w:lvlText w:val="%1."/>
      <w:lvlJc w:val="left"/>
      <w:pPr>
        <w:ind w:left="420" w:hanging="360"/>
      </w:pPr>
      <w:rPr>
        <w:rFonts w:hint="default"/>
        <w:color w:val="auto"/>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48285DFC"/>
    <w:multiLevelType w:val="hybridMultilevel"/>
    <w:tmpl w:val="C610E808"/>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D2423EA"/>
    <w:multiLevelType w:val="hybridMultilevel"/>
    <w:tmpl w:val="268C1184"/>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D35228D"/>
    <w:multiLevelType w:val="hybridMultilevel"/>
    <w:tmpl w:val="6A4C3DF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2025BE9"/>
    <w:multiLevelType w:val="hybridMultilevel"/>
    <w:tmpl w:val="6BBA4DAA"/>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73A7423"/>
    <w:multiLevelType w:val="hybridMultilevel"/>
    <w:tmpl w:val="A0623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3547EC"/>
    <w:multiLevelType w:val="hybridMultilevel"/>
    <w:tmpl w:val="F10ACFB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C2B4E24"/>
    <w:multiLevelType w:val="hybridMultilevel"/>
    <w:tmpl w:val="F0628B2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11"/>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2A9"/>
    <w:rsid w:val="003800F8"/>
    <w:rsid w:val="00544AF1"/>
    <w:rsid w:val="005C46E5"/>
    <w:rsid w:val="00642989"/>
    <w:rsid w:val="00804967"/>
    <w:rsid w:val="00B71F0C"/>
    <w:rsid w:val="00C0304B"/>
    <w:rsid w:val="00D252A9"/>
    <w:rsid w:val="00DE327C"/>
    <w:rsid w:val="00F50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6DB4"/>
  <w15:chartTrackingRefBased/>
  <w15:docId w15:val="{E0001B1A-3F5B-4D66-8787-3BDBB50A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2A9"/>
    <w:pPr>
      <w:spacing w:after="200" w:line="276" w:lineRule="auto"/>
    </w:pPr>
  </w:style>
  <w:style w:type="paragraph" w:styleId="Heading1">
    <w:name w:val="heading 1"/>
    <w:basedOn w:val="Normal"/>
    <w:next w:val="Normal"/>
    <w:link w:val="Heading1Char"/>
    <w:uiPriority w:val="9"/>
    <w:qFormat/>
    <w:rsid w:val="00D252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FATable1">
    <w:name w:val="FFA Table 1"/>
    <w:basedOn w:val="TableNormal"/>
    <w:uiPriority w:val="99"/>
    <w:rsid w:val="00C0304B"/>
    <w:pPr>
      <w:spacing w:after="0" w:line="240" w:lineRule="auto"/>
    </w:pPr>
    <w:rPr>
      <w:color w:val="44546A" w:themeColor="text2"/>
      <w:sz w:val="18"/>
      <w:szCs w:val="18"/>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E7E6E6"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44546A" w:themeFill="text2"/>
      </w:tcPr>
    </w:tblStylePr>
  </w:style>
  <w:style w:type="table" w:customStyle="1" w:styleId="Style2">
    <w:name w:val="Style2"/>
    <w:basedOn w:val="PlainTable1"/>
    <w:uiPriority w:val="99"/>
    <w:rsid w:val="003800F8"/>
    <w:rPr>
      <w:rFonts w:eastAsiaTheme="minorEastAsia"/>
      <w:sz w:val="20"/>
      <w:szCs w:val="20"/>
    </w:rP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3800F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DEIDlist">
    <w:name w:val="CDE ID list"/>
    <w:basedOn w:val="PlainTable1"/>
    <w:uiPriority w:val="99"/>
    <w:rsid w:val="003800F8"/>
    <w:rPr>
      <w:rFonts w:eastAsiaTheme="minorEastAsia"/>
      <w:sz w:val="20"/>
      <w:szCs w:val="20"/>
    </w:rPr>
    <w:tblPr>
      <w:tblStyleColBandSize w:val="0"/>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D252A9"/>
    <w:pPr>
      <w:spacing w:after="0" w:line="240" w:lineRule="auto"/>
    </w:pPr>
  </w:style>
  <w:style w:type="paragraph" w:styleId="ListParagraph">
    <w:name w:val="List Paragraph"/>
    <w:basedOn w:val="Normal"/>
    <w:uiPriority w:val="34"/>
    <w:qFormat/>
    <w:rsid w:val="00D252A9"/>
    <w:pPr>
      <w:spacing w:after="160" w:line="259" w:lineRule="auto"/>
      <w:ind w:left="720"/>
      <w:contextualSpacing/>
    </w:pPr>
  </w:style>
  <w:style w:type="paragraph" w:styleId="NormalWeb">
    <w:name w:val="Normal (Web)"/>
    <w:basedOn w:val="Normal"/>
    <w:uiPriority w:val="99"/>
    <w:semiHidden/>
    <w:unhideWhenUsed/>
    <w:rsid w:val="00D252A9"/>
    <w:pPr>
      <w:spacing w:after="0"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D252A9"/>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D252A9"/>
    <w:rPr>
      <w:b/>
      <w:bCs/>
    </w:rPr>
  </w:style>
  <w:style w:type="character" w:styleId="IntenseEmphasis">
    <w:name w:val="Intense Emphasis"/>
    <w:basedOn w:val="DefaultParagraphFont"/>
    <w:uiPriority w:val="21"/>
    <w:qFormat/>
    <w:rsid w:val="00D252A9"/>
    <w:rPr>
      <w:i/>
      <w:iCs/>
      <w:color w:val="4472C4" w:themeColor="accent1"/>
    </w:rPr>
  </w:style>
  <w:style w:type="paragraph" w:styleId="Title">
    <w:name w:val="Title"/>
    <w:basedOn w:val="Normal"/>
    <w:next w:val="Normal"/>
    <w:link w:val="TitleChar"/>
    <w:uiPriority w:val="10"/>
    <w:qFormat/>
    <w:rsid w:val="00D252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2A9"/>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qFormat/>
    <w:rsid w:val="00D252A9"/>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554</Words>
  <Characters>3159</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Retail ID Scenario Keep/Cull Class - 50 points </vt:lpstr>
      <vt:lpstr>Anatomy Identification - 50 points </vt:lpstr>
      <vt:lpstr>Value Based Pricing - 50 points </vt:lpstr>
      <vt:lpstr>Questions (Use Meat Formulation portion of scantron):</vt:lpstr>
      <vt:lpstr>Smoked Hams - 50 points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Herl,Carol</dc:creator>
  <cp:keywords/>
  <dc:description/>
  <cp:lastModifiedBy>Herl,Carol</cp:lastModifiedBy>
  <cp:revision>1</cp:revision>
  <dcterms:created xsi:type="dcterms:W3CDTF">2022-02-04T16:55:00Z</dcterms:created>
  <dcterms:modified xsi:type="dcterms:W3CDTF">2022-02-04T17:15:00Z</dcterms:modified>
</cp:coreProperties>
</file>