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5032169E" w:rsidR="00A9352A" w:rsidRPr="00B45452" w:rsidRDefault="06BDC36B" w:rsidP="009D2E50">
      <w:pPr>
        <w:pStyle w:val="DocumentTitle"/>
      </w:pPr>
      <w:r>
        <w:t xml:space="preserve">Turning Carbon Dioxide into Plastic </w:t>
      </w:r>
    </w:p>
    <w:p w14:paraId="29DFFE73" w14:textId="5AC7D9B5" w:rsidR="00A9352A" w:rsidRDefault="06BDC36B" w:rsidP="06BDC36B">
      <w:pPr>
        <w:pStyle w:val="FFABody"/>
        <w:rPr>
          <w:i/>
          <w:iCs/>
          <w:sz w:val="14"/>
          <w:szCs w:val="14"/>
        </w:rPr>
      </w:pPr>
      <w:r w:rsidRPr="06BDC36B">
        <w:rPr>
          <w:i/>
          <w:iCs/>
          <w:sz w:val="14"/>
          <w:szCs w:val="14"/>
        </w:rPr>
        <w:t>Created: 09/2016 by the National FFA Organization</w:t>
      </w:r>
    </w:p>
    <w:p w14:paraId="040475EC" w14:textId="77777777" w:rsidR="009D2E50" w:rsidRPr="00374A0F" w:rsidRDefault="009D2E50" w:rsidP="00A9352A">
      <w:pPr>
        <w:pStyle w:val="FFABody"/>
        <w:rPr>
          <w:bCs/>
          <w:i/>
          <w:color w:val="272929"/>
          <w:sz w:val="14"/>
        </w:rPr>
      </w:pPr>
    </w:p>
    <w:p w14:paraId="4DDA32FF" w14:textId="335FF47D" w:rsidR="004B7173" w:rsidRDefault="06BDC36B" w:rsidP="00B62B2A">
      <w:pPr>
        <w:pStyle w:val="FFASub1"/>
      </w:pPr>
      <w:r>
        <w:t>Student Learning Objectives:</w:t>
      </w:r>
    </w:p>
    <w:p w14:paraId="1738A122" w14:textId="7A131509" w:rsidR="004B7173" w:rsidRPr="004B7173" w:rsidRDefault="06BDC36B" w:rsidP="06BDC36B">
      <w:pPr>
        <w:rPr>
          <w:rFonts w:ascii="Verdana" w:eastAsia="Verdana" w:hAnsi="Verdana" w:cs="Verdana"/>
          <w:sz w:val="17"/>
          <w:szCs w:val="17"/>
        </w:rPr>
      </w:pPr>
      <w:r w:rsidRPr="06BDC36B">
        <w:rPr>
          <w:rFonts w:ascii="Verdana" w:eastAsia="Verdana" w:hAnsi="Verdana" w:cs="Verdana"/>
          <w:sz w:val="17"/>
          <w:szCs w:val="17"/>
        </w:rPr>
        <w:t>After completing these activities, students will…</w:t>
      </w:r>
    </w:p>
    <w:p w14:paraId="0716CBA8" w14:textId="20931182" w:rsidR="00A55ECC" w:rsidRDefault="06BDC36B" w:rsidP="009D2E50">
      <w:pPr>
        <w:pStyle w:val="FFABody"/>
        <w:numPr>
          <w:ilvl w:val="0"/>
          <w:numId w:val="3"/>
        </w:numPr>
      </w:pPr>
      <w:r>
        <w:t>Explain sustainable agriculture.</w:t>
      </w:r>
    </w:p>
    <w:p w14:paraId="49E9E5E4" w14:textId="77777777" w:rsidR="00D06B44" w:rsidRDefault="06BDC36B" w:rsidP="00D06B44">
      <w:pPr>
        <w:pStyle w:val="FFABody"/>
        <w:numPr>
          <w:ilvl w:val="0"/>
          <w:numId w:val="3"/>
        </w:numPr>
      </w:pPr>
      <w:r>
        <w:t>Examine the process of turning carbon dioxide into plastic.</w:t>
      </w:r>
    </w:p>
    <w:p w14:paraId="2D259770" w14:textId="17E1DE51" w:rsidR="009D2E50" w:rsidRDefault="009D2E50" w:rsidP="009D2E50">
      <w:pPr>
        <w:pStyle w:val="FFABody"/>
      </w:pPr>
    </w:p>
    <w:p w14:paraId="01121112" w14:textId="5930042F" w:rsidR="009D2E50" w:rsidRDefault="06BDC36B" w:rsidP="009D2E50">
      <w:pPr>
        <w:pStyle w:val="FFASub1"/>
      </w:pPr>
      <w:r>
        <w:t xml:space="preserve">Time Required:  </w:t>
      </w:r>
      <w:r w:rsidRPr="06BDC36B">
        <w:rPr>
          <w:rStyle w:val="FFABodyChar"/>
          <w:b w:val="0"/>
          <w:caps w:val="0"/>
        </w:rPr>
        <w:t>30 minutes</w:t>
      </w:r>
    </w:p>
    <w:p w14:paraId="5B70DBF9" w14:textId="77777777" w:rsidR="00D06B44" w:rsidRDefault="06BDC36B" w:rsidP="009D2E50">
      <w:pPr>
        <w:pStyle w:val="FFASub1"/>
      </w:pPr>
      <w:r>
        <w:t xml:space="preserve">Resources:  </w:t>
      </w:r>
    </w:p>
    <w:p w14:paraId="4C52A732" w14:textId="2091B6B0" w:rsidR="00364080" w:rsidRDefault="06BDC36B" w:rsidP="06BDC36B">
      <w:pPr>
        <w:pStyle w:val="FFABody"/>
        <w:ind w:left="360"/>
        <w:rPr>
          <w:rStyle w:val="FFABodyChar"/>
        </w:rPr>
      </w:pPr>
      <w:r w:rsidRPr="06BDC36B">
        <w:rPr>
          <w:rStyle w:val="FFABodyChar"/>
          <w:caps/>
        </w:rPr>
        <w:t xml:space="preserve">1. </w:t>
      </w:r>
      <w:r w:rsidRPr="06BDC36B">
        <w:rPr>
          <w:rStyle w:val="FFABodyChar"/>
        </w:rPr>
        <w:t>FFA.org</w:t>
      </w:r>
    </w:p>
    <w:p w14:paraId="47C3BC19" w14:textId="503AE90E" w:rsidR="00D42B9B" w:rsidRPr="009942D9" w:rsidRDefault="06BDC36B" w:rsidP="00BF3A8B">
      <w:pPr>
        <w:pStyle w:val="FFABody"/>
        <w:ind w:left="360"/>
      </w:pPr>
      <w:r>
        <w:t xml:space="preserve">2. Video: “Ford: Turning Carbon Dioxide into Plastic,” </w:t>
      </w:r>
    </w:p>
    <w:p w14:paraId="524EE188" w14:textId="5ED880D2" w:rsidR="00D42B9B" w:rsidRPr="005132D1" w:rsidRDefault="00D42B9B" w:rsidP="06BDC36B">
      <w:pPr>
        <w:pStyle w:val="FFABody"/>
        <w:rPr>
          <w:u w:val="single"/>
        </w:rPr>
      </w:pPr>
      <w:r>
        <w:tab/>
      </w:r>
      <w:hyperlink r:id="rId12" w:history="1">
        <w:r w:rsidRPr="06BDC36B">
          <w:rPr>
            <w:rStyle w:val="normaltextrun"/>
            <w:color w:val="0000FF"/>
            <w:u w:val="single"/>
          </w:rPr>
          <w:t>https://youtu.be/tEkOheG4vnk?list=PLCFM1h5Oz66hkdqgp8t7d4pX-9sAAhphK</w:t>
        </w:r>
      </w:hyperlink>
      <w:r w:rsidR="009942D9" w:rsidRPr="06BDC36B">
        <w:rPr>
          <w:rStyle w:val="normaltextrun"/>
          <w:rFonts w:ascii="Segoe UI" w:eastAsia="Segoe UI" w:hAnsi="Segoe UI" w:cs="Segoe UI"/>
          <w:color w:val="0000FF"/>
        </w:rPr>
        <w:t xml:space="preserve">  </w:t>
      </w:r>
      <w:r w:rsidRPr="06BDC36B">
        <w:rPr>
          <w:rStyle w:val="normaltextrun"/>
          <w:rFonts w:ascii="Segoe UI" w:eastAsia="Segoe UI" w:hAnsi="Segoe UI" w:cs="Segoe UI"/>
        </w:rPr>
        <w:t> </w:t>
      </w:r>
    </w:p>
    <w:p w14:paraId="35382D96" w14:textId="2F4B739C" w:rsidR="009D2E50" w:rsidRPr="00B62B2A" w:rsidRDefault="06BDC36B" w:rsidP="00B62B2A">
      <w:pPr>
        <w:pStyle w:val="FFASub1"/>
      </w:pPr>
      <w:r>
        <w:t>Equipment and Supplies Needed:</w:t>
      </w:r>
    </w:p>
    <w:p w14:paraId="09347B4C" w14:textId="3A386877" w:rsidR="00125E81" w:rsidRDefault="06BDC36B" w:rsidP="00125E81">
      <w:pPr>
        <w:pStyle w:val="FFABody"/>
        <w:numPr>
          <w:ilvl w:val="0"/>
          <w:numId w:val="14"/>
        </w:numPr>
      </w:pPr>
      <w:r>
        <w:t>A copy of the “Turning Carbon Dioxide into Plastic” worksheet for each student.</w:t>
      </w:r>
    </w:p>
    <w:p w14:paraId="2CD5447F" w14:textId="4B4D9529" w:rsidR="00896AD1" w:rsidRDefault="06BDC36B" w:rsidP="00125E81">
      <w:pPr>
        <w:pStyle w:val="FFABody"/>
        <w:numPr>
          <w:ilvl w:val="0"/>
          <w:numId w:val="14"/>
        </w:numPr>
      </w:pPr>
      <w:r>
        <w:t xml:space="preserve">A copy of the “Exit Ticket: What Did You Learn?” worksheet for each student.  </w:t>
      </w:r>
    </w:p>
    <w:p w14:paraId="6E1354CE" w14:textId="6A2F3D96" w:rsidR="00896AD1" w:rsidRPr="00125E81" w:rsidRDefault="06BDC36B" w:rsidP="00125E81">
      <w:pPr>
        <w:pStyle w:val="FFABody"/>
        <w:numPr>
          <w:ilvl w:val="0"/>
          <w:numId w:val="14"/>
        </w:numPr>
      </w:pPr>
      <w:r>
        <w:t xml:space="preserve">A copy of the “Infographic – Rubric” handout for each student. </w:t>
      </w:r>
    </w:p>
    <w:p w14:paraId="3D6AC184" w14:textId="77777777" w:rsidR="00125E81" w:rsidRPr="00125E81" w:rsidRDefault="06BDC36B" w:rsidP="00125E81">
      <w:pPr>
        <w:pStyle w:val="FFABody"/>
        <w:numPr>
          <w:ilvl w:val="0"/>
          <w:numId w:val="14"/>
        </w:numPr>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6BDC36B" w:rsidP="004B7173">
      <w:pPr>
        <w:pStyle w:val="FFABody"/>
      </w:pPr>
      <w:r w:rsidRPr="06BDC36B">
        <w:rPr>
          <w:rFonts w:ascii="Georgia" w:eastAsia="Georgia" w:hAnsi="Georgia" w:cs="Georgia"/>
          <w:b/>
          <w:bCs/>
          <w:caps/>
          <w:color w:val="DA291C"/>
          <w:sz w:val="18"/>
          <w:szCs w:val="18"/>
        </w:rPr>
        <w:t xml:space="preserve">This quick lesson plan would work well as: </w:t>
      </w:r>
    </w:p>
    <w:p w14:paraId="34BA1622" w14:textId="53941F93" w:rsidR="004B7173" w:rsidRDefault="06BDC36B" w:rsidP="004B7173">
      <w:pPr>
        <w:pStyle w:val="FFABody"/>
        <w:numPr>
          <w:ilvl w:val="0"/>
          <w:numId w:val="12"/>
        </w:numPr>
      </w:pPr>
      <w:r>
        <w:t>Part of a unit about sustainable agriculture.</w:t>
      </w:r>
    </w:p>
    <w:p w14:paraId="77BDC64D" w14:textId="37C5B5D3" w:rsidR="004B7173" w:rsidRDefault="06BDC36B" w:rsidP="004B7173">
      <w:pPr>
        <w:pStyle w:val="FFABody"/>
        <w:numPr>
          <w:ilvl w:val="0"/>
          <w:numId w:val="12"/>
        </w:numPr>
      </w:pPr>
      <w:r>
        <w:t>Part of a unit in an agricultural mechanics course.</w:t>
      </w:r>
    </w:p>
    <w:p w14:paraId="559E5E45" w14:textId="0A1C2B0F" w:rsidR="001A3DB4" w:rsidRDefault="001A3DB4" w:rsidP="009E798E">
      <w:pPr>
        <w:pStyle w:val="FFABody"/>
      </w:pPr>
    </w:p>
    <w:p w14:paraId="051FE687" w14:textId="356D042E" w:rsidR="009D2E50" w:rsidRDefault="06BDC36B"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6BDC36B" w:rsidP="06BDC36B">
      <w:pPr>
        <w:pStyle w:val="FFASub2"/>
        <w:rPr>
          <w:b/>
          <w:bCs/>
        </w:rPr>
      </w:pPr>
      <w:r>
        <w:t>AFNR Performance Element</w:t>
      </w:r>
    </w:p>
    <w:p w14:paraId="7A8F0F4F" w14:textId="60446A56" w:rsidR="008151C2" w:rsidRDefault="06BDC36B" w:rsidP="008043C9">
      <w:pPr>
        <w:pStyle w:val="FFABody"/>
        <w:numPr>
          <w:ilvl w:val="0"/>
          <w:numId w:val="8"/>
        </w:numPr>
      </w:pPr>
      <w:r>
        <w:t>CS.01. Analyze how issues, trends, technologies and public policies impact systems in the Agriculture, Food &amp; Natural Resources Career Cluster</w:t>
      </w:r>
    </w:p>
    <w:p w14:paraId="3BB04E98" w14:textId="56EAB8FB" w:rsidR="008043C9" w:rsidRPr="008043C9" w:rsidRDefault="06BDC36B" w:rsidP="008043C9">
      <w:pPr>
        <w:pStyle w:val="FFABody"/>
        <w:numPr>
          <w:ilvl w:val="0"/>
          <w:numId w:val="8"/>
        </w:numPr>
      </w:pPr>
      <w:r>
        <w:t xml:space="preserve">CS.06. Analyze the interaction among AFNR systems in the production, processing and management of food, fiber </w:t>
      </w:r>
      <w:proofErr w:type="gramStart"/>
      <w:r>
        <w:t>and</w:t>
      </w:r>
      <w:proofErr w:type="gramEnd"/>
      <w:r>
        <w:t xml:space="preserve"> fuel and the sustainable use of natural resources.</w:t>
      </w:r>
    </w:p>
    <w:p w14:paraId="5D4B44CE" w14:textId="77777777" w:rsidR="008151C2" w:rsidRDefault="06BDC36B" w:rsidP="008151C2">
      <w:pPr>
        <w:pStyle w:val="FFASub2"/>
      </w:pPr>
      <w:r>
        <w:t>FFA Precept</w:t>
      </w:r>
    </w:p>
    <w:p w14:paraId="2B9B7D76" w14:textId="15AA2B02" w:rsidR="008151C2" w:rsidRDefault="06BDC36B" w:rsidP="00300809">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4847C282" w14:textId="1EB03BD2" w:rsidR="00300809" w:rsidRDefault="06BDC36B" w:rsidP="00D43769">
      <w:pPr>
        <w:pStyle w:val="FFABody"/>
        <w:numPr>
          <w:ilvl w:val="0"/>
          <w:numId w:val="8"/>
        </w:numPr>
      </w:pPr>
      <w:r>
        <w:t>FFA.CS-</w:t>
      </w:r>
      <w:proofErr w:type="spellStart"/>
      <w:r>
        <w:t>M.Communication</w:t>
      </w:r>
      <w:proofErr w:type="spellEnd"/>
      <w:r>
        <w:t>: Effectively interact with others in personal and professional settings.</w:t>
      </w:r>
    </w:p>
    <w:p w14:paraId="69F3A481" w14:textId="1BA7E2AF" w:rsidR="00D43769" w:rsidRDefault="06BDC36B" w:rsidP="00D43769">
      <w:pPr>
        <w:pStyle w:val="FFABody"/>
        <w:numPr>
          <w:ilvl w:val="0"/>
          <w:numId w:val="8"/>
        </w:numPr>
      </w:pPr>
      <w:r>
        <w:t>FFA.CS-</w:t>
      </w:r>
      <w:proofErr w:type="spellStart"/>
      <w:r>
        <w:t>N.Decision</w:t>
      </w:r>
      <w:proofErr w:type="spellEnd"/>
      <w:r>
        <w:t xml:space="preserve"> Making: Analyze a situation and execute an appropriate course of action.</w:t>
      </w:r>
    </w:p>
    <w:p w14:paraId="12B0264C" w14:textId="04252B69" w:rsidR="00D43769" w:rsidRPr="00D43769" w:rsidRDefault="06BDC36B" w:rsidP="00D43769">
      <w:pPr>
        <w:pStyle w:val="FFABody"/>
        <w:numPr>
          <w:ilvl w:val="0"/>
          <w:numId w:val="8"/>
        </w:numPr>
      </w:pPr>
      <w:r>
        <w:t>FFA.CS-</w:t>
      </w:r>
      <w:proofErr w:type="spellStart"/>
      <w:r>
        <w:t>P.Technical</w:t>
      </w:r>
      <w:proofErr w:type="spellEnd"/>
      <w:r>
        <w:t>/Function Skills in Agriculture: Obtain knowledge and skills needed for a career in agriculture and related industries.</w:t>
      </w:r>
    </w:p>
    <w:p w14:paraId="0728DD8E" w14:textId="77777777" w:rsidR="008151C2" w:rsidRDefault="06BDC36B" w:rsidP="008151C2">
      <w:pPr>
        <w:pStyle w:val="FFASub2"/>
      </w:pPr>
      <w:r>
        <w:t>Common Career Technical Core</w:t>
      </w:r>
    </w:p>
    <w:p w14:paraId="6A8F3D09" w14:textId="2A366345" w:rsidR="00D43769" w:rsidRDefault="06BDC36B" w:rsidP="00D43769">
      <w:pPr>
        <w:pStyle w:val="FFABody"/>
        <w:numPr>
          <w:ilvl w:val="0"/>
          <w:numId w:val="8"/>
        </w:numPr>
      </w:pPr>
      <w:r>
        <w:t xml:space="preserve">AG1 Analyze how issues, trends, technologies and public policies impact systems in the Agriculture, Food &amp; Natural Resources Career Cluster.  </w:t>
      </w:r>
    </w:p>
    <w:p w14:paraId="45C84137" w14:textId="1496718F" w:rsidR="008151C2" w:rsidRPr="008151C2" w:rsidRDefault="06BDC36B" w:rsidP="00D43769">
      <w:pPr>
        <w:pStyle w:val="FFABody"/>
        <w:numPr>
          <w:ilvl w:val="0"/>
          <w:numId w:val="8"/>
        </w:numPr>
      </w:pPr>
      <w:r>
        <w:t>AG2 Evaluate the nature and scope of the Agriculture, Food &amp; Natural Resources Career Cluster and the role of agriculture, food, and natural resources (AFNR) in society and the economy.</w:t>
      </w:r>
    </w:p>
    <w:p w14:paraId="2E7AB066" w14:textId="77777777" w:rsidR="008151C2" w:rsidRPr="009156FA" w:rsidRDefault="06BDC36B" w:rsidP="06BDC36B">
      <w:pPr>
        <w:pStyle w:val="FFASub2"/>
        <w:rPr>
          <w:b/>
          <w:bCs/>
        </w:rPr>
      </w:pPr>
      <w:proofErr w:type="spellStart"/>
      <w:r>
        <w:t>NASDCTEc</w:t>
      </w:r>
      <w:proofErr w:type="spellEnd"/>
    </w:p>
    <w:p w14:paraId="3A8558A6" w14:textId="63EE90F7" w:rsidR="005D0E0B" w:rsidRDefault="06BDC36B" w:rsidP="00D10CFE">
      <w:pPr>
        <w:pStyle w:val="FFABody"/>
        <w:numPr>
          <w:ilvl w:val="0"/>
          <w:numId w:val="8"/>
        </w:numPr>
      </w:pPr>
      <w:r>
        <w:t>AGC10.03 Compare and contrast issues affecting the AFNR industry including biotechnology, employment, safety, environmental and animal welfare to demonstrate an understanding of the trends and issues important to careers in this industry.</w:t>
      </w:r>
    </w:p>
    <w:p w14:paraId="041F2836" w14:textId="77777777" w:rsidR="008151C2" w:rsidRDefault="06BDC36B" w:rsidP="008151C2">
      <w:pPr>
        <w:pStyle w:val="FFASub2"/>
      </w:pPr>
      <w:r>
        <w:t>AFNR Cluster Skills</w:t>
      </w:r>
    </w:p>
    <w:p w14:paraId="3A5657BD" w14:textId="4288B6DA" w:rsidR="008151C2" w:rsidRDefault="06BDC36B" w:rsidP="00DE0B26">
      <w:pPr>
        <w:pStyle w:val="FFABody"/>
        <w:numPr>
          <w:ilvl w:val="0"/>
          <w:numId w:val="8"/>
        </w:numPr>
      </w:pPr>
      <w:r>
        <w:t>CS.01. Analyze how issues, trends, technologies and public policies impact systems in the Agriculture, Food &amp; Natural Resources Career Cluster.</w:t>
      </w:r>
    </w:p>
    <w:p w14:paraId="11DB9E3E" w14:textId="402D65CD" w:rsidR="00DE0B26" w:rsidRDefault="06BDC36B" w:rsidP="00DE0B26">
      <w:pPr>
        <w:pStyle w:val="FFABody"/>
        <w:numPr>
          <w:ilvl w:val="0"/>
          <w:numId w:val="8"/>
        </w:numPr>
      </w:pPr>
      <w:r>
        <w:t>CS.02. Evaluate the nature and scope of the Agriculture, Food, and Natural Resources Career Cluster and the role of agriculture, food, and natural resources (AFNR) in society and the economy.</w:t>
      </w:r>
    </w:p>
    <w:p w14:paraId="6DDD66AB" w14:textId="027BED31" w:rsidR="00DE0B26" w:rsidRDefault="06BDC36B" w:rsidP="00DE0B26">
      <w:pPr>
        <w:pStyle w:val="FFABody"/>
        <w:numPr>
          <w:ilvl w:val="0"/>
          <w:numId w:val="8"/>
        </w:numPr>
      </w:pPr>
      <w:r>
        <w:t>CS.04. Demonstrate stewardship of natural resources in AFNR activities.</w:t>
      </w:r>
    </w:p>
    <w:p w14:paraId="492E8F27" w14:textId="1E5874E2" w:rsidR="00DE0B26" w:rsidRPr="00DE0B26" w:rsidRDefault="06BDC36B" w:rsidP="00DE0B26">
      <w:pPr>
        <w:pStyle w:val="FFABody"/>
        <w:numPr>
          <w:ilvl w:val="0"/>
          <w:numId w:val="8"/>
        </w:numPr>
      </w:pPr>
      <w:r>
        <w:t xml:space="preserve">CS.06. Analyze the interaction among AFNR systems in the production, processing and management of food, fiber </w:t>
      </w:r>
      <w:r>
        <w:lastRenderedPageBreak/>
        <w:t>and fuel and the sustainable use of natural resources.</w:t>
      </w:r>
    </w:p>
    <w:p w14:paraId="1D70C960" w14:textId="36DD3A77" w:rsidR="008151C2" w:rsidRPr="009156FA" w:rsidRDefault="06BDC36B" w:rsidP="06BDC36B">
      <w:pPr>
        <w:pStyle w:val="FFASub2"/>
        <w:rPr>
          <w:b/>
          <w:bCs/>
        </w:rPr>
      </w:pPr>
      <w:r>
        <w:t>Common Core - Reading: Informational Text</w:t>
      </w:r>
    </w:p>
    <w:p w14:paraId="0AEA27F1" w14:textId="6448AA9A" w:rsidR="008151C2" w:rsidRDefault="06BDC36B" w:rsidP="00C36277">
      <w:pPr>
        <w:pStyle w:val="FFABody"/>
        <w:numPr>
          <w:ilvl w:val="0"/>
          <w:numId w:val="8"/>
        </w:numPr>
      </w:pPr>
      <w:r>
        <w:t xml:space="preserve">CCSS.ELA-LITERACY.RI.9-10.1 Cite strong and thorough textual evidence to support analysis of what the text says explicitly as well as inferences drawn from the text.   </w:t>
      </w:r>
    </w:p>
    <w:p w14:paraId="52C5B195" w14:textId="1226E1A8" w:rsidR="00C36277" w:rsidRPr="008F6BBE" w:rsidRDefault="06BDC36B" w:rsidP="00C36277">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40B07A4" w14:textId="3323DDB3" w:rsidR="008151C2" w:rsidRDefault="06BDC36B" w:rsidP="008151C2">
      <w:pPr>
        <w:pStyle w:val="FFASub2"/>
      </w:pPr>
      <w:r>
        <w:t>Common Core - Writing</w:t>
      </w:r>
    </w:p>
    <w:p w14:paraId="4630F62B" w14:textId="75F920D6" w:rsidR="008151C2" w:rsidRDefault="06BDC36B" w:rsidP="06BDC36B">
      <w:pPr>
        <w:pStyle w:val="FFASub2"/>
        <w:numPr>
          <w:ilvl w:val="0"/>
          <w:numId w:val="8"/>
        </w:numPr>
        <w:rPr>
          <w:rFonts w:ascii="Verdana" w:eastAsia="Verdana" w:hAnsi="Verdana" w:cs="Verdana"/>
          <w:i w:val="0"/>
          <w:iCs w:val="0"/>
          <w:color w:val="auto"/>
          <w:sz w:val="17"/>
        </w:rPr>
      </w:pPr>
      <w:r w:rsidRPr="06BDC36B">
        <w:rPr>
          <w:rFonts w:ascii="Verdana" w:eastAsia="Verdana" w:hAnsi="Verdana" w:cs="Verdana"/>
          <w:i w:val="0"/>
          <w:iCs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716DB324" w14:textId="65DB1255" w:rsidR="001A23E3" w:rsidRPr="00C228AD" w:rsidRDefault="06BDC36B" w:rsidP="06BDC36B">
      <w:pPr>
        <w:pStyle w:val="FFASub2"/>
        <w:numPr>
          <w:ilvl w:val="0"/>
          <w:numId w:val="8"/>
        </w:numPr>
        <w:rPr>
          <w:rFonts w:ascii="Verdana" w:eastAsia="Verdana" w:hAnsi="Verdana" w:cs="Verdana"/>
          <w:i w:val="0"/>
          <w:iCs w:val="0"/>
          <w:color w:val="auto"/>
          <w:sz w:val="17"/>
        </w:rPr>
      </w:pPr>
      <w:r w:rsidRPr="06BDC36B">
        <w:rPr>
          <w:rFonts w:ascii="Verdana" w:eastAsia="Verdana" w:hAnsi="Verdana" w:cs="Verdana"/>
          <w:i w:val="0"/>
          <w:iCs w:val="0"/>
          <w:color w:val="auto"/>
          <w:sz w:val="17"/>
        </w:rPr>
        <w:t>CCSS.ELA-LITERACY.W.9-10.4 Produce clear and coherent writing the development, organization, and style are appropriate to task, purpose, and audience.</w:t>
      </w:r>
    </w:p>
    <w:p w14:paraId="5F60B66C" w14:textId="4CA7C78F" w:rsidR="008151C2" w:rsidRPr="009156FA" w:rsidRDefault="06BDC36B" w:rsidP="06BDC36B">
      <w:pPr>
        <w:pStyle w:val="FFASub2"/>
        <w:rPr>
          <w:b/>
          <w:bCs/>
        </w:rPr>
      </w:pPr>
      <w:r>
        <w:t>Common Core - Speaking and Listening</w:t>
      </w:r>
    </w:p>
    <w:p w14:paraId="1C432F2B" w14:textId="1B1528BD" w:rsidR="008151C2" w:rsidRDefault="06BDC36B" w:rsidP="00AA06C8">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59E26284" w14:textId="0E52D1FF" w:rsidR="00AA06C8" w:rsidRPr="00AA06C8" w:rsidRDefault="06BDC36B" w:rsidP="005A36EB">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875479B" w14:textId="07CA95D1" w:rsidR="008151C2" w:rsidRDefault="06BDC36B" w:rsidP="008151C2">
      <w:pPr>
        <w:pStyle w:val="FFASub2"/>
      </w:pPr>
      <w:r>
        <w:t>Common Core - Language</w:t>
      </w:r>
    </w:p>
    <w:p w14:paraId="379AB610" w14:textId="462ED082" w:rsidR="008151C2" w:rsidRPr="003E569F" w:rsidRDefault="06BDC36B" w:rsidP="00796179">
      <w:pPr>
        <w:pStyle w:val="FFABody"/>
        <w:numPr>
          <w:ilvl w:val="0"/>
          <w:numId w:val="8"/>
        </w:numPr>
      </w:pPr>
      <w: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45474F7D" w14:textId="7C3F5157" w:rsidR="008151C2" w:rsidRPr="009156FA" w:rsidRDefault="06BDC36B" w:rsidP="06BDC36B">
      <w:pPr>
        <w:pStyle w:val="FFASub2"/>
        <w:rPr>
          <w:b/>
          <w:bCs/>
        </w:rPr>
      </w:pPr>
      <w:r>
        <w:t>Common Core - Literacy in Science &amp; Technical Subjects: Writing</w:t>
      </w:r>
    </w:p>
    <w:p w14:paraId="070A518B" w14:textId="4A3E8245" w:rsidR="008151C2" w:rsidRPr="00C228AD" w:rsidRDefault="06BDC36B" w:rsidP="0038460F">
      <w:pPr>
        <w:pStyle w:val="FFABody"/>
        <w:numPr>
          <w:ilvl w:val="0"/>
          <w:numId w:val="8"/>
        </w:numPr>
      </w:pPr>
      <w:r>
        <w:t>CCSS.ELA-Literacy.WHST.9.10.2 Write informative/explanatory texts, including the narration of historical events, scientific procedures/ experiments, or technical processes.</w:t>
      </w:r>
    </w:p>
    <w:p w14:paraId="31E6F44C" w14:textId="01BD7C9F" w:rsidR="008151C2" w:rsidRPr="009156FA" w:rsidRDefault="06BDC36B" w:rsidP="06BDC36B">
      <w:pPr>
        <w:pStyle w:val="FFASub2"/>
        <w:rPr>
          <w:b/>
          <w:bCs/>
        </w:rPr>
      </w:pPr>
      <w:r>
        <w:t>Common Core - Math Practices</w:t>
      </w:r>
    </w:p>
    <w:p w14:paraId="6B34F582" w14:textId="77777777" w:rsidR="00955276" w:rsidRPr="00741B95" w:rsidRDefault="06BDC36B" w:rsidP="06BDC36B">
      <w:pPr>
        <w:pStyle w:val="FFABody"/>
        <w:numPr>
          <w:ilvl w:val="0"/>
          <w:numId w:val="8"/>
        </w:numPr>
        <w:rPr>
          <w:b/>
          <w:bCs/>
        </w:rPr>
      </w:pPr>
      <w:r>
        <w:t>CCSS.MP1: Make sense of problems and persevere in solving them.</w:t>
      </w:r>
    </w:p>
    <w:p w14:paraId="69BB6307" w14:textId="24FF7747" w:rsidR="00955276" w:rsidRPr="00C228AD" w:rsidRDefault="06BDC36B" w:rsidP="06BDC36B">
      <w:pPr>
        <w:pStyle w:val="FFABody"/>
        <w:numPr>
          <w:ilvl w:val="0"/>
          <w:numId w:val="8"/>
        </w:numPr>
        <w:rPr>
          <w:b/>
          <w:bCs/>
        </w:rPr>
      </w:pPr>
      <w:r>
        <w:t xml:space="preserve">CCSS.MP2: Reason abstractly and quantitatively.  </w:t>
      </w:r>
    </w:p>
    <w:p w14:paraId="54D2E579" w14:textId="77777777" w:rsidR="00955276" w:rsidRPr="00741B95" w:rsidRDefault="06BDC36B" w:rsidP="06BDC36B">
      <w:pPr>
        <w:pStyle w:val="FFABody"/>
        <w:numPr>
          <w:ilvl w:val="0"/>
          <w:numId w:val="8"/>
        </w:numPr>
        <w:rPr>
          <w:b/>
          <w:bCs/>
        </w:rPr>
      </w:pPr>
      <w:r>
        <w:t>CCSS.MP3: Construct viable arguments and critique the reasoning of others.</w:t>
      </w:r>
    </w:p>
    <w:p w14:paraId="28BC5124" w14:textId="5416A092" w:rsidR="008151C2" w:rsidRPr="0038460F" w:rsidRDefault="06BDC36B" w:rsidP="06BDC36B">
      <w:pPr>
        <w:pStyle w:val="FFABody"/>
        <w:numPr>
          <w:ilvl w:val="0"/>
          <w:numId w:val="8"/>
        </w:numPr>
        <w:rPr>
          <w:b/>
          <w:bCs/>
        </w:rPr>
      </w:pPr>
      <w:r>
        <w:t>CCSS.MP6: Attend to precision.</w:t>
      </w:r>
    </w:p>
    <w:p w14:paraId="5B81967C" w14:textId="015B95D6" w:rsidR="008151C2" w:rsidRDefault="06BDC36B" w:rsidP="008151C2">
      <w:pPr>
        <w:pStyle w:val="FFASub2"/>
      </w:pPr>
      <w:r>
        <w:t>Green/Sustainability Knowledge and Skill Statements</w:t>
      </w:r>
    </w:p>
    <w:p w14:paraId="5FBE727C" w14:textId="771B9666" w:rsidR="00A55ECC" w:rsidRDefault="06BDC36B" w:rsidP="00A55ECC">
      <w:pPr>
        <w:pStyle w:val="FFABody"/>
        <w:numPr>
          <w:ilvl w:val="0"/>
          <w:numId w:val="9"/>
        </w:numPr>
      </w:pPr>
      <w:r>
        <w:t>AFNR Career Cluster, Statement 3 Communicate the impact of ―green and sustainability principles on agriculture, food and natural resource systems.</w:t>
      </w:r>
    </w:p>
    <w:p w14:paraId="15770D08" w14:textId="7865CEE6" w:rsidR="008151C2" w:rsidRDefault="06BDC36B" w:rsidP="00A55ECC">
      <w:pPr>
        <w:pStyle w:val="FFABody"/>
        <w:numPr>
          <w:ilvl w:val="0"/>
          <w:numId w:val="9"/>
        </w:numPr>
      </w:pPr>
      <w:r>
        <w:t>AFNR Career Cluster, Statement 6 Use green technologies and sustainability practices to maintain safe and healthful working environments that sustain the natural environment and promote well-being in the AFNR workplaces.</w:t>
      </w:r>
    </w:p>
    <w:p w14:paraId="75749532" w14:textId="77DC26AE" w:rsidR="008151C2" w:rsidRPr="00C93CD9" w:rsidRDefault="06BDC36B" w:rsidP="00A55ECC">
      <w:pPr>
        <w:pStyle w:val="FFABody"/>
        <w:numPr>
          <w:ilvl w:val="0"/>
          <w:numId w:val="9"/>
        </w:numPr>
      </w:pPr>
      <w:r>
        <w:t>AFNR Career Cluster, Statement 7 Demonstrate an understanding of green and sustainability trends that are impacting processes and markets in AFNR.</w:t>
      </w:r>
    </w:p>
    <w:p w14:paraId="148C9B06" w14:textId="77777777" w:rsidR="008151C2" w:rsidRDefault="06BDC36B" w:rsidP="008151C2">
      <w:pPr>
        <w:pStyle w:val="FFASub2"/>
      </w:pPr>
      <w:r>
        <w:t>AFNR Career Ready Practices</w:t>
      </w:r>
    </w:p>
    <w:p w14:paraId="7123F265" w14:textId="41565750" w:rsidR="008151C2" w:rsidRDefault="06BDC36B" w:rsidP="00A55ECC">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28607041" w14:textId="2B72BB2C" w:rsidR="00A55ECC" w:rsidRDefault="06BDC36B" w:rsidP="00A55ECC">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0C21C89C" w14:textId="0F143221" w:rsidR="00A55ECC" w:rsidRPr="00A55ECC" w:rsidRDefault="06BDC36B" w:rsidP="00A55ECC">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5529F0E7" w:rsidR="008151C2" w:rsidRDefault="06BDC36B" w:rsidP="008151C2">
      <w:pPr>
        <w:pStyle w:val="FFASub2"/>
      </w:pPr>
      <w:r>
        <w:t xml:space="preserve">Partnership for 21st Century Skills </w:t>
      </w:r>
    </w:p>
    <w:p w14:paraId="1D5F9788" w14:textId="6A9C1B32" w:rsidR="008151C2" w:rsidRDefault="06BDC36B" w:rsidP="008151C2">
      <w:pPr>
        <w:pStyle w:val="FFABody"/>
        <w:numPr>
          <w:ilvl w:val="0"/>
          <w:numId w:val="9"/>
        </w:numPr>
      </w:pPr>
      <w:r>
        <w:t>Communication</w:t>
      </w:r>
    </w:p>
    <w:p w14:paraId="01CC2BF4" w14:textId="17861914" w:rsidR="007B40B0" w:rsidRDefault="06BDC36B" w:rsidP="008151C2">
      <w:pPr>
        <w:pStyle w:val="FFABody"/>
        <w:numPr>
          <w:ilvl w:val="0"/>
          <w:numId w:val="9"/>
        </w:numPr>
      </w:pPr>
      <w:r>
        <w:t>Critical Thinking and Problem Solving</w:t>
      </w:r>
    </w:p>
    <w:p w14:paraId="0E7CDA2D" w14:textId="54F4E33F" w:rsidR="007B40B0" w:rsidRDefault="06BDC36B" w:rsidP="008151C2">
      <w:pPr>
        <w:pStyle w:val="FFABody"/>
        <w:numPr>
          <w:ilvl w:val="0"/>
          <w:numId w:val="9"/>
        </w:numPr>
      </w:pPr>
      <w:r>
        <w:t>Information Literacy</w:t>
      </w:r>
    </w:p>
    <w:p w14:paraId="51BED3A2" w14:textId="4412A2DA" w:rsidR="007B40B0" w:rsidRDefault="06BDC36B" w:rsidP="008151C2">
      <w:pPr>
        <w:pStyle w:val="FFABody"/>
        <w:numPr>
          <w:ilvl w:val="0"/>
          <w:numId w:val="9"/>
        </w:numPr>
      </w:pPr>
      <w:r>
        <w:t>Initiative and Self-Direction</w:t>
      </w:r>
    </w:p>
    <w:p w14:paraId="19FE4EDA" w14:textId="65638EA3" w:rsidR="007B40B0" w:rsidRDefault="06BDC36B" w:rsidP="008151C2">
      <w:pPr>
        <w:pStyle w:val="FFABody"/>
        <w:numPr>
          <w:ilvl w:val="0"/>
          <w:numId w:val="9"/>
        </w:numPr>
      </w:pPr>
      <w:r>
        <w:t>Leadership and Responsibility</w:t>
      </w:r>
    </w:p>
    <w:p w14:paraId="3764018B" w14:textId="21B3B677" w:rsidR="007B40B0" w:rsidRPr="009156FA" w:rsidRDefault="06BDC36B" w:rsidP="008151C2">
      <w:pPr>
        <w:pStyle w:val="FFABody"/>
        <w:numPr>
          <w:ilvl w:val="0"/>
          <w:numId w:val="9"/>
        </w:numPr>
      </w:pPr>
      <w:r>
        <w:t>Think Creatively</w:t>
      </w:r>
    </w:p>
    <w:p w14:paraId="0B7F6094" w14:textId="77777777" w:rsidR="009D2E50" w:rsidRDefault="009D2E50" w:rsidP="00A9352A">
      <w:pPr>
        <w:pStyle w:val="FFASummary"/>
      </w:pPr>
    </w:p>
    <w:p w14:paraId="294A1BA8" w14:textId="77777777" w:rsidR="007C4BAA" w:rsidRDefault="007C4BAA" w:rsidP="00B62B2A">
      <w:pPr>
        <w:pStyle w:val="FFASub1"/>
      </w:pPr>
    </w:p>
    <w:p w14:paraId="62E99EB7" w14:textId="77777777" w:rsidR="007C4BAA" w:rsidRDefault="007C4BAA" w:rsidP="00B62B2A">
      <w:pPr>
        <w:pStyle w:val="FFASub1"/>
      </w:pPr>
    </w:p>
    <w:p w14:paraId="7D111F54" w14:textId="77777777" w:rsidR="007C4BAA" w:rsidRDefault="007C4BAA" w:rsidP="00B62B2A">
      <w:pPr>
        <w:pStyle w:val="FFASub1"/>
      </w:pPr>
    </w:p>
    <w:p w14:paraId="3928A147" w14:textId="77777777" w:rsidR="007C4BAA" w:rsidRDefault="007C4BAA" w:rsidP="00B62B2A">
      <w:pPr>
        <w:pStyle w:val="FFASub1"/>
      </w:pPr>
    </w:p>
    <w:p w14:paraId="6DD98C34" w14:textId="77777777" w:rsidR="007C4BAA" w:rsidRDefault="007C4BAA" w:rsidP="00B62B2A">
      <w:pPr>
        <w:pStyle w:val="FFASub1"/>
      </w:pPr>
    </w:p>
    <w:p w14:paraId="54619E21" w14:textId="77777777" w:rsidR="007C4BAA" w:rsidRDefault="007C4BAA" w:rsidP="00B62B2A">
      <w:pPr>
        <w:pStyle w:val="FFASub1"/>
      </w:pPr>
    </w:p>
    <w:p w14:paraId="48108F33" w14:textId="77777777" w:rsidR="007C4BAA" w:rsidRDefault="007C4BAA" w:rsidP="00B62B2A">
      <w:pPr>
        <w:pStyle w:val="FFASub1"/>
      </w:pPr>
    </w:p>
    <w:p w14:paraId="51986191" w14:textId="4BAE8A3C" w:rsidR="007C4BAA" w:rsidRDefault="007C4BAA" w:rsidP="00B62B2A">
      <w:pPr>
        <w:pStyle w:val="FFASub1"/>
      </w:pPr>
    </w:p>
    <w:p w14:paraId="2AEE2C98" w14:textId="774D4F70" w:rsidR="00A9352A" w:rsidRDefault="06BDC36B" w:rsidP="00B62B2A">
      <w:pPr>
        <w:pStyle w:val="FFASub1"/>
      </w:pPr>
      <w:r>
        <w:t>Lesson Plan:</w:t>
      </w:r>
    </w:p>
    <w:p w14:paraId="3AD1F2B6" w14:textId="2F90E31D" w:rsidR="00315E28" w:rsidRDefault="06BDC36B" w:rsidP="00C625E1">
      <w:pPr>
        <w:pStyle w:val="FFABody"/>
        <w:numPr>
          <w:ilvl w:val="0"/>
          <w:numId w:val="13"/>
        </w:numPr>
      </w:pPr>
      <w:r w:rsidRPr="06BDC36B">
        <w:rPr>
          <w:i/>
          <w:iCs/>
        </w:rPr>
        <w:t>Introduction:</w:t>
      </w:r>
      <w:r>
        <w:t xml:space="preserve"> According to the Food and Agriculture Organization (</w:t>
      </w:r>
      <w:hyperlink r:id="rId13">
        <w:r w:rsidRPr="06BDC36B">
          <w:rPr>
            <w:rStyle w:val="Hyperlink"/>
          </w:rPr>
          <w:t>www.fao.org/sustainability/en</w:t>
        </w:r>
      </w:hyperlink>
      <w:r>
        <w:t xml:space="preserve">), there are five principles of sustainable food and agriculture.  The first principle states that improving efficiency in the use of resources is crucial to sustainable agriculture.  Ford is one such company that is living out this principle through their products.  </w:t>
      </w:r>
    </w:p>
    <w:p w14:paraId="7B827FDD" w14:textId="77777777" w:rsidR="009E5E10" w:rsidRDefault="009E5E10" w:rsidP="009E5E10">
      <w:pPr>
        <w:pStyle w:val="FFABody"/>
      </w:pPr>
    </w:p>
    <w:p w14:paraId="0F7E5292" w14:textId="019B8810" w:rsidR="00315E28" w:rsidRDefault="06BDC36B" w:rsidP="00315E28">
      <w:pPr>
        <w:pStyle w:val="FFABody"/>
        <w:ind w:left="720"/>
      </w:pPr>
      <w:proofErr w:type="spellStart"/>
      <w:r>
        <w:t>Bellwork</w:t>
      </w:r>
      <w:proofErr w:type="spellEnd"/>
      <w:r>
        <w:t>/Pre-Lesson Activity:</w:t>
      </w:r>
    </w:p>
    <w:p w14:paraId="46BF8B1B" w14:textId="64658C60" w:rsidR="00315E28" w:rsidRDefault="06BDC36B" w:rsidP="00315E28">
      <w:pPr>
        <w:pStyle w:val="FFABody"/>
        <w:ind w:left="720"/>
      </w:pPr>
      <w:r>
        <w:t>To introduce the students to the lesson for the day, ask this question:</w:t>
      </w:r>
    </w:p>
    <w:p w14:paraId="51D17AE1" w14:textId="059DEFA5" w:rsidR="00315E28" w:rsidRDefault="06BDC36B" w:rsidP="06BDC36B">
      <w:pPr>
        <w:pStyle w:val="FFABody"/>
        <w:ind w:left="1440"/>
        <w:rPr>
          <w:i/>
          <w:iCs/>
        </w:rPr>
      </w:pPr>
      <w:r>
        <w:t xml:space="preserve">1. What is your definition of sustainability? </w:t>
      </w:r>
      <w:r w:rsidRPr="06BDC36B">
        <w:rPr>
          <w:i/>
          <w:iCs/>
        </w:rPr>
        <w:t xml:space="preserve">According to Merriam-Webster online, “sustainable” is defined as able to be used without being completely used up or destroyed; involving methods that do not completely use up or destroy natural resources; able to last or continue for a long time.  </w:t>
      </w:r>
    </w:p>
    <w:p w14:paraId="529EC61C" w14:textId="302304BA" w:rsidR="001679FE" w:rsidRDefault="001679FE" w:rsidP="00426AE8">
      <w:pPr>
        <w:pStyle w:val="FFABody"/>
        <w:ind w:left="1440"/>
      </w:pPr>
    </w:p>
    <w:p w14:paraId="4A792445" w14:textId="7ED3BC6F" w:rsidR="001679FE" w:rsidRPr="001679FE" w:rsidRDefault="06BDC36B" w:rsidP="06BDC36B">
      <w:pPr>
        <w:pStyle w:val="FFABody"/>
        <w:ind w:left="1440"/>
        <w:rPr>
          <w:i/>
          <w:iCs/>
        </w:rPr>
      </w:pPr>
      <w:r>
        <w:t xml:space="preserve">2. What are two examples of sustainable agriculture practices? </w:t>
      </w:r>
      <w:r w:rsidRPr="06BDC36B">
        <w:rPr>
          <w:i/>
          <w:iCs/>
        </w:rPr>
        <w:t xml:space="preserve">Answers could vary but could include: cover crops, crop rotation, target spraying, usage of drones, etc.  </w:t>
      </w:r>
    </w:p>
    <w:p w14:paraId="40F3CD34" w14:textId="7A88ED74" w:rsidR="00955F98" w:rsidRDefault="00955F98" w:rsidP="00315539">
      <w:pPr>
        <w:pStyle w:val="FFABody"/>
      </w:pPr>
    </w:p>
    <w:p w14:paraId="709EA137" w14:textId="42FEEE46" w:rsidR="00955F98" w:rsidRDefault="06BDC36B" w:rsidP="00955F98">
      <w:pPr>
        <w:pStyle w:val="FFABody"/>
        <w:numPr>
          <w:ilvl w:val="0"/>
          <w:numId w:val="13"/>
        </w:numPr>
      </w:pPr>
      <w:r w:rsidRPr="06BDC36B">
        <w:rPr>
          <w:i/>
          <w:iCs/>
        </w:rPr>
        <w:t xml:space="preserve">Activity 1: </w:t>
      </w:r>
      <w:r>
        <w:t>Each student needs a copy of the handout, “Turning Carbon Dioxide into Plastic</w:t>
      </w:r>
      <w:r w:rsidRPr="06BDC36B">
        <w:rPr>
          <w:i/>
          <w:iCs/>
        </w:rPr>
        <w:t>.</w:t>
      </w:r>
      <w:r>
        <w:t>”</w:t>
      </w:r>
    </w:p>
    <w:p w14:paraId="74F30783" w14:textId="72BF983A" w:rsidR="00955F98" w:rsidRPr="00E7431D" w:rsidRDefault="06BDC36B" w:rsidP="00955F98">
      <w:pPr>
        <w:pStyle w:val="FFABody"/>
        <w:numPr>
          <w:ilvl w:val="1"/>
          <w:numId w:val="13"/>
        </w:numPr>
      </w:pPr>
      <w:r>
        <w:t xml:space="preserve">Show the video, “Turning Carbon Dioxide into Plastic.” The direct URL is </w:t>
      </w:r>
      <w:hyperlink r:id="rId14">
        <w:r w:rsidRPr="06BDC36B">
          <w:rPr>
            <w:rStyle w:val="Hyperlink"/>
          </w:rPr>
          <w:t>https://youtu.be/tEkOheG4vnk?list=PLCFM1h5Oz66hkdqgp8t7d4pX-9sAAhphK</w:t>
        </w:r>
      </w:hyperlink>
      <w:r>
        <w:t>.</w:t>
      </w:r>
    </w:p>
    <w:p w14:paraId="348B2AFD" w14:textId="1CC7E752" w:rsidR="005438EE" w:rsidRDefault="06BDC36B" w:rsidP="005438EE">
      <w:pPr>
        <w:pStyle w:val="FFABody"/>
        <w:ind w:left="1080"/>
      </w:pPr>
      <w:r>
        <w:t xml:space="preserve">b.   Students should complete the worksheet as they follow along with the video. </w:t>
      </w:r>
    </w:p>
    <w:p w14:paraId="383F45CE" w14:textId="77777777" w:rsidR="005438EE" w:rsidRPr="001A3DB4" w:rsidRDefault="005438EE" w:rsidP="005438EE">
      <w:pPr>
        <w:pStyle w:val="FFABody"/>
        <w:ind w:left="1080"/>
      </w:pPr>
    </w:p>
    <w:p w14:paraId="6B55F214" w14:textId="457303A0" w:rsidR="00241D58" w:rsidRDefault="06BDC36B" w:rsidP="00241D58">
      <w:pPr>
        <w:pStyle w:val="FFABody"/>
        <w:numPr>
          <w:ilvl w:val="0"/>
          <w:numId w:val="13"/>
        </w:numPr>
      </w:pPr>
      <w:r w:rsidRPr="06BDC36B">
        <w:rPr>
          <w:i/>
          <w:iCs/>
        </w:rPr>
        <w:t>Follow Up:</w:t>
      </w:r>
      <w:r>
        <w:t xml:space="preserve"> At the completion of this lesson, have students complete the following for an exit ticket: (See attached for worksheet)</w:t>
      </w:r>
    </w:p>
    <w:p w14:paraId="7226A4C8" w14:textId="7D562B05" w:rsidR="00241D58" w:rsidRDefault="06BDC36B" w:rsidP="00241D58">
      <w:pPr>
        <w:pStyle w:val="FFABody"/>
        <w:numPr>
          <w:ilvl w:val="1"/>
          <w:numId w:val="13"/>
        </w:numPr>
      </w:pPr>
      <w:r>
        <w:t>Explain three things you learned.</w:t>
      </w:r>
    </w:p>
    <w:p w14:paraId="4CC06500" w14:textId="70B4299C" w:rsidR="00241D58" w:rsidRDefault="06BDC36B" w:rsidP="00241D58">
      <w:pPr>
        <w:pStyle w:val="FFABody"/>
        <w:numPr>
          <w:ilvl w:val="1"/>
          <w:numId w:val="13"/>
        </w:numPr>
      </w:pPr>
      <w:r>
        <w:t>Explain two things you found interesting.</w:t>
      </w:r>
    </w:p>
    <w:p w14:paraId="7A2A8449" w14:textId="10CECB07" w:rsidR="00241D58" w:rsidRDefault="06BDC36B" w:rsidP="00241D58">
      <w:pPr>
        <w:pStyle w:val="FFABody"/>
        <w:numPr>
          <w:ilvl w:val="1"/>
          <w:numId w:val="13"/>
        </w:numPr>
      </w:pPr>
      <w:r>
        <w:t>Identify one question you still have after the lesson.</w:t>
      </w:r>
    </w:p>
    <w:p w14:paraId="20A5B280" w14:textId="77777777" w:rsidR="00241D58" w:rsidRDefault="00241D58" w:rsidP="00241D58">
      <w:pPr>
        <w:pStyle w:val="FFABody"/>
        <w:ind w:left="1440"/>
      </w:pPr>
    </w:p>
    <w:p w14:paraId="73634990" w14:textId="3190606D" w:rsidR="006C2FAC" w:rsidRPr="006C2FAC" w:rsidRDefault="06BDC36B" w:rsidP="06BDC36B">
      <w:pPr>
        <w:pStyle w:val="FFABody"/>
        <w:numPr>
          <w:ilvl w:val="0"/>
          <w:numId w:val="13"/>
        </w:numPr>
        <w:rPr>
          <w:i/>
          <w:iCs/>
        </w:rPr>
      </w:pPr>
      <w:r w:rsidRPr="06BDC36B">
        <w:rPr>
          <w:i/>
          <w:iCs/>
        </w:rPr>
        <w:t xml:space="preserve">Leveling Up: </w:t>
      </w:r>
      <w:r>
        <w:t>Have students create an infographic to explain sustainable agriculture.  (See attached rubric).</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6517B8" w14:textId="729EAFF4" w:rsidR="001E616F" w:rsidRDefault="06BDC36B" w:rsidP="001E616F">
      <w:pPr>
        <w:pStyle w:val="DocumentTitle"/>
      </w:pPr>
      <w:r>
        <w:lastRenderedPageBreak/>
        <w:t>Turning Carbon Dioxide into Plastic</w:t>
      </w:r>
    </w:p>
    <w:p w14:paraId="7DF381A8" w14:textId="6F962576" w:rsidR="00101E87" w:rsidRDefault="06BDC36B" w:rsidP="00101E87">
      <w:pPr>
        <w:pStyle w:val="FFASub1"/>
      </w:pPr>
      <w:r>
        <w:t>Directions:</w:t>
      </w:r>
    </w:p>
    <w:p w14:paraId="496D0777" w14:textId="3DED5DCE" w:rsidR="00101E87" w:rsidRDefault="06BDC36B" w:rsidP="00101E87">
      <w:pPr>
        <w:pStyle w:val="FFABody"/>
      </w:pPr>
      <w:r>
        <w:t xml:space="preserve">Watch the video, “Turning Carbon Dioxide into Plastic.”  The direct URL is </w:t>
      </w:r>
      <w:hyperlink r:id="rId18">
        <w:r w:rsidRPr="06BDC36B">
          <w:rPr>
            <w:rStyle w:val="Hyperlink"/>
          </w:rPr>
          <w:t>https://youtu.be/tEkOheG4vnk?list=PLCFM1h5Oz66hkdqgp8t7d4pX-9sAAhphK</w:t>
        </w:r>
      </w:hyperlink>
      <w:r>
        <w:t>.</w:t>
      </w:r>
    </w:p>
    <w:p w14:paraId="07A45E95" w14:textId="4AE27BBE" w:rsidR="003C089F" w:rsidRDefault="003C089F" w:rsidP="00101E87">
      <w:pPr>
        <w:pStyle w:val="FFABody"/>
      </w:pPr>
    </w:p>
    <w:p w14:paraId="253046EC" w14:textId="481D9637" w:rsidR="003C089F" w:rsidRDefault="003C089F" w:rsidP="00101E87">
      <w:pPr>
        <w:pStyle w:val="FFABody"/>
      </w:pPr>
    </w:p>
    <w:p w14:paraId="32188496" w14:textId="744D5064" w:rsidR="003C089F" w:rsidRDefault="06BDC36B" w:rsidP="00101E87">
      <w:pPr>
        <w:pStyle w:val="FFABody"/>
      </w:pPr>
      <w:r>
        <w:t>1) Fill in the boxes:</w:t>
      </w:r>
    </w:p>
    <w:p w14:paraId="5154CBC7" w14:textId="02C517EF" w:rsidR="0037270C" w:rsidRPr="0037270C" w:rsidRDefault="00B97854" w:rsidP="0037270C">
      <w:r>
        <w:rPr>
          <w:noProof/>
          <w:lang w:eastAsia="en-US"/>
        </w:rPr>
        <mc:AlternateContent>
          <mc:Choice Requires="wps">
            <w:drawing>
              <wp:anchor distT="0" distB="0" distL="114300" distR="114300" simplePos="0" relativeHeight="251661312" behindDoc="0" locked="0" layoutInCell="1" allowOverlap="1" wp14:anchorId="1232A513" wp14:editId="5E33D5B5">
                <wp:simplePos x="0" y="0"/>
                <wp:positionH relativeFrom="margin">
                  <wp:align>center</wp:align>
                </wp:positionH>
                <wp:positionV relativeFrom="paragraph">
                  <wp:posOffset>153670</wp:posOffset>
                </wp:positionV>
                <wp:extent cx="2133600" cy="1638300"/>
                <wp:effectExtent l="0" t="0" r="19050" b="19050"/>
                <wp:wrapNone/>
                <wp:docPr id="10" name="Flowchart: Off-page Connector 10"/>
                <wp:cNvGraphicFramePr/>
                <a:graphic xmlns:a="http://schemas.openxmlformats.org/drawingml/2006/main">
                  <a:graphicData uri="http://schemas.microsoft.com/office/word/2010/wordprocessingShape">
                    <wps:wsp>
                      <wps:cNvSpPr/>
                      <wps:spPr>
                        <a:xfrm>
                          <a:off x="0" y="0"/>
                          <a:ext cx="2133600" cy="1638300"/>
                        </a:xfrm>
                        <a:prstGeom prst="flowChartOffpage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5ECBA93D">
              <v:shapetype id="_x0000_t177" coordsize="21600,21600" o:spt="177" path="m,l21600,r,17255l10800,21600,,17255xe" w14:anchorId="792EC2B6">
                <v:stroke joinstyle="miter"/>
                <v:path textboxrect="0,0,21600,17255" gradientshapeok="t" o:connecttype="rect"/>
              </v:shapetype>
              <v:shape id="Flowchart: Off-page Connector 10" style="position:absolute;margin-left:0;margin-top:12.1pt;width:168pt;height:129pt;z-index:251661312;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">
                <w10:wrap anchorx="margin"/>
              </v:shape>
            </w:pict>
          </mc:Fallback>
        </mc:AlternateContent>
      </w:r>
      <w:r w:rsidR="00404290">
        <w:rPr>
          <w:noProof/>
          <w:lang w:eastAsia="en-US"/>
        </w:rPr>
        <mc:AlternateContent>
          <mc:Choice Requires="wps">
            <w:drawing>
              <wp:anchor distT="0" distB="0" distL="114300" distR="114300" simplePos="0" relativeHeight="251663360" behindDoc="0" locked="0" layoutInCell="1" allowOverlap="1" wp14:anchorId="5B3E513A" wp14:editId="31BFB737">
                <wp:simplePos x="0" y="0"/>
                <wp:positionH relativeFrom="column">
                  <wp:posOffset>4810125</wp:posOffset>
                </wp:positionH>
                <wp:positionV relativeFrom="paragraph">
                  <wp:posOffset>153035</wp:posOffset>
                </wp:positionV>
                <wp:extent cx="2133600" cy="1638300"/>
                <wp:effectExtent l="0" t="0" r="19050" b="19050"/>
                <wp:wrapNone/>
                <wp:docPr id="11" name="Flowchart: Off-page Connector 11"/>
                <wp:cNvGraphicFramePr/>
                <a:graphic xmlns:a="http://schemas.openxmlformats.org/drawingml/2006/main">
                  <a:graphicData uri="http://schemas.microsoft.com/office/word/2010/wordprocessingShape">
                    <wps:wsp>
                      <wps:cNvSpPr/>
                      <wps:spPr>
                        <a:xfrm>
                          <a:off x="0" y="0"/>
                          <a:ext cx="2133600" cy="1638300"/>
                        </a:xfrm>
                        <a:prstGeom prst="flowChartOffpage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7A7592E4">
              <v:shape id="Flowchart: Off-page Connector 11" style="position:absolute;margin-left:378.75pt;margin-top:12.05pt;width:168pt;height:129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" w14:anchorId="534153DF"/>
            </w:pict>
          </mc:Fallback>
        </mc:AlternateContent>
      </w:r>
      <w:r w:rsidR="00404290">
        <w:rPr>
          <w:noProof/>
          <w:lang w:eastAsia="en-US"/>
        </w:rPr>
        <mc:AlternateContent>
          <mc:Choice Requires="wps">
            <w:drawing>
              <wp:anchor distT="0" distB="0" distL="114300" distR="114300" simplePos="0" relativeHeight="251659264" behindDoc="0" locked="0" layoutInCell="1" allowOverlap="1" wp14:anchorId="43B7F59E" wp14:editId="1E5091C5">
                <wp:simplePos x="0" y="0"/>
                <wp:positionH relativeFrom="column">
                  <wp:posOffset>-19050</wp:posOffset>
                </wp:positionH>
                <wp:positionV relativeFrom="paragraph">
                  <wp:posOffset>160020</wp:posOffset>
                </wp:positionV>
                <wp:extent cx="2133600" cy="1638300"/>
                <wp:effectExtent l="0" t="0" r="19050" b="19050"/>
                <wp:wrapNone/>
                <wp:docPr id="9" name="Flowchart: Off-page Connector 9"/>
                <wp:cNvGraphicFramePr/>
                <a:graphic xmlns:a="http://schemas.openxmlformats.org/drawingml/2006/main">
                  <a:graphicData uri="http://schemas.microsoft.com/office/word/2010/wordprocessingShape">
                    <wps:wsp>
                      <wps:cNvSpPr/>
                      <wps:spPr>
                        <a:xfrm>
                          <a:off x="0" y="0"/>
                          <a:ext cx="2133600" cy="1638300"/>
                        </a:xfrm>
                        <a:prstGeom prst="flowChartOffpage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2DEDF79D">
              <v:shape id="Flowchart: Off-page Connector 9" style="position:absolute;margin-left:-1.5pt;margin-top:12.6pt;width:168pt;height:129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" w14:anchorId="25751252"/>
            </w:pict>
          </mc:Fallback>
        </mc:AlternateContent>
      </w:r>
    </w:p>
    <w:p w14:paraId="3C5888D2" w14:textId="4A2A001C" w:rsidR="0037270C" w:rsidRPr="00404290" w:rsidRDefault="00404290" w:rsidP="06BDC36B">
      <w:pPr>
        <w:tabs>
          <w:tab w:val="left" w:pos="240"/>
          <w:tab w:val="left" w:pos="4230"/>
          <w:tab w:val="center" w:pos="5400"/>
          <w:tab w:val="left" w:pos="7980"/>
        </w:tabs>
        <w:rPr>
          <w:rFonts w:ascii="Verdana" w:eastAsia="Verdana" w:hAnsi="Verdana" w:cs="Verdana"/>
          <w:sz w:val="17"/>
          <w:szCs w:val="17"/>
        </w:rPr>
      </w:pPr>
      <w:r>
        <w:rPr>
          <w:rFonts w:ascii="Verdana" w:hAnsi="Verdana"/>
          <w:sz w:val="17"/>
          <w:szCs w:val="17"/>
        </w:rPr>
        <w:tab/>
      </w:r>
      <w:r w:rsidRPr="06BDC36B">
        <w:rPr>
          <w:rFonts w:ascii="Verdana" w:eastAsia="Verdana" w:hAnsi="Verdana" w:cs="Verdana"/>
          <w:sz w:val="17"/>
          <w:szCs w:val="17"/>
        </w:rPr>
        <w:t>Step 1</w:t>
      </w:r>
      <w:r w:rsidR="003C089F" w:rsidRPr="06BDC36B">
        <w:rPr>
          <w:rFonts w:ascii="Verdana" w:eastAsia="Verdana" w:hAnsi="Verdana" w:cs="Verdana"/>
          <w:sz w:val="17"/>
          <w:szCs w:val="17"/>
        </w:rPr>
        <w:t xml:space="preserve"> – </w:t>
      </w:r>
      <w:r w:rsidR="003C089F" w:rsidRPr="06BDC36B">
        <w:rPr>
          <w:rFonts w:ascii="Verdana" w:eastAsia="Verdana" w:hAnsi="Verdana" w:cs="Verdana"/>
          <w:i/>
          <w:iCs/>
          <w:sz w:val="17"/>
          <w:szCs w:val="17"/>
        </w:rPr>
        <w:t>What is the first</w:t>
      </w:r>
      <w:r>
        <w:rPr>
          <w:rFonts w:ascii="Verdana" w:hAnsi="Verdana"/>
          <w:sz w:val="17"/>
          <w:szCs w:val="17"/>
        </w:rPr>
        <w:tab/>
      </w:r>
      <w:r w:rsidRPr="06BDC36B">
        <w:rPr>
          <w:rFonts w:ascii="Verdana" w:eastAsia="Verdana" w:hAnsi="Verdana" w:cs="Verdana"/>
          <w:sz w:val="17"/>
          <w:szCs w:val="17"/>
        </w:rPr>
        <w:t>Step 2</w:t>
      </w:r>
      <w:r>
        <w:rPr>
          <w:rFonts w:ascii="Verdana" w:hAnsi="Verdana"/>
          <w:sz w:val="17"/>
          <w:szCs w:val="17"/>
        </w:rPr>
        <w:tab/>
      </w:r>
      <w:r>
        <w:rPr>
          <w:rFonts w:ascii="Verdana" w:hAnsi="Verdana"/>
          <w:sz w:val="17"/>
          <w:szCs w:val="17"/>
        </w:rPr>
        <w:tab/>
      </w:r>
      <w:r w:rsidRPr="06BDC36B">
        <w:rPr>
          <w:rFonts w:ascii="Verdana" w:eastAsia="Verdana" w:hAnsi="Verdana" w:cs="Verdana"/>
          <w:sz w:val="17"/>
          <w:szCs w:val="17"/>
        </w:rPr>
        <w:t xml:space="preserve">Step </w:t>
      </w:r>
      <w:proofErr w:type="gramStart"/>
      <w:r w:rsidRPr="06BDC36B">
        <w:rPr>
          <w:rFonts w:ascii="Verdana" w:eastAsia="Verdana" w:hAnsi="Verdana" w:cs="Verdana"/>
          <w:sz w:val="17"/>
          <w:szCs w:val="17"/>
        </w:rPr>
        <w:t>3</w:t>
      </w:r>
      <w:proofErr w:type="gramEnd"/>
    </w:p>
    <w:p w14:paraId="45A3E5C1" w14:textId="60604EF1" w:rsidR="0037270C" w:rsidRPr="003C089F" w:rsidRDefault="06BDC36B" w:rsidP="06BDC36B">
      <w:pPr>
        <w:rPr>
          <w:rFonts w:ascii="Verdana" w:eastAsia="Verdana" w:hAnsi="Verdana" w:cs="Verdana"/>
          <w:i/>
          <w:iCs/>
          <w:sz w:val="17"/>
          <w:szCs w:val="17"/>
        </w:rPr>
      </w:pPr>
      <w:r>
        <w:t xml:space="preserve">                      </w:t>
      </w:r>
      <w:proofErr w:type="gramStart"/>
      <w:r w:rsidRPr="06BDC36B">
        <w:rPr>
          <w:rFonts w:ascii="Verdana" w:eastAsia="Verdana" w:hAnsi="Verdana" w:cs="Verdana"/>
          <w:i/>
          <w:iCs/>
          <w:sz w:val="17"/>
          <w:szCs w:val="17"/>
        </w:rPr>
        <w:t>component</w:t>
      </w:r>
      <w:proofErr w:type="gramEnd"/>
      <w:r w:rsidRPr="06BDC36B">
        <w:rPr>
          <w:rFonts w:ascii="Verdana" w:eastAsia="Verdana" w:hAnsi="Verdana" w:cs="Verdana"/>
          <w:i/>
          <w:iCs/>
          <w:sz w:val="17"/>
          <w:szCs w:val="17"/>
        </w:rPr>
        <w:t xml:space="preserve">? </w:t>
      </w:r>
    </w:p>
    <w:p w14:paraId="34112F30" w14:textId="0EB3F3D6" w:rsidR="0037270C" w:rsidRPr="0037270C" w:rsidRDefault="0037270C" w:rsidP="0037270C"/>
    <w:p w14:paraId="0969A70D" w14:textId="4EC2D966" w:rsidR="0037270C" w:rsidRPr="0037270C" w:rsidRDefault="0037270C" w:rsidP="0037270C"/>
    <w:p w14:paraId="1A60B6A8" w14:textId="38BE7190" w:rsidR="0037270C" w:rsidRPr="0037270C" w:rsidRDefault="00944B7C" w:rsidP="0037270C">
      <w:r>
        <w:t xml:space="preserve">      </w:t>
      </w:r>
    </w:p>
    <w:p w14:paraId="00B40D45" w14:textId="3F3E7C2C" w:rsidR="0037270C" w:rsidRPr="0037270C" w:rsidRDefault="00D6046F" w:rsidP="0037270C">
      <w:r>
        <w:tab/>
      </w:r>
      <w:r>
        <w:tab/>
      </w:r>
      <w:r>
        <w:tab/>
      </w:r>
      <w:r>
        <w:tab/>
      </w:r>
      <w:r>
        <w:tab/>
      </w:r>
      <w:r>
        <w:tab/>
      </w:r>
      <w:r>
        <w:tab/>
      </w:r>
      <w:r>
        <w:tab/>
      </w:r>
    </w:p>
    <w:p w14:paraId="0A63EF26" w14:textId="798CBC8C" w:rsidR="0037270C" w:rsidRPr="0037270C" w:rsidRDefault="00944B7C" w:rsidP="0037270C">
      <w:r>
        <w:tab/>
      </w:r>
      <w:r>
        <w:tab/>
      </w:r>
      <w:r>
        <w:tab/>
      </w:r>
      <w:r>
        <w:tab/>
      </w:r>
      <w:r>
        <w:tab/>
      </w:r>
      <w:r w:rsidR="00D6046F">
        <w:t xml:space="preserve">   </w:t>
      </w:r>
      <w:r w:rsidR="00D6046F">
        <w:tab/>
      </w:r>
      <w:r>
        <w:tab/>
      </w:r>
      <w:r>
        <w:tab/>
      </w:r>
      <w:r>
        <w:tab/>
      </w:r>
    </w:p>
    <w:p w14:paraId="6DF15547" w14:textId="55959318" w:rsidR="0037270C" w:rsidRPr="0037270C" w:rsidRDefault="0037270C" w:rsidP="0037270C"/>
    <w:p w14:paraId="5ACB43E7" w14:textId="73F8DEDD" w:rsidR="0037270C" w:rsidRPr="0037270C" w:rsidRDefault="0037270C" w:rsidP="0037270C"/>
    <w:p w14:paraId="5ECA5284" w14:textId="7BFC44AD" w:rsidR="0037270C" w:rsidRPr="0037270C" w:rsidRDefault="0037270C" w:rsidP="0037270C"/>
    <w:p w14:paraId="0B2BEDC7" w14:textId="1CDF6EA5" w:rsidR="0037270C" w:rsidRDefault="0037270C" w:rsidP="0037270C"/>
    <w:p w14:paraId="4B0D515A" w14:textId="3D6B24EA" w:rsidR="00944B7C" w:rsidRDefault="00B97854" w:rsidP="0037270C">
      <w:r>
        <w:rPr>
          <w:noProof/>
          <w:lang w:eastAsia="en-US"/>
        </w:rPr>
        <mc:AlternateContent>
          <mc:Choice Requires="wps">
            <w:drawing>
              <wp:anchor distT="0" distB="0" distL="114300" distR="114300" simplePos="0" relativeHeight="251667456" behindDoc="0" locked="0" layoutInCell="1" allowOverlap="1" wp14:anchorId="346692A0" wp14:editId="44811F82">
                <wp:simplePos x="0" y="0"/>
                <wp:positionH relativeFrom="margin">
                  <wp:align>center</wp:align>
                </wp:positionH>
                <wp:positionV relativeFrom="paragraph">
                  <wp:posOffset>14605</wp:posOffset>
                </wp:positionV>
                <wp:extent cx="2133600" cy="1638300"/>
                <wp:effectExtent l="0" t="0" r="19050" b="19050"/>
                <wp:wrapNone/>
                <wp:docPr id="13" name="Flowchart: Off-page Connector 13"/>
                <wp:cNvGraphicFramePr/>
                <a:graphic xmlns:a="http://schemas.openxmlformats.org/drawingml/2006/main">
                  <a:graphicData uri="http://schemas.microsoft.com/office/word/2010/wordprocessingShape">
                    <wps:wsp>
                      <wps:cNvSpPr/>
                      <wps:spPr>
                        <a:xfrm>
                          <a:off x="0" y="0"/>
                          <a:ext cx="2133600" cy="1638300"/>
                        </a:xfrm>
                        <a:prstGeom prst="flowChartOffpage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3887361F">
              <v:shape id="Flowchart: Off-page Connector 13" style="position:absolute;margin-left:0;margin-top:1.15pt;width:168pt;height:129pt;z-index:251667456;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" w14:anchorId="3219EB20">
                <w10:wrap anchorx="margin"/>
              </v:shape>
            </w:pict>
          </mc:Fallback>
        </mc:AlternateContent>
      </w:r>
      <w:r w:rsidR="00404290">
        <w:rPr>
          <w:noProof/>
          <w:lang w:eastAsia="en-US"/>
        </w:rPr>
        <mc:AlternateContent>
          <mc:Choice Requires="wps">
            <w:drawing>
              <wp:anchor distT="0" distB="0" distL="114300" distR="114300" simplePos="0" relativeHeight="251665408" behindDoc="0" locked="0" layoutInCell="1" allowOverlap="1" wp14:anchorId="7771D8A4" wp14:editId="527400A5">
                <wp:simplePos x="0" y="0"/>
                <wp:positionH relativeFrom="margin">
                  <wp:align>left</wp:align>
                </wp:positionH>
                <wp:positionV relativeFrom="paragraph">
                  <wp:posOffset>8890</wp:posOffset>
                </wp:positionV>
                <wp:extent cx="2133600" cy="1638300"/>
                <wp:effectExtent l="0" t="0" r="19050" b="19050"/>
                <wp:wrapNone/>
                <wp:docPr id="12" name="Flowchart: Off-page Connector 12"/>
                <wp:cNvGraphicFramePr/>
                <a:graphic xmlns:a="http://schemas.openxmlformats.org/drawingml/2006/main">
                  <a:graphicData uri="http://schemas.microsoft.com/office/word/2010/wordprocessingShape">
                    <wps:wsp>
                      <wps:cNvSpPr/>
                      <wps:spPr>
                        <a:xfrm>
                          <a:off x="0" y="0"/>
                          <a:ext cx="2133600" cy="1638300"/>
                        </a:xfrm>
                        <a:prstGeom prst="flowChartOffpage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134EDB9D">
              <v:shapetype id="_x0000_t177" coordsize="21600,21600" o:spt="177" path="m,l21600,r,17255l10800,21600,,17255xe" w14:anchorId="6055F30D">
                <v:stroke joinstyle="miter"/>
                <v:path textboxrect="0,0,21600,17255" gradientshapeok="t" o:connecttype="rect"/>
              </v:shapetype>
              <v:shape id="Flowchart: Off-page Connector 12" style="position:absolute;margin-left:0;margin-top:.7pt;width:168pt;height:129pt;z-index:251665408;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">
                <w10:wrap anchorx="margin"/>
              </v:shape>
            </w:pict>
          </mc:Fallback>
        </mc:AlternateContent>
      </w:r>
      <w:r w:rsidR="00404290">
        <w:t xml:space="preserve"> </w:t>
      </w:r>
      <w:r w:rsidR="00944B7C">
        <w:tab/>
      </w:r>
      <w:r w:rsidR="00944B7C">
        <w:tab/>
      </w:r>
      <w:r w:rsidR="00944B7C">
        <w:tab/>
      </w:r>
      <w:r w:rsidR="00944B7C">
        <w:tab/>
      </w:r>
      <w:r w:rsidR="0083701C">
        <w:t xml:space="preserve"> </w:t>
      </w:r>
      <w:r w:rsidR="00944B7C">
        <w:t xml:space="preserve"> </w:t>
      </w:r>
    </w:p>
    <w:p w14:paraId="75B69542" w14:textId="20114270" w:rsidR="00944B7C" w:rsidRPr="00404290" w:rsidRDefault="00404290" w:rsidP="06BDC36B">
      <w:pPr>
        <w:tabs>
          <w:tab w:val="left" w:pos="720"/>
          <w:tab w:val="left" w:pos="1440"/>
          <w:tab w:val="left" w:pos="4215"/>
        </w:tabs>
        <w:rPr>
          <w:rFonts w:ascii="Verdana" w:eastAsia="Verdana" w:hAnsi="Verdana" w:cs="Verdana"/>
          <w:sz w:val="17"/>
          <w:szCs w:val="17"/>
        </w:rPr>
      </w:pPr>
      <w:r w:rsidRPr="06BDC36B">
        <w:rPr>
          <w:rFonts w:ascii="Verdana" w:eastAsia="Verdana" w:hAnsi="Verdana" w:cs="Verdana"/>
          <w:sz w:val="17"/>
          <w:szCs w:val="17"/>
        </w:rPr>
        <w:t xml:space="preserve">    Step 4</w:t>
      </w:r>
      <w:r w:rsidRPr="00404290">
        <w:rPr>
          <w:rFonts w:ascii="Verdana" w:hAnsi="Verdana"/>
          <w:sz w:val="17"/>
          <w:szCs w:val="17"/>
        </w:rPr>
        <w:tab/>
      </w:r>
      <w:r w:rsidR="002F6E35">
        <w:rPr>
          <w:rFonts w:ascii="Verdana" w:hAnsi="Verdana"/>
          <w:sz w:val="17"/>
          <w:szCs w:val="17"/>
        </w:rPr>
        <w:tab/>
      </w:r>
      <w:r w:rsidR="002F6E35" w:rsidRPr="06BDC36B">
        <w:rPr>
          <w:rFonts w:ascii="Verdana" w:eastAsia="Verdana" w:hAnsi="Verdana" w:cs="Verdana"/>
          <w:sz w:val="17"/>
          <w:szCs w:val="17"/>
        </w:rPr>
        <w:t>Step 5</w:t>
      </w:r>
      <w:r w:rsidR="002F6E35">
        <w:rPr>
          <w:rFonts w:ascii="Verdana" w:hAnsi="Verdana"/>
          <w:sz w:val="17"/>
          <w:szCs w:val="17"/>
        </w:rPr>
        <w:tab/>
      </w:r>
      <w:r w:rsidR="002F6E35">
        <w:rPr>
          <w:rFonts w:ascii="Verdana" w:hAnsi="Verdana"/>
          <w:sz w:val="17"/>
          <w:szCs w:val="17"/>
        </w:rPr>
        <w:tab/>
      </w:r>
      <w:r w:rsidR="002F6E35">
        <w:rPr>
          <w:rFonts w:ascii="Verdana" w:hAnsi="Verdana"/>
          <w:sz w:val="17"/>
          <w:szCs w:val="17"/>
        </w:rPr>
        <w:tab/>
      </w:r>
      <w:r w:rsidR="002F6E35">
        <w:rPr>
          <w:rFonts w:ascii="Verdana" w:hAnsi="Verdana"/>
          <w:sz w:val="17"/>
          <w:szCs w:val="17"/>
        </w:rPr>
        <w:tab/>
      </w:r>
      <w:r w:rsidR="002F6E35">
        <w:rPr>
          <w:rFonts w:ascii="Verdana" w:hAnsi="Verdana"/>
          <w:sz w:val="17"/>
          <w:szCs w:val="17"/>
        </w:rPr>
        <w:tab/>
      </w:r>
      <w:r w:rsidRPr="06BDC36B">
        <w:rPr>
          <w:rFonts w:ascii="Verdana" w:eastAsia="Verdana" w:hAnsi="Verdana" w:cs="Verdana"/>
          <w:sz w:val="17"/>
          <w:szCs w:val="17"/>
        </w:rPr>
        <w:t xml:space="preserve"> </w:t>
      </w:r>
    </w:p>
    <w:p w14:paraId="23ACE0EF" w14:textId="5372C640" w:rsidR="00944B7C" w:rsidRDefault="00944B7C" w:rsidP="00944B7C"/>
    <w:p w14:paraId="3C05C28B" w14:textId="6DE8A716" w:rsidR="00944B7C" w:rsidRDefault="00944B7C" w:rsidP="00944B7C">
      <w:r>
        <w:t xml:space="preserve">  </w:t>
      </w:r>
      <w:r w:rsidR="00D6046F">
        <w:tab/>
      </w:r>
      <w:r w:rsidR="00D6046F">
        <w:tab/>
      </w:r>
      <w:r w:rsidR="00D6046F">
        <w:tab/>
      </w:r>
      <w:r w:rsidR="00D6046F">
        <w:tab/>
      </w:r>
      <w:r w:rsidR="00D6046F">
        <w:tab/>
      </w:r>
      <w:r w:rsidR="00D6046F">
        <w:tab/>
      </w:r>
    </w:p>
    <w:p w14:paraId="6F983AE6" w14:textId="77777777" w:rsidR="00944B7C" w:rsidRPr="00944B7C" w:rsidRDefault="00944B7C" w:rsidP="00944B7C"/>
    <w:p w14:paraId="4C5E80C3" w14:textId="77777777" w:rsidR="00944B7C" w:rsidRPr="00944B7C" w:rsidRDefault="00944B7C" w:rsidP="00944B7C"/>
    <w:p w14:paraId="7132E160" w14:textId="77777777" w:rsidR="00944B7C" w:rsidRPr="00944B7C" w:rsidRDefault="00944B7C" w:rsidP="00944B7C"/>
    <w:p w14:paraId="51073C27" w14:textId="77777777" w:rsidR="00944B7C" w:rsidRPr="00944B7C" w:rsidRDefault="00944B7C" w:rsidP="00944B7C"/>
    <w:p w14:paraId="71F2FC40" w14:textId="77777777" w:rsidR="00944B7C" w:rsidRPr="00944B7C" w:rsidRDefault="00944B7C" w:rsidP="00944B7C"/>
    <w:p w14:paraId="6F5F8BF6" w14:textId="3E741CF6" w:rsidR="00944B7C" w:rsidRPr="00944B7C" w:rsidRDefault="00944B7C" w:rsidP="00944B7C"/>
    <w:p w14:paraId="4534F5B2" w14:textId="77777777" w:rsidR="00C87C12" w:rsidRDefault="06BDC36B" w:rsidP="06BDC36B">
      <w:pPr>
        <w:rPr>
          <w:rFonts w:ascii="Verdana" w:eastAsia="Verdana" w:hAnsi="Verdana" w:cs="Verdana"/>
          <w:sz w:val="17"/>
          <w:szCs w:val="17"/>
        </w:rPr>
      </w:pPr>
      <w:r w:rsidRPr="06BDC36B">
        <w:rPr>
          <w:rFonts w:ascii="Verdana" w:eastAsia="Verdana" w:hAnsi="Verdana" w:cs="Verdana"/>
          <w:sz w:val="17"/>
          <w:szCs w:val="17"/>
        </w:rPr>
        <w:t>2) How beneficial is this process to our growing world?</w:t>
      </w:r>
    </w:p>
    <w:p w14:paraId="1D21C9D7" w14:textId="78FAB66A" w:rsidR="00944B7C" w:rsidRPr="007D3409" w:rsidRDefault="00D6046F" w:rsidP="00944B7C">
      <w:pPr>
        <w:rPr>
          <w:rFonts w:ascii="Verdana" w:hAnsi="Verdana"/>
          <w:sz w:val="17"/>
          <w:szCs w:val="17"/>
        </w:rPr>
      </w:pPr>
      <w:r w:rsidRPr="007D3409">
        <w:rPr>
          <w:rFonts w:ascii="Verdana" w:hAnsi="Verdana"/>
          <w:sz w:val="17"/>
          <w:szCs w:val="17"/>
        </w:rPr>
        <w:tab/>
      </w:r>
      <w:r w:rsidRPr="007D3409">
        <w:rPr>
          <w:rFonts w:ascii="Verdana" w:hAnsi="Verdana"/>
          <w:sz w:val="17"/>
          <w:szCs w:val="17"/>
        </w:rPr>
        <w:tab/>
      </w:r>
      <w:r w:rsidRPr="007D3409">
        <w:rPr>
          <w:rFonts w:ascii="Verdana" w:hAnsi="Verdana"/>
          <w:sz w:val="17"/>
          <w:szCs w:val="17"/>
        </w:rPr>
        <w:tab/>
      </w:r>
      <w:r w:rsidRPr="007D3409">
        <w:rPr>
          <w:rFonts w:ascii="Verdana" w:hAnsi="Verdana"/>
          <w:sz w:val="17"/>
          <w:szCs w:val="17"/>
        </w:rPr>
        <w:tab/>
      </w:r>
      <w:r w:rsidRPr="007D3409">
        <w:rPr>
          <w:rFonts w:ascii="Verdana" w:hAnsi="Verdana"/>
          <w:sz w:val="17"/>
          <w:szCs w:val="17"/>
        </w:rPr>
        <w:tab/>
      </w:r>
    </w:p>
    <w:p w14:paraId="7E61F113" w14:textId="1153ABD9" w:rsidR="00944B7C" w:rsidRPr="00944B7C" w:rsidRDefault="00C87C12" w:rsidP="00944B7C">
      <w:r>
        <w:rPr>
          <w:noProof/>
          <w:lang w:eastAsia="en-US"/>
        </w:rPr>
        <mc:AlternateContent>
          <mc:Choice Requires="wps">
            <w:drawing>
              <wp:anchor distT="0" distB="0" distL="114300" distR="114300" simplePos="0" relativeHeight="251670528" behindDoc="0" locked="0" layoutInCell="1" allowOverlap="1" wp14:anchorId="51F46159" wp14:editId="3AD5DB7A">
                <wp:simplePos x="0" y="0"/>
                <wp:positionH relativeFrom="margin">
                  <wp:align>right</wp:align>
                </wp:positionH>
                <wp:positionV relativeFrom="paragraph">
                  <wp:posOffset>52705</wp:posOffset>
                </wp:positionV>
                <wp:extent cx="6829425" cy="2209800"/>
                <wp:effectExtent l="0" t="0" r="28575" b="19050"/>
                <wp:wrapNone/>
                <wp:docPr id="1" name="Flowchart: Alternate Process 1"/>
                <wp:cNvGraphicFramePr/>
                <a:graphic xmlns:a="http://schemas.openxmlformats.org/drawingml/2006/main">
                  <a:graphicData uri="http://schemas.microsoft.com/office/word/2010/wordprocessingShape">
                    <wps:wsp>
                      <wps:cNvSpPr/>
                      <wps:spPr>
                        <a:xfrm>
                          <a:off x="0" y="0"/>
                          <a:ext cx="6829425" cy="22098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02014695">
              <v:shapetype id="_x0000_t176" coordsize="21600,21600" o:spt="176" adj="2700" path="m@0,qx0@0l0@2qy@0,21600l@1,21600qx21600@2l21600@0qy@1,xe" w14:anchorId="0D09FC64">
                <v:stroke joinstyle="miter"/>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v:shapetype>
              <v:shape id="Flowchart: Alternate Process 1" style="position:absolute;margin-left:486.55pt;margin-top:4.15pt;width:537.75pt;height:174pt;z-index:2516705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spid="_x0000_s1026" filled="f" strokecolor="#243f60 [1604]" strokeweight="2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">
                <w10:wrap anchorx="margin"/>
              </v:shape>
            </w:pict>
          </mc:Fallback>
        </mc:AlternateContent>
      </w:r>
      <w:r w:rsidR="00944B7C">
        <w:tab/>
      </w:r>
      <w:r w:rsidR="00944B7C">
        <w:tab/>
      </w:r>
      <w:r w:rsidR="00944B7C">
        <w:tab/>
      </w:r>
      <w:r w:rsidR="00944B7C">
        <w:tab/>
      </w:r>
      <w:r w:rsidR="00944B7C">
        <w:tab/>
      </w:r>
      <w:r w:rsidR="00944B7C">
        <w:tab/>
      </w:r>
      <w:r w:rsidR="00944B7C">
        <w:tab/>
      </w:r>
    </w:p>
    <w:p w14:paraId="26065F5C" w14:textId="0E6A673B" w:rsidR="00944B7C" w:rsidRDefault="00944B7C" w:rsidP="00944B7C"/>
    <w:p w14:paraId="230709B1" w14:textId="229FEE43" w:rsidR="00944B7C" w:rsidRDefault="00944B7C" w:rsidP="00944B7C">
      <w:pPr>
        <w:ind w:firstLine="720"/>
      </w:pPr>
    </w:p>
    <w:p w14:paraId="4380BDD7" w14:textId="0E6E201D" w:rsidR="003A0020" w:rsidRDefault="00D6046F" w:rsidP="00944B7C">
      <w:pPr>
        <w:jc w:val="center"/>
      </w:pPr>
      <w:r>
        <w:t xml:space="preserve">       </w:t>
      </w:r>
      <w:r w:rsidR="00944B7C">
        <w:t xml:space="preserve">     </w:t>
      </w:r>
    </w:p>
    <w:p w14:paraId="734C8949" w14:textId="773F0DAE" w:rsidR="001F11AC" w:rsidRDefault="001F11AC" w:rsidP="00D6046F"/>
    <w:p w14:paraId="3BDA7871" w14:textId="3E2826C7" w:rsidR="001F11AC" w:rsidRDefault="001F11AC" w:rsidP="00944B7C">
      <w:pPr>
        <w:jc w:val="center"/>
      </w:pPr>
    </w:p>
    <w:p w14:paraId="3285F45B" w14:textId="57FC0300" w:rsidR="001F11AC" w:rsidRDefault="001F11AC" w:rsidP="00944B7C">
      <w:pPr>
        <w:jc w:val="center"/>
      </w:pPr>
    </w:p>
    <w:p w14:paraId="7A0BFCD3" w14:textId="38EF2516" w:rsidR="001F11AC" w:rsidRDefault="001F11AC" w:rsidP="00944B7C">
      <w:pPr>
        <w:jc w:val="center"/>
      </w:pPr>
    </w:p>
    <w:p w14:paraId="496E8F57" w14:textId="317DC7FC" w:rsidR="001F11AC" w:rsidRDefault="001F11AC" w:rsidP="00944B7C">
      <w:pPr>
        <w:jc w:val="center"/>
      </w:pPr>
    </w:p>
    <w:p w14:paraId="416DDE0C" w14:textId="2EEC417C" w:rsidR="001F11AC" w:rsidRDefault="001F11AC" w:rsidP="00944B7C">
      <w:pPr>
        <w:jc w:val="center"/>
      </w:pPr>
    </w:p>
    <w:p w14:paraId="389904B2" w14:textId="6155E18D" w:rsidR="001F11AC" w:rsidRDefault="001F11AC" w:rsidP="00944B7C">
      <w:pPr>
        <w:jc w:val="center"/>
      </w:pPr>
    </w:p>
    <w:p w14:paraId="36BAC39A" w14:textId="35EEBB92" w:rsidR="001F11AC" w:rsidRDefault="001F11AC" w:rsidP="00944B7C">
      <w:pPr>
        <w:jc w:val="center"/>
      </w:pPr>
    </w:p>
    <w:p w14:paraId="229E949A" w14:textId="38B79324" w:rsidR="001F11AC" w:rsidRDefault="001F11AC" w:rsidP="00944B7C">
      <w:pPr>
        <w:jc w:val="center"/>
      </w:pPr>
    </w:p>
    <w:p w14:paraId="75949295" w14:textId="13E30AD2" w:rsidR="001F11AC" w:rsidRDefault="004318E6" w:rsidP="00944B7C">
      <w:pPr>
        <w:jc w:val="center"/>
      </w:pPr>
      <w:r w:rsidRPr="00482CA9">
        <w:rPr>
          <w:noProof/>
          <w:sz w:val="28"/>
          <w:szCs w:val="28"/>
          <w:lang w:eastAsia="en-US"/>
        </w:rPr>
        <mc:AlternateContent>
          <mc:Choice Requires="wps">
            <w:drawing>
              <wp:anchor distT="0" distB="0" distL="114300" distR="114300" simplePos="0" relativeHeight="251680768" behindDoc="1" locked="0" layoutInCell="1" allowOverlap="1" wp14:anchorId="6B7CC755" wp14:editId="0822DDF4">
                <wp:simplePos x="0" y="0"/>
                <wp:positionH relativeFrom="margin">
                  <wp:align>right</wp:align>
                </wp:positionH>
                <wp:positionV relativeFrom="paragraph">
                  <wp:posOffset>67945</wp:posOffset>
                </wp:positionV>
                <wp:extent cx="3709035" cy="676275"/>
                <wp:effectExtent l="0" t="0" r="2476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76275"/>
                        </a:xfrm>
                        <a:prstGeom prst="rect">
                          <a:avLst/>
                        </a:prstGeom>
                        <a:solidFill>
                          <a:srgbClr val="FFFFFF"/>
                        </a:solidFill>
                        <a:ln w="9525">
                          <a:solidFill>
                            <a:srgbClr val="000000"/>
                          </a:solidFill>
                          <a:miter lim="800000"/>
                          <a:headEnd/>
                          <a:tailEnd/>
                        </a:ln>
                      </wps:spPr>
                      <wps:txbx>
                        <w:txbxContent>
                          <w:p w14:paraId="414FE59E" w14:textId="2B7ADC2D" w:rsidR="00482CA9" w:rsidRPr="004318E6" w:rsidRDefault="00482CA9" w:rsidP="004318E6">
                            <w:pPr>
                              <w:rPr>
                                <w:rFonts w:ascii="Verdana" w:hAnsi="Verdana"/>
                                <w:sz w:val="14"/>
                                <w:szCs w:val="16"/>
                              </w:rPr>
                            </w:pPr>
                            <w:r w:rsidRPr="00C73C1C">
                              <w:rPr>
                                <w:rFonts w:ascii="Verdana" w:hAnsi="Verdana"/>
                                <w:sz w:val="14"/>
                                <w:szCs w:val="16"/>
                              </w:rPr>
                              <w:t>Aligned to the following standards:</w:t>
                            </w:r>
                            <w:r>
                              <w:rPr>
                                <w:rFonts w:ascii="Verdana" w:hAnsi="Verdana"/>
                                <w:sz w:val="14"/>
                                <w:szCs w:val="16"/>
                              </w:rPr>
                              <w:t xml:space="preserve"> </w:t>
                            </w:r>
                            <w:r w:rsidRPr="00482CA9">
                              <w:rPr>
                                <w:rFonts w:ascii="Verdana" w:hAnsi="Verdana"/>
                                <w:sz w:val="14"/>
                                <w:szCs w:val="16"/>
                              </w:rPr>
                              <w:t>FFA.CS-N</w:t>
                            </w:r>
                            <w:r>
                              <w:rPr>
                                <w:rFonts w:ascii="Verdana" w:hAnsi="Verdana"/>
                                <w:sz w:val="14"/>
                                <w:szCs w:val="16"/>
                              </w:rPr>
                              <w:t xml:space="preserve">; </w:t>
                            </w:r>
                            <w:r w:rsidRPr="00482CA9">
                              <w:rPr>
                                <w:rFonts w:ascii="Verdana" w:hAnsi="Verdana"/>
                                <w:sz w:val="14"/>
                                <w:szCs w:val="16"/>
                              </w:rPr>
                              <w:t>FFA.CS-P</w:t>
                            </w:r>
                            <w:r>
                              <w:rPr>
                                <w:rFonts w:ascii="Verdana" w:hAnsi="Verdana"/>
                                <w:sz w:val="14"/>
                                <w:szCs w:val="16"/>
                              </w:rPr>
                              <w:t xml:space="preserve">; </w:t>
                            </w:r>
                            <w:r w:rsidRPr="00482CA9">
                              <w:rPr>
                                <w:rFonts w:ascii="Verdana" w:hAnsi="Verdana"/>
                                <w:sz w:val="14"/>
                                <w:szCs w:val="16"/>
                              </w:rPr>
                              <w:t>AG1</w:t>
                            </w:r>
                            <w:r>
                              <w:rPr>
                                <w:rFonts w:ascii="Verdana" w:hAnsi="Verdana"/>
                                <w:sz w:val="14"/>
                                <w:szCs w:val="16"/>
                              </w:rPr>
                              <w:t xml:space="preserve">; AG2; </w:t>
                            </w:r>
                            <w:r w:rsidR="002B59DE" w:rsidRPr="002B59DE">
                              <w:rPr>
                                <w:rFonts w:ascii="Verdana" w:hAnsi="Verdana"/>
                                <w:sz w:val="14"/>
                                <w:szCs w:val="16"/>
                              </w:rPr>
                              <w:t>CS.06.</w:t>
                            </w:r>
                            <w:r w:rsidR="002B59DE">
                              <w:rPr>
                                <w:rFonts w:ascii="Verdana" w:hAnsi="Verdana"/>
                                <w:sz w:val="14"/>
                                <w:szCs w:val="16"/>
                              </w:rPr>
                              <w:t>;</w:t>
                            </w:r>
                            <w:r w:rsidR="002B59DE" w:rsidRPr="002B59DE">
                              <w:t xml:space="preserve"> </w:t>
                            </w:r>
                            <w:r w:rsidR="002B59DE">
                              <w:rPr>
                                <w:rFonts w:ascii="Verdana" w:hAnsi="Verdana"/>
                                <w:sz w:val="14"/>
                                <w:szCs w:val="16"/>
                              </w:rPr>
                              <w:t>CCSS.ELA-RI.9-10.1;</w:t>
                            </w:r>
                            <w:r w:rsidR="004318E6">
                              <w:rPr>
                                <w:rFonts w:ascii="Verdana" w:hAnsi="Verdana"/>
                                <w:sz w:val="14"/>
                                <w:szCs w:val="16"/>
                              </w:rPr>
                              <w:t xml:space="preserve"> CCSS.ELA- RI.9-10.4; </w:t>
                            </w:r>
                            <w:r w:rsidR="002B59DE">
                              <w:rPr>
                                <w:rFonts w:ascii="Verdana" w:hAnsi="Verdana"/>
                                <w:sz w:val="14"/>
                                <w:szCs w:val="16"/>
                              </w:rPr>
                              <w:t>CCSS.ELA-</w:t>
                            </w:r>
                            <w:r w:rsidR="002B59DE" w:rsidRPr="002B59DE">
                              <w:rPr>
                                <w:rFonts w:ascii="Verdana" w:hAnsi="Verdana"/>
                                <w:sz w:val="14"/>
                                <w:szCs w:val="16"/>
                              </w:rPr>
                              <w:t>SL.9-10.4</w:t>
                            </w:r>
                            <w:r w:rsidR="002B59DE">
                              <w:rPr>
                                <w:rFonts w:ascii="Verdana" w:hAnsi="Verdana"/>
                                <w:sz w:val="14"/>
                                <w:szCs w:val="16"/>
                              </w:rPr>
                              <w:t xml:space="preserve">; </w:t>
                            </w:r>
                            <w:r w:rsidR="002B59DE" w:rsidRPr="002B59DE">
                              <w:rPr>
                                <w:rFonts w:ascii="Verdana" w:hAnsi="Verdana"/>
                                <w:sz w:val="14"/>
                                <w:szCs w:val="16"/>
                              </w:rPr>
                              <w:t>CCSS.ELA- WHST.9.10.2</w:t>
                            </w:r>
                            <w:r w:rsidR="002B59DE">
                              <w:rPr>
                                <w:rFonts w:ascii="Verdana" w:hAnsi="Verdana"/>
                                <w:sz w:val="14"/>
                                <w:szCs w:val="16"/>
                              </w:rPr>
                              <w:t>;</w:t>
                            </w:r>
                            <w:r w:rsidR="002B59DE" w:rsidRPr="002B59DE">
                              <w:t xml:space="preserve"> </w:t>
                            </w:r>
                            <w:r w:rsidR="002B59DE" w:rsidRPr="002B59DE">
                              <w:rPr>
                                <w:rFonts w:ascii="Verdana" w:hAnsi="Verdana"/>
                                <w:sz w:val="14"/>
                                <w:szCs w:val="16"/>
                              </w:rPr>
                              <w:t>CRP.02.</w:t>
                            </w:r>
                            <w:r w:rsidR="002B59DE">
                              <w:rPr>
                                <w:rFonts w:ascii="Verdana" w:hAnsi="Verdana"/>
                                <w:sz w:val="14"/>
                                <w:szCs w:val="16"/>
                              </w:rPr>
                              <w:t xml:space="preserve">; </w:t>
                            </w:r>
                            <w:r w:rsidR="002B59DE" w:rsidRPr="002B59DE">
                              <w:rPr>
                                <w:rFonts w:ascii="Verdana" w:hAnsi="Verdana"/>
                                <w:sz w:val="14"/>
                                <w:szCs w:val="16"/>
                              </w:rPr>
                              <w:t>CRP.04.</w:t>
                            </w:r>
                            <w:r w:rsidR="002B59DE">
                              <w:rPr>
                                <w:rFonts w:ascii="Verdana" w:hAnsi="Verdana"/>
                                <w:sz w:val="14"/>
                                <w:szCs w:val="16"/>
                              </w:rPr>
                              <w:t xml:space="preserve">; </w:t>
                            </w:r>
                            <w:r w:rsidR="004318E6" w:rsidRPr="004318E6">
                              <w:rPr>
                                <w:rFonts w:ascii="Verdana" w:hAnsi="Verdana"/>
                                <w:sz w:val="14"/>
                                <w:szCs w:val="16"/>
                              </w:rPr>
                              <w:t>CCSS.ELA-W.9-10.</w:t>
                            </w:r>
                            <w:r w:rsidR="004318E6">
                              <w:rPr>
                                <w:rFonts w:ascii="Verdana" w:hAnsi="Verdana"/>
                                <w:sz w:val="14"/>
                                <w:szCs w:val="16"/>
                              </w:rPr>
                              <w:t>;</w:t>
                            </w:r>
                            <w:r w:rsidR="004318E6" w:rsidRPr="004318E6">
                              <w:rPr>
                                <w:rFonts w:ascii="Verdana" w:hAnsi="Verdana"/>
                                <w:sz w:val="17"/>
                              </w:rPr>
                              <w:t xml:space="preserve"> </w:t>
                            </w:r>
                            <w:r w:rsidR="004318E6" w:rsidRPr="004318E6">
                              <w:rPr>
                                <w:rFonts w:ascii="Verdana" w:hAnsi="Verdana"/>
                                <w:sz w:val="14"/>
                                <w:szCs w:val="16"/>
                              </w:rPr>
                              <w:t>CCSS.ELA-W.9-10.4</w:t>
                            </w:r>
                            <w:r w:rsidR="004318E6">
                              <w:rPr>
                                <w:rFonts w:ascii="Verdana" w:hAnsi="Verdana"/>
                                <w:sz w:val="14"/>
                                <w:szCs w:val="16"/>
                              </w:rPr>
                              <w:t>;</w:t>
                            </w:r>
                            <w:r w:rsidR="004318E6" w:rsidRPr="004318E6">
                              <w:t xml:space="preserve"> </w:t>
                            </w:r>
                            <w:r w:rsidR="004318E6" w:rsidRPr="004318E6">
                              <w:rPr>
                                <w:rFonts w:ascii="Verdana" w:hAnsi="Verdana"/>
                                <w:sz w:val="14"/>
                                <w:szCs w:val="16"/>
                              </w:rPr>
                              <w:t>AFNR Career Cluster, Statement 3</w:t>
                            </w:r>
                            <w:r w:rsidR="004318E6">
                              <w:rPr>
                                <w:rFonts w:ascii="Verdana" w:hAnsi="Verdana"/>
                                <w:sz w:val="14"/>
                                <w:szCs w:val="16"/>
                              </w:rPr>
                              <w:t>;</w:t>
                            </w:r>
                            <w:r w:rsidR="004318E6" w:rsidRPr="004318E6">
                              <w:t xml:space="preserve"> </w:t>
                            </w:r>
                            <w:r w:rsidR="004318E6" w:rsidRPr="004318E6">
                              <w:rPr>
                                <w:rFonts w:ascii="Verdana" w:hAnsi="Verdana"/>
                                <w:sz w:val="14"/>
                                <w:szCs w:val="16"/>
                              </w:rPr>
                              <w:t>AFNR Career Cluster, Statement 6</w:t>
                            </w:r>
                            <w:r w:rsidR="004318E6">
                              <w:rPr>
                                <w:rFonts w:ascii="Verdana" w:hAnsi="Verdana"/>
                                <w:sz w:val="14"/>
                                <w:szCs w:val="16"/>
                              </w:rPr>
                              <w:t>;</w:t>
                            </w:r>
                            <w:r w:rsidR="004318E6" w:rsidRPr="004318E6">
                              <w:t xml:space="preserve"> </w:t>
                            </w:r>
                            <w:r w:rsidR="004318E6" w:rsidRPr="004318E6">
                              <w:rPr>
                                <w:rFonts w:ascii="Verdana" w:hAnsi="Verdana"/>
                                <w:sz w:val="14"/>
                                <w:szCs w:val="16"/>
                              </w:rPr>
                              <w:t>AFNR Career Cluster, Statement 7</w:t>
                            </w:r>
                            <w:r w:rsidR="004318E6">
                              <w:rPr>
                                <w:rFonts w:ascii="Verdana" w:hAnsi="Verdana"/>
                                <w:sz w:val="14"/>
                                <w:szCs w:val="16"/>
                              </w:rPr>
                              <w:t xml:space="preserve">; </w:t>
                            </w:r>
                            <w:r w:rsidR="004318E6" w:rsidRPr="004318E6">
                              <w:rPr>
                                <w:rFonts w:ascii="Verdana" w:hAnsi="Verdana"/>
                                <w:sz w:val="14"/>
                                <w:szCs w:val="16"/>
                              </w:rPr>
                              <w:t>CCSS.ELA- L.9-10.6</w:t>
                            </w:r>
                            <w:r w:rsidR="004318E6">
                              <w:rPr>
                                <w:rFonts w:ascii="Verdana" w:hAnsi="Verdana"/>
                                <w:sz w:val="14"/>
                                <w:szCs w:val="16"/>
                              </w:rPr>
                              <w:t>;</w:t>
                            </w:r>
                          </w:p>
                          <w:p w14:paraId="67E92706" w14:textId="77777777" w:rsidR="00482CA9" w:rsidRPr="00C73C1C" w:rsidRDefault="00482CA9" w:rsidP="00482CA9">
                            <w:pPr>
                              <w:rPr>
                                <w:rFonts w:ascii="Verdana" w:hAnsi="Verdana"/>
                                <w:b/>
                                <w:sz w:val="14"/>
                                <w:szCs w:val="16"/>
                              </w:rPr>
                            </w:pPr>
                          </w:p>
                          <w:p w14:paraId="3128A475" w14:textId="62F5C0A7" w:rsidR="00482CA9" w:rsidRPr="00C73C1C" w:rsidRDefault="00482CA9" w:rsidP="00482CA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371651A">
              <v:shapetype id="_x0000_t202" coordsize="21600,21600" o:spt="202" path="m,l,21600r21600,l21600,xe" w14:anchorId="6B7CC755">
                <v:stroke joinstyle="miter"/>
                <v:path gradientshapeok="t" o:connecttype="rect"/>
              </v:shapetype>
              <v:shape id="Text Box 2" style="position:absolute;left:0;text-align:left;margin-left:240.85pt;margin-top:5.35pt;width:292.05pt;height:53.25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">
                <v:textbox>
                  <w:txbxContent>
                    <w:p w:rsidRPr="004318E6" w:rsidR="00482CA9" w:rsidP="004318E6" w:rsidRDefault="00482CA9" w14:paraId="04502835" w14:textId="2B7ADC2D">
                      <w:pPr>
                        <w:rPr>
                          <w:rFonts w:ascii="Verdana" w:hAnsi="Verdana"/>
                          <w:sz w:val="14"/>
                          <w:szCs w:val="16"/>
                        </w:rPr>
                      </w:pPr>
                      <w:r w:rsidRPr="00C73C1C">
                        <w:rPr>
                          <w:rFonts w:ascii="Verdana" w:hAnsi="Verdana"/>
                          <w:sz w:val="14"/>
                          <w:szCs w:val="16"/>
                        </w:rPr>
                        <w:t>Aligned to the following standards:</w:t>
                      </w:r>
                      <w:r>
                        <w:rPr>
                          <w:rFonts w:ascii="Verdana" w:hAnsi="Verdana"/>
                          <w:sz w:val="14"/>
                          <w:szCs w:val="16"/>
                        </w:rPr>
                        <w:t xml:space="preserve"> </w:t>
                      </w:r>
                      <w:r w:rsidRPr="00482CA9">
                        <w:rPr>
                          <w:rFonts w:ascii="Verdana" w:hAnsi="Verdana"/>
                          <w:sz w:val="14"/>
                          <w:szCs w:val="16"/>
                        </w:rPr>
                        <w:t>FFA.CS-N</w:t>
                      </w:r>
                      <w:r>
                        <w:rPr>
                          <w:rFonts w:ascii="Verdana" w:hAnsi="Verdana"/>
                          <w:sz w:val="14"/>
                          <w:szCs w:val="16"/>
                        </w:rPr>
                        <w:t xml:space="preserve">; </w:t>
                      </w:r>
                      <w:r w:rsidRPr="00482CA9">
                        <w:rPr>
                          <w:rFonts w:ascii="Verdana" w:hAnsi="Verdana"/>
                          <w:sz w:val="14"/>
                          <w:szCs w:val="16"/>
                        </w:rPr>
                        <w:t>FFA.CS-P</w:t>
                      </w:r>
                      <w:r>
                        <w:rPr>
                          <w:rFonts w:ascii="Verdana" w:hAnsi="Verdana"/>
                          <w:sz w:val="14"/>
                          <w:szCs w:val="16"/>
                        </w:rPr>
                        <w:t xml:space="preserve">; </w:t>
                      </w:r>
                      <w:r w:rsidRPr="00482CA9">
                        <w:rPr>
                          <w:rFonts w:ascii="Verdana" w:hAnsi="Verdana"/>
                          <w:sz w:val="14"/>
                          <w:szCs w:val="16"/>
                        </w:rPr>
                        <w:t>AG1</w:t>
                      </w:r>
                      <w:r>
                        <w:rPr>
                          <w:rFonts w:ascii="Verdana" w:hAnsi="Verdana"/>
                          <w:sz w:val="14"/>
                          <w:szCs w:val="16"/>
                        </w:rPr>
                        <w:t xml:space="preserve">; AG2; </w:t>
                      </w:r>
                      <w:r w:rsidRPr="002B59DE" w:rsidR="002B59DE">
                        <w:rPr>
                          <w:rFonts w:ascii="Verdana" w:hAnsi="Verdana"/>
                          <w:sz w:val="14"/>
                          <w:szCs w:val="16"/>
                        </w:rPr>
                        <w:t>CS.06.</w:t>
                      </w:r>
                      <w:r w:rsidR="002B59DE">
                        <w:rPr>
                          <w:rFonts w:ascii="Verdana" w:hAnsi="Verdana"/>
                          <w:sz w:val="14"/>
                          <w:szCs w:val="16"/>
                        </w:rPr>
                        <w:t>;</w:t>
                      </w:r>
                      <w:r w:rsidRPr="002B59DE" w:rsidR="002B59DE">
                        <w:t xml:space="preserve"> </w:t>
                      </w:r>
                      <w:r w:rsidR="002B59DE">
                        <w:rPr>
                          <w:rFonts w:ascii="Verdana" w:hAnsi="Verdana"/>
                          <w:sz w:val="14"/>
                          <w:szCs w:val="16"/>
                        </w:rPr>
                        <w:t>CCSS.ELA-RI.9-10.1;</w:t>
                      </w:r>
                      <w:r w:rsidR="004318E6">
                        <w:rPr>
                          <w:rFonts w:ascii="Verdana" w:hAnsi="Verdana"/>
                          <w:sz w:val="14"/>
                          <w:szCs w:val="16"/>
                        </w:rPr>
                        <w:t xml:space="preserve"> CCSS.ELA- RI.9-10.4; </w:t>
                      </w:r>
                      <w:r w:rsidR="002B59DE">
                        <w:rPr>
                          <w:rFonts w:ascii="Verdana" w:hAnsi="Verdana"/>
                          <w:sz w:val="14"/>
                          <w:szCs w:val="16"/>
                        </w:rPr>
                        <w:t>CCSS.ELA-</w:t>
                      </w:r>
                      <w:r w:rsidRPr="002B59DE" w:rsidR="002B59DE">
                        <w:rPr>
                          <w:rFonts w:ascii="Verdana" w:hAnsi="Verdana"/>
                          <w:sz w:val="14"/>
                          <w:szCs w:val="16"/>
                        </w:rPr>
                        <w:t>SL.9-10.4</w:t>
                      </w:r>
                      <w:r w:rsidR="002B59DE">
                        <w:rPr>
                          <w:rFonts w:ascii="Verdana" w:hAnsi="Verdana"/>
                          <w:sz w:val="14"/>
                          <w:szCs w:val="16"/>
                        </w:rPr>
                        <w:t xml:space="preserve">; </w:t>
                      </w:r>
                      <w:r w:rsidRPr="002B59DE" w:rsidR="002B59DE">
                        <w:rPr>
                          <w:rFonts w:ascii="Verdana" w:hAnsi="Verdana"/>
                          <w:sz w:val="14"/>
                          <w:szCs w:val="16"/>
                        </w:rPr>
                        <w:t>CCSS.ELA- WHST.9.10.2</w:t>
                      </w:r>
                      <w:r w:rsidR="002B59DE">
                        <w:rPr>
                          <w:rFonts w:ascii="Verdana" w:hAnsi="Verdana"/>
                          <w:sz w:val="14"/>
                          <w:szCs w:val="16"/>
                        </w:rPr>
                        <w:t>;</w:t>
                      </w:r>
                      <w:r w:rsidRPr="002B59DE" w:rsidR="002B59DE">
                        <w:t xml:space="preserve"> </w:t>
                      </w:r>
                      <w:r w:rsidRPr="002B59DE" w:rsidR="002B59DE">
                        <w:rPr>
                          <w:rFonts w:ascii="Verdana" w:hAnsi="Verdana"/>
                          <w:sz w:val="14"/>
                          <w:szCs w:val="16"/>
                        </w:rPr>
                        <w:t>CRP.02.</w:t>
                      </w:r>
                      <w:r w:rsidR="002B59DE">
                        <w:rPr>
                          <w:rFonts w:ascii="Verdana" w:hAnsi="Verdana"/>
                          <w:sz w:val="14"/>
                          <w:szCs w:val="16"/>
                        </w:rPr>
                        <w:t xml:space="preserve">; </w:t>
                      </w:r>
                      <w:r w:rsidRPr="002B59DE" w:rsidR="002B59DE">
                        <w:rPr>
                          <w:rFonts w:ascii="Verdana" w:hAnsi="Verdana"/>
                          <w:sz w:val="14"/>
                          <w:szCs w:val="16"/>
                        </w:rPr>
                        <w:t>CRP.04.</w:t>
                      </w:r>
                      <w:r w:rsidR="002B59DE">
                        <w:rPr>
                          <w:rFonts w:ascii="Verdana" w:hAnsi="Verdana"/>
                          <w:sz w:val="14"/>
                          <w:szCs w:val="16"/>
                        </w:rPr>
                        <w:t xml:space="preserve">; </w:t>
                      </w:r>
                      <w:r w:rsidRPr="004318E6" w:rsidR="004318E6">
                        <w:rPr>
                          <w:rFonts w:ascii="Verdana" w:hAnsi="Verdana"/>
                          <w:sz w:val="14"/>
                          <w:szCs w:val="16"/>
                        </w:rPr>
                        <w:t>CCSS.ELA-W.9-10.</w:t>
                      </w:r>
                      <w:r w:rsidR="004318E6">
                        <w:rPr>
                          <w:rFonts w:ascii="Verdana" w:hAnsi="Verdana"/>
                          <w:sz w:val="14"/>
                          <w:szCs w:val="16"/>
                        </w:rPr>
                        <w:t>;</w:t>
                      </w:r>
                      <w:r w:rsidRPr="004318E6" w:rsidR="004318E6">
                        <w:rPr>
                          <w:rFonts w:ascii="Verdana" w:hAnsi="Verdana"/>
                          <w:sz w:val="17"/>
                        </w:rPr>
                        <w:t xml:space="preserve"> </w:t>
                      </w:r>
                      <w:r w:rsidRPr="004318E6" w:rsidR="004318E6">
                        <w:rPr>
                          <w:rFonts w:ascii="Verdana" w:hAnsi="Verdana"/>
                          <w:sz w:val="14"/>
                          <w:szCs w:val="16"/>
                        </w:rPr>
                        <w:t>CCSS.ELA-W.9-10.4</w:t>
                      </w:r>
                      <w:r w:rsidR="004318E6">
                        <w:rPr>
                          <w:rFonts w:ascii="Verdana" w:hAnsi="Verdana"/>
                          <w:sz w:val="14"/>
                          <w:szCs w:val="16"/>
                        </w:rPr>
                        <w:t>;</w:t>
                      </w:r>
                      <w:r w:rsidRPr="004318E6" w:rsidR="004318E6">
                        <w:t xml:space="preserve"> </w:t>
                      </w:r>
                      <w:r w:rsidRPr="004318E6" w:rsidR="004318E6">
                        <w:rPr>
                          <w:rFonts w:ascii="Verdana" w:hAnsi="Verdana"/>
                          <w:sz w:val="14"/>
                          <w:szCs w:val="16"/>
                        </w:rPr>
                        <w:t>AFNR Career Cluster, Statement 3</w:t>
                      </w:r>
                      <w:r w:rsidR="004318E6">
                        <w:rPr>
                          <w:rFonts w:ascii="Verdana" w:hAnsi="Verdana"/>
                          <w:sz w:val="14"/>
                          <w:szCs w:val="16"/>
                        </w:rPr>
                        <w:t>;</w:t>
                      </w:r>
                      <w:r w:rsidRPr="004318E6" w:rsidR="004318E6">
                        <w:t xml:space="preserve"> </w:t>
                      </w:r>
                      <w:r w:rsidRPr="004318E6" w:rsidR="004318E6">
                        <w:rPr>
                          <w:rFonts w:ascii="Verdana" w:hAnsi="Verdana"/>
                          <w:sz w:val="14"/>
                          <w:szCs w:val="16"/>
                        </w:rPr>
                        <w:t>AFNR Career Cluster, Statement 6</w:t>
                      </w:r>
                      <w:r w:rsidR="004318E6">
                        <w:rPr>
                          <w:rFonts w:ascii="Verdana" w:hAnsi="Verdana"/>
                          <w:sz w:val="14"/>
                          <w:szCs w:val="16"/>
                        </w:rPr>
                        <w:t>;</w:t>
                      </w:r>
                      <w:r w:rsidRPr="004318E6" w:rsidR="004318E6">
                        <w:t xml:space="preserve"> </w:t>
                      </w:r>
                      <w:r w:rsidRPr="004318E6" w:rsidR="004318E6">
                        <w:rPr>
                          <w:rFonts w:ascii="Verdana" w:hAnsi="Verdana"/>
                          <w:sz w:val="14"/>
                          <w:szCs w:val="16"/>
                        </w:rPr>
                        <w:t>AFNR Career Cluster, Statement 7</w:t>
                      </w:r>
                      <w:r w:rsidR="004318E6">
                        <w:rPr>
                          <w:rFonts w:ascii="Verdana" w:hAnsi="Verdana"/>
                          <w:sz w:val="14"/>
                          <w:szCs w:val="16"/>
                        </w:rPr>
                        <w:t xml:space="preserve">; </w:t>
                      </w:r>
                      <w:r w:rsidRPr="004318E6" w:rsidR="004318E6">
                        <w:rPr>
                          <w:rFonts w:ascii="Verdana" w:hAnsi="Verdana"/>
                          <w:sz w:val="14"/>
                          <w:szCs w:val="16"/>
                        </w:rPr>
                        <w:t>CCSS.ELA- L.9-10.6</w:t>
                      </w:r>
                      <w:r w:rsidR="004318E6">
                        <w:rPr>
                          <w:rFonts w:ascii="Verdana" w:hAnsi="Verdana"/>
                          <w:sz w:val="14"/>
                          <w:szCs w:val="16"/>
                        </w:rPr>
                        <w:t>;</w:t>
                      </w:r>
                    </w:p>
                    <w:p w:rsidRPr="00C73C1C" w:rsidR="00482CA9" w:rsidP="00482CA9" w:rsidRDefault="00482CA9" w14:paraId="672A6659" w14:textId="77777777">
                      <w:pPr>
                        <w:rPr>
                          <w:rFonts w:ascii="Verdana" w:hAnsi="Verdana"/>
                          <w:b/>
                          <w:sz w:val="14"/>
                          <w:szCs w:val="16"/>
                        </w:rPr>
                      </w:pPr>
                    </w:p>
                    <w:p w:rsidRPr="00C73C1C" w:rsidR="00482CA9" w:rsidP="00482CA9" w:rsidRDefault="00482CA9" w14:paraId="0A37501D" w14:textId="62F5C0A7">
                      <w:pPr>
                        <w:rPr>
                          <w:rFonts w:ascii="Verdana" w:hAnsi="Verdana"/>
                          <w:b/>
                          <w:sz w:val="12"/>
                          <w:szCs w:val="16"/>
                        </w:rPr>
                      </w:pPr>
                    </w:p>
                  </w:txbxContent>
                </v:textbox>
                <w10:wrap anchorx="margin"/>
              </v:shape>
            </w:pict>
          </mc:Fallback>
        </mc:AlternateContent>
      </w:r>
    </w:p>
    <w:p w14:paraId="24679999" w14:textId="4B3D90A6" w:rsidR="001F11AC" w:rsidRDefault="001F11AC" w:rsidP="00944B7C">
      <w:pPr>
        <w:jc w:val="center"/>
      </w:pPr>
    </w:p>
    <w:p w14:paraId="7A384359" w14:textId="22787987" w:rsidR="001F11AC" w:rsidRDefault="001F11AC" w:rsidP="00944B7C">
      <w:pPr>
        <w:jc w:val="center"/>
      </w:pPr>
    </w:p>
    <w:p w14:paraId="5A538458" w14:textId="51090886" w:rsidR="001F11AC" w:rsidRDefault="001F11AC" w:rsidP="00944B7C">
      <w:pPr>
        <w:jc w:val="center"/>
      </w:pPr>
    </w:p>
    <w:p w14:paraId="6298CD60" w14:textId="399192DA" w:rsidR="001F11AC" w:rsidRDefault="06BDC36B" w:rsidP="06BDC36B">
      <w:pPr>
        <w:rPr>
          <w:rFonts w:ascii="Verdana" w:eastAsia="Verdana" w:hAnsi="Verdana" w:cs="Verdana"/>
          <w:sz w:val="17"/>
          <w:szCs w:val="17"/>
        </w:rPr>
      </w:pPr>
      <w:r w:rsidRPr="06BDC36B">
        <w:rPr>
          <w:rFonts w:ascii="Verdana" w:eastAsia="Verdana" w:hAnsi="Verdana" w:cs="Verdana"/>
          <w:sz w:val="17"/>
          <w:szCs w:val="17"/>
        </w:rPr>
        <w:lastRenderedPageBreak/>
        <w:t>Name: _________________________________</w:t>
      </w:r>
    </w:p>
    <w:p w14:paraId="5966A968" w14:textId="527DD645" w:rsidR="001F11AC" w:rsidRDefault="001F11AC" w:rsidP="001F11AC">
      <w:pPr>
        <w:rPr>
          <w:rFonts w:ascii="Verdana" w:hAnsi="Verdana"/>
          <w:sz w:val="17"/>
          <w:szCs w:val="17"/>
        </w:rPr>
      </w:pPr>
    </w:p>
    <w:p w14:paraId="6744EEF4" w14:textId="26A4AD64" w:rsidR="00142FA1" w:rsidRDefault="06BDC36B" w:rsidP="00142FA1">
      <w:pPr>
        <w:pStyle w:val="DocumentTitle"/>
      </w:pPr>
      <w:r w:rsidRPr="06BDC36B">
        <w:rPr>
          <w:color w:val="FF0000"/>
        </w:rPr>
        <w:t xml:space="preserve">KEY - </w:t>
      </w:r>
      <w:r>
        <w:t>Turning Carbon Dioxide into Plastic</w:t>
      </w:r>
    </w:p>
    <w:p w14:paraId="5A90026C" w14:textId="77777777" w:rsidR="00142FA1" w:rsidRDefault="06BDC36B" w:rsidP="00142FA1">
      <w:pPr>
        <w:pStyle w:val="FFASub1"/>
      </w:pPr>
      <w:r>
        <w:t>Directions:</w:t>
      </w:r>
    </w:p>
    <w:p w14:paraId="61B9C5C5" w14:textId="3182FACD" w:rsidR="00142FA1" w:rsidRDefault="06BDC36B" w:rsidP="00142FA1">
      <w:pPr>
        <w:pStyle w:val="FFABody"/>
      </w:pPr>
      <w:r>
        <w:t xml:space="preserve">Watch the video, “Turning Carbon Dioxide into Plastic.”  The direct URL is </w:t>
      </w:r>
      <w:hyperlink r:id="rId19">
        <w:r w:rsidRPr="06BDC36B">
          <w:rPr>
            <w:rStyle w:val="Hyperlink"/>
          </w:rPr>
          <w:t>https://youtu.be/tEkOheG4vnk?list=PLCFM1h5Oz66hkdqgp8t7d4pX-9sAAhphK</w:t>
        </w:r>
      </w:hyperlink>
      <w:r>
        <w:t>.</w:t>
      </w:r>
    </w:p>
    <w:p w14:paraId="2EE4FCEB" w14:textId="77777777" w:rsidR="00142FA1" w:rsidRDefault="00142FA1" w:rsidP="00142FA1">
      <w:pPr>
        <w:pStyle w:val="FFABody"/>
      </w:pPr>
    </w:p>
    <w:p w14:paraId="21C7A1DC" w14:textId="77777777" w:rsidR="00142FA1" w:rsidRDefault="00142FA1" w:rsidP="00142FA1">
      <w:pPr>
        <w:pStyle w:val="FFABody"/>
      </w:pPr>
    </w:p>
    <w:p w14:paraId="02992A46" w14:textId="065E6E71" w:rsidR="00142FA1" w:rsidRDefault="06BDC36B" w:rsidP="00142FA1">
      <w:pPr>
        <w:pStyle w:val="FFABody"/>
      </w:pPr>
      <w:r>
        <w:t>1) Fill in the boxes:</w:t>
      </w:r>
    </w:p>
    <w:p w14:paraId="48F77F7E" w14:textId="77777777" w:rsidR="00142FA1" w:rsidRPr="0037270C" w:rsidRDefault="00142FA1" w:rsidP="00142FA1">
      <w:r>
        <w:rPr>
          <w:noProof/>
          <w:lang w:eastAsia="en-US"/>
        </w:rPr>
        <mc:AlternateContent>
          <mc:Choice Requires="wps">
            <w:drawing>
              <wp:anchor distT="0" distB="0" distL="114300" distR="114300" simplePos="0" relativeHeight="251673600" behindDoc="0" locked="0" layoutInCell="1" allowOverlap="1" wp14:anchorId="15AF8DE8" wp14:editId="0AE3B4CF">
                <wp:simplePos x="0" y="0"/>
                <wp:positionH relativeFrom="margin">
                  <wp:align>center</wp:align>
                </wp:positionH>
                <wp:positionV relativeFrom="paragraph">
                  <wp:posOffset>153670</wp:posOffset>
                </wp:positionV>
                <wp:extent cx="2133600" cy="1638300"/>
                <wp:effectExtent l="0" t="0" r="19050" b="19050"/>
                <wp:wrapNone/>
                <wp:docPr id="3" name="Flowchart: Off-page Connector 3"/>
                <wp:cNvGraphicFramePr/>
                <a:graphic xmlns:a="http://schemas.openxmlformats.org/drawingml/2006/main">
                  <a:graphicData uri="http://schemas.microsoft.com/office/word/2010/wordprocessingShape">
                    <wps:wsp>
                      <wps:cNvSpPr/>
                      <wps:spPr>
                        <a:xfrm>
                          <a:off x="0" y="0"/>
                          <a:ext cx="2133600" cy="1638300"/>
                        </a:xfrm>
                        <a:prstGeom prst="flowChartOffpage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6F98CF72">
              <v:shape id="Flowchart: Off-page Connector 3" style="position:absolute;margin-left:0;margin-top:12.1pt;width:168pt;height:129pt;z-index:251673600;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" w14:anchorId="1CCBC1AB">
                <w10:wrap anchorx="margin"/>
              </v:shape>
            </w:pict>
          </mc:Fallback>
        </mc:AlternateContent>
      </w:r>
      <w:r>
        <w:rPr>
          <w:noProof/>
          <w:lang w:eastAsia="en-US"/>
        </w:rPr>
        <mc:AlternateContent>
          <mc:Choice Requires="wps">
            <w:drawing>
              <wp:anchor distT="0" distB="0" distL="114300" distR="114300" simplePos="0" relativeHeight="251674624" behindDoc="0" locked="0" layoutInCell="1" allowOverlap="1" wp14:anchorId="5C9C0D2A" wp14:editId="69B1E54A">
                <wp:simplePos x="0" y="0"/>
                <wp:positionH relativeFrom="column">
                  <wp:posOffset>4810125</wp:posOffset>
                </wp:positionH>
                <wp:positionV relativeFrom="paragraph">
                  <wp:posOffset>153035</wp:posOffset>
                </wp:positionV>
                <wp:extent cx="2133600" cy="1638300"/>
                <wp:effectExtent l="0" t="0" r="19050" b="19050"/>
                <wp:wrapNone/>
                <wp:docPr id="4" name="Flowchart: Off-page Connector 4"/>
                <wp:cNvGraphicFramePr/>
                <a:graphic xmlns:a="http://schemas.openxmlformats.org/drawingml/2006/main">
                  <a:graphicData uri="http://schemas.microsoft.com/office/word/2010/wordprocessingShape">
                    <wps:wsp>
                      <wps:cNvSpPr/>
                      <wps:spPr>
                        <a:xfrm>
                          <a:off x="0" y="0"/>
                          <a:ext cx="2133600" cy="1638300"/>
                        </a:xfrm>
                        <a:prstGeom prst="flowChartOffpage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280AC6FF">
              <v:shape id="Flowchart: Off-page Connector 4" style="position:absolute;margin-left:378.75pt;margin-top:12.05pt;width:168pt;height:129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" w14:anchorId="05FA23D6"/>
            </w:pict>
          </mc:Fallback>
        </mc:AlternateContent>
      </w:r>
      <w:r>
        <w:rPr>
          <w:noProof/>
          <w:lang w:eastAsia="en-US"/>
        </w:rPr>
        <mc:AlternateContent>
          <mc:Choice Requires="wps">
            <w:drawing>
              <wp:anchor distT="0" distB="0" distL="114300" distR="114300" simplePos="0" relativeHeight="251672576" behindDoc="0" locked="0" layoutInCell="1" allowOverlap="1" wp14:anchorId="68B62A56" wp14:editId="2F831902">
                <wp:simplePos x="0" y="0"/>
                <wp:positionH relativeFrom="column">
                  <wp:posOffset>-19050</wp:posOffset>
                </wp:positionH>
                <wp:positionV relativeFrom="paragraph">
                  <wp:posOffset>160020</wp:posOffset>
                </wp:positionV>
                <wp:extent cx="2133600" cy="1638300"/>
                <wp:effectExtent l="0" t="0" r="19050" b="19050"/>
                <wp:wrapNone/>
                <wp:docPr id="5" name="Flowchart: Off-page Connector 5"/>
                <wp:cNvGraphicFramePr/>
                <a:graphic xmlns:a="http://schemas.openxmlformats.org/drawingml/2006/main">
                  <a:graphicData uri="http://schemas.microsoft.com/office/word/2010/wordprocessingShape">
                    <wps:wsp>
                      <wps:cNvSpPr/>
                      <wps:spPr>
                        <a:xfrm>
                          <a:off x="0" y="0"/>
                          <a:ext cx="2133600" cy="1638300"/>
                        </a:xfrm>
                        <a:prstGeom prst="flowChartOffpage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609FB76C">
              <v:shape id="Flowchart: Off-page Connector 5" style="position:absolute;margin-left:-1.5pt;margin-top:12.6pt;width:168pt;height:129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" w14:anchorId="45A2F612"/>
            </w:pict>
          </mc:Fallback>
        </mc:AlternateContent>
      </w:r>
    </w:p>
    <w:p w14:paraId="59E2EA3A" w14:textId="77777777" w:rsidR="00142FA1" w:rsidRPr="00404290" w:rsidRDefault="00142FA1" w:rsidP="06BDC36B">
      <w:pPr>
        <w:tabs>
          <w:tab w:val="left" w:pos="240"/>
          <w:tab w:val="left" w:pos="4230"/>
          <w:tab w:val="center" w:pos="5400"/>
          <w:tab w:val="left" w:pos="7980"/>
        </w:tabs>
        <w:rPr>
          <w:rFonts w:ascii="Verdana" w:eastAsia="Verdana" w:hAnsi="Verdana" w:cs="Verdana"/>
          <w:sz w:val="17"/>
          <w:szCs w:val="17"/>
        </w:rPr>
      </w:pPr>
      <w:r>
        <w:rPr>
          <w:rFonts w:ascii="Verdana" w:hAnsi="Verdana"/>
          <w:sz w:val="17"/>
          <w:szCs w:val="17"/>
        </w:rPr>
        <w:tab/>
      </w:r>
      <w:r w:rsidRPr="06BDC36B">
        <w:rPr>
          <w:rFonts w:ascii="Verdana" w:eastAsia="Verdana" w:hAnsi="Verdana" w:cs="Verdana"/>
          <w:sz w:val="17"/>
          <w:szCs w:val="17"/>
        </w:rPr>
        <w:t xml:space="preserve">Step 1 – </w:t>
      </w:r>
      <w:r w:rsidRPr="06BDC36B">
        <w:rPr>
          <w:rFonts w:ascii="Verdana" w:eastAsia="Verdana" w:hAnsi="Verdana" w:cs="Verdana"/>
          <w:i/>
          <w:iCs/>
          <w:sz w:val="17"/>
          <w:szCs w:val="17"/>
        </w:rPr>
        <w:t>What is the first</w:t>
      </w:r>
      <w:r>
        <w:rPr>
          <w:rFonts w:ascii="Verdana" w:hAnsi="Verdana"/>
          <w:sz w:val="17"/>
          <w:szCs w:val="17"/>
        </w:rPr>
        <w:tab/>
      </w:r>
      <w:r w:rsidRPr="06BDC36B">
        <w:rPr>
          <w:rFonts w:ascii="Verdana" w:eastAsia="Verdana" w:hAnsi="Verdana" w:cs="Verdana"/>
          <w:sz w:val="17"/>
          <w:szCs w:val="17"/>
        </w:rPr>
        <w:t>Step 2</w:t>
      </w:r>
      <w:r>
        <w:rPr>
          <w:rFonts w:ascii="Verdana" w:hAnsi="Verdana"/>
          <w:sz w:val="17"/>
          <w:szCs w:val="17"/>
        </w:rPr>
        <w:tab/>
      </w:r>
      <w:r>
        <w:rPr>
          <w:rFonts w:ascii="Verdana" w:hAnsi="Verdana"/>
          <w:sz w:val="17"/>
          <w:szCs w:val="17"/>
        </w:rPr>
        <w:tab/>
      </w:r>
      <w:r w:rsidRPr="06BDC36B">
        <w:rPr>
          <w:rFonts w:ascii="Verdana" w:eastAsia="Verdana" w:hAnsi="Verdana" w:cs="Verdana"/>
          <w:sz w:val="17"/>
          <w:szCs w:val="17"/>
        </w:rPr>
        <w:t xml:space="preserve">Step </w:t>
      </w:r>
      <w:proofErr w:type="gramStart"/>
      <w:r w:rsidRPr="06BDC36B">
        <w:rPr>
          <w:rFonts w:ascii="Verdana" w:eastAsia="Verdana" w:hAnsi="Verdana" w:cs="Verdana"/>
          <w:sz w:val="17"/>
          <w:szCs w:val="17"/>
        </w:rPr>
        <w:t>3</w:t>
      </w:r>
      <w:proofErr w:type="gramEnd"/>
    </w:p>
    <w:p w14:paraId="7140A1A9" w14:textId="77777777" w:rsidR="00142FA1" w:rsidRPr="003C089F" w:rsidRDefault="06BDC36B" w:rsidP="06BDC36B">
      <w:pPr>
        <w:rPr>
          <w:rFonts w:ascii="Verdana" w:eastAsia="Verdana" w:hAnsi="Verdana" w:cs="Verdana"/>
          <w:i/>
          <w:iCs/>
          <w:sz w:val="17"/>
          <w:szCs w:val="17"/>
        </w:rPr>
      </w:pPr>
      <w:r>
        <w:t xml:space="preserve">                      </w:t>
      </w:r>
      <w:proofErr w:type="gramStart"/>
      <w:r w:rsidRPr="06BDC36B">
        <w:rPr>
          <w:rFonts w:ascii="Verdana" w:eastAsia="Verdana" w:hAnsi="Verdana" w:cs="Verdana"/>
          <w:i/>
          <w:iCs/>
          <w:sz w:val="17"/>
          <w:szCs w:val="17"/>
        </w:rPr>
        <w:t>component</w:t>
      </w:r>
      <w:proofErr w:type="gramEnd"/>
      <w:r w:rsidRPr="06BDC36B">
        <w:rPr>
          <w:rFonts w:ascii="Verdana" w:eastAsia="Verdana" w:hAnsi="Verdana" w:cs="Verdana"/>
          <w:i/>
          <w:iCs/>
          <w:sz w:val="17"/>
          <w:szCs w:val="17"/>
        </w:rPr>
        <w:t xml:space="preserve">? </w:t>
      </w:r>
    </w:p>
    <w:p w14:paraId="5786D47E" w14:textId="77777777" w:rsidR="00142FA1" w:rsidRPr="0037270C" w:rsidRDefault="00142FA1" w:rsidP="00142FA1"/>
    <w:p w14:paraId="6A92C89A" w14:textId="1ED41348" w:rsidR="00142FA1" w:rsidRPr="00D02339" w:rsidRDefault="00D02339" w:rsidP="06BDC36B">
      <w:pPr>
        <w:pStyle w:val="FFABody"/>
        <w:tabs>
          <w:tab w:val="left" w:pos="4140"/>
          <w:tab w:val="left" w:pos="7920"/>
        </w:tabs>
        <w:rPr>
          <w:color w:val="FF0000"/>
        </w:rPr>
      </w:pPr>
      <w:r>
        <w:t xml:space="preserve">  </w:t>
      </w:r>
      <w:r>
        <w:rPr>
          <w:color w:val="FF0000"/>
        </w:rPr>
        <w:t xml:space="preserve">Carbon Dioxide </w:t>
      </w:r>
      <w:r>
        <w:rPr>
          <w:color w:val="FF0000"/>
        </w:rPr>
        <w:tab/>
        <w:t>Co2 Molecules</w:t>
      </w:r>
      <w:r>
        <w:rPr>
          <w:color w:val="FF0000"/>
        </w:rPr>
        <w:tab/>
        <w:t xml:space="preserve">Polymers </w:t>
      </w:r>
    </w:p>
    <w:p w14:paraId="1C26AC31" w14:textId="77777777" w:rsidR="00142FA1" w:rsidRPr="0037270C" w:rsidRDefault="00142FA1" w:rsidP="00142FA1">
      <w:r>
        <w:t xml:space="preserve">      </w:t>
      </w:r>
    </w:p>
    <w:p w14:paraId="12A88B07" w14:textId="77777777" w:rsidR="00142FA1" w:rsidRPr="0037270C" w:rsidRDefault="00142FA1" w:rsidP="00142FA1">
      <w:r>
        <w:tab/>
      </w:r>
      <w:r>
        <w:tab/>
      </w:r>
      <w:r>
        <w:tab/>
      </w:r>
      <w:r>
        <w:tab/>
      </w:r>
      <w:r>
        <w:tab/>
      </w:r>
      <w:r>
        <w:tab/>
      </w:r>
      <w:r>
        <w:tab/>
      </w:r>
      <w:r>
        <w:tab/>
      </w:r>
    </w:p>
    <w:p w14:paraId="66EA39FF" w14:textId="77777777" w:rsidR="00142FA1" w:rsidRPr="0037270C" w:rsidRDefault="00142FA1" w:rsidP="00142FA1">
      <w:r>
        <w:tab/>
      </w:r>
      <w:r>
        <w:tab/>
      </w:r>
      <w:r>
        <w:tab/>
      </w:r>
      <w:r>
        <w:tab/>
      </w:r>
      <w:r>
        <w:tab/>
        <w:t xml:space="preserve">   </w:t>
      </w:r>
      <w:r>
        <w:tab/>
      </w:r>
      <w:r>
        <w:tab/>
      </w:r>
      <w:r>
        <w:tab/>
      </w:r>
      <w:r>
        <w:tab/>
      </w:r>
    </w:p>
    <w:p w14:paraId="42BFDD27" w14:textId="77777777" w:rsidR="00142FA1" w:rsidRPr="0037270C" w:rsidRDefault="00142FA1" w:rsidP="00142FA1"/>
    <w:p w14:paraId="55940220" w14:textId="77777777" w:rsidR="00142FA1" w:rsidRPr="0037270C" w:rsidRDefault="00142FA1" w:rsidP="00142FA1"/>
    <w:p w14:paraId="2A22611D" w14:textId="77777777" w:rsidR="00142FA1" w:rsidRPr="0037270C" w:rsidRDefault="00142FA1" w:rsidP="00142FA1"/>
    <w:p w14:paraId="03F46710" w14:textId="77777777" w:rsidR="00142FA1" w:rsidRDefault="00142FA1" w:rsidP="00142FA1"/>
    <w:p w14:paraId="522275E7" w14:textId="601F8294" w:rsidR="00142FA1" w:rsidRDefault="00D02339" w:rsidP="00142FA1">
      <w:r>
        <w:rPr>
          <w:noProof/>
          <w:lang w:eastAsia="en-US"/>
        </w:rPr>
        <mc:AlternateContent>
          <mc:Choice Requires="wps">
            <w:drawing>
              <wp:anchor distT="0" distB="0" distL="114300" distR="114300" simplePos="0" relativeHeight="251676672" behindDoc="0" locked="0" layoutInCell="1" allowOverlap="1" wp14:anchorId="53632D8E" wp14:editId="33E14F64">
                <wp:simplePos x="0" y="0"/>
                <wp:positionH relativeFrom="margin">
                  <wp:align>center</wp:align>
                </wp:positionH>
                <wp:positionV relativeFrom="paragraph">
                  <wp:posOffset>14605</wp:posOffset>
                </wp:positionV>
                <wp:extent cx="2133600" cy="1638300"/>
                <wp:effectExtent l="0" t="0" r="19050" b="19050"/>
                <wp:wrapNone/>
                <wp:docPr id="6" name="Flowchart: Off-page Connector 6"/>
                <wp:cNvGraphicFramePr/>
                <a:graphic xmlns:a="http://schemas.openxmlformats.org/drawingml/2006/main">
                  <a:graphicData uri="http://schemas.microsoft.com/office/word/2010/wordprocessingShape">
                    <wps:wsp>
                      <wps:cNvSpPr/>
                      <wps:spPr>
                        <a:xfrm>
                          <a:off x="0" y="0"/>
                          <a:ext cx="2133600" cy="1638300"/>
                        </a:xfrm>
                        <a:prstGeom prst="flowChartOffpage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047D07E3">
              <v:shape id="Flowchart: Off-page Connector 6" style="position:absolute;margin-left:0;margin-top:1.15pt;width:168pt;height:129pt;z-index:251676672;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" w14:anchorId="1B547202">
                <w10:wrap anchorx="margin"/>
              </v:shape>
            </w:pict>
          </mc:Fallback>
        </mc:AlternateContent>
      </w:r>
      <w:r>
        <w:rPr>
          <w:noProof/>
          <w:lang w:eastAsia="en-US"/>
        </w:rPr>
        <mc:AlternateContent>
          <mc:Choice Requires="wps">
            <w:drawing>
              <wp:anchor distT="0" distB="0" distL="114300" distR="114300" simplePos="0" relativeHeight="251675648" behindDoc="0" locked="0" layoutInCell="1" allowOverlap="1" wp14:anchorId="1C71F514" wp14:editId="205D8843">
                <wp:simplePos x="0" y="0"/>
                <wp:positionH relativeFrom="margin">
                  <wp:align>left</wp:align>
                </wp:positionH>
                <wp:positionV relativeFrom="paragraph">
                  <wp:posOffset>8890</wp:posOffset>
                </wp:positionV>
                <wp:extent cx="2133600" cy="1638300"/>
                <wp:effectExtent l="0" t="0" r="19050" b="19050"/>
                <wp:wrapNone/>
                <wp:docPr id="8" name="Flowchart: Off-page Connector 8"/>
                <wp:cNvGraphicFramePr/>
                <a:graphic xmlns:a="http://schemas.openxmlformats.org/drawingml/2006/main">
                  <a:graphicData uri="http://schemas.microsoft.com/office/word/2010/wordprocessingShape">
                    <wps:wsp>
                      <wps:cNvSpPr/>
                      <wps:spPr>
                        <a:xfrm>
                          <a:off x="0" y="0"/>
                          <a:ext cx="2133600" cy="1638300"/>
                        </a:xfrm>
                        <a:prstGeom prst="flowChartOffpage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45233F0C">
              <v:shape id="Flowchart: Off-page Connector 8" style="position:absolute;margin-left:0;margin-top:.7pt;width:168pt;height:129pt;z-index:251675648;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243f60 [1604]" strokeweight="2pt" type="#_x0000_t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" w14:anchorId="4A95D027">
                <w10:wrap anchorx="margin"/>
              </v:shape>
            </w:pict>
          </mc:Fallback>
        </mc:AlternateContent>
      </w:r>
      <w:r w:rsidR="00142FA1">
        <w:t xml:space="preserve"> </w:t>
      </w:r>
      <w:r w:rsidR="00142FA1">
        <w:tab/>
      </w:r>
      <w:r w:rsidR="00142FA1">
        <w:tab/>
      </w:r>
      <w:r w:rsidR="00142FA1">
        <w:tab/>
      </w:r>
      <w:r w:rsidR="00142FA1">
        <w:tab/>
        <w:t xml:space="preserve">  </w:t>
      </w:r>
    </w:p>
    <w:p w14:paraId="0F11F563" w14:textId="6A596640" w:rsidR="00142FA1" w:rsidRPr="00404290" w:rsidRDefault="00142FA1" w:rsidP="06BDC36B">
      <w:pPr>
        <w:tabs>
          <w:tab w:val="left" w:pos="720"/>
          <w:tab w:val="left" w:pos="1440"/>
          <w:tab w:val="left" w:pos="4215"/>
        </w:tabs>
        <w:rPr>
          <w:rFonts w:ascii="Verdana" w:eastAsia="Verdana" w:hAnsi="Verdana" w:cs="Verdana"/>
          <w:sz w:val="17"/>
          <w:szCs w:val="17"/>
        </w:rPr>
      </w:pPr>
      <w:r w:rsidRPr="06BDC36B">
        <w:rPr>
          <w:rFonts w:ascii="Verdana" w:eastAsia="Verdana" w:hAnsi="Verdana" w:cs="Verdana"/>
          <w:sz w:val="17"/>
          <w:szCs w:val="17"/>
        </w:rPr>
        <w:t xml:space="preserve">    </w:t>
      </w:r>
      <w:r w:rsidR="00D02339" w:rsidRPr="06BDC36B">
        <w:rPr>
          <w:rFonts w:ascii="Verdana" w:eastAsia="Verdana" w:hAnsi="Verdana" w:cs="Verdana"/>
          <w:sz w:val="17"/>
          <w:szCs w:val="17"/>
        </w:rPr>
        <w:t xml:space="preserve"> </w:t>
      </w:r>
      <w:r w:rsidRPr="06BDC36B">
        <w:rPr>
          <w:rFonts w:ascii="Verdana" w:eastAsia="Verdana" w:hAnsi="Verdana" w:cs="Verdana"/>
          <w:sz w:val="17"/>
          <w:szCs w:val="17"/>
        </w:rPr>
        <w:t>Step 4</w:t>
      </w:r>
      <w:r w:rsidRPr="00404290">
        <w:rPr>
          <w:rFonts w:ascii="Verdana" w:hAnsi="Verdana"/>
          <w:sz w:val="17"/>
          <w:szCs w:val="17"/>
        </w:rPr>
        <w:tab/>
      </w:r>
      <w:r>
        <w:rPr>
          <w:rFonts w:ascii="Verdana" w:hAnsi="Verdana"/>
          <w:sz w:val="17"/>
          <w:szCs w:val="17"/>
        </w:rPr>
        <w:tab/>
      </w:r>
      <w:r w:rsidR="00D02339" w:rsidRPr="06BDC36B">
        <w:rPr>
          <w:rFonts w:ascii="Verdana" w:eastAsia="Verdana" w:hAnsi="Verdana" w:cs="Verdana"/>
          <w:sz w:val="17"/>
          <w:szCs w:val="17"/>
        </w:rPr>
        <w:t xml:space="preserve"> </w:t>
      </w:r>
      <w:r w:rsidRPr="06BDC36B">
        <w:rPr>
          <w:rFonts w:ascii="Verdana" w:eastAsia="Verdana" w:hAnsi="Verdana" w:cs="Verdana"/>
          <w:sz w:val="17"/>
          <w:szCs w:val="17"/>
        </w:rPr>
        <w:t>Step 5</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sidRPr="06BDC36B">
        <w:rPr>
          <w:rFonts w:ascii="Verdana" w:eastAsia="Verdana" w:hAnsi="Verdana" w:cs="Verdana"/>
          <w:sz w:val="17"/>
          <w:szCs w:val="17"/>
        </w:rPr>
        <w:t xml:space="preserve"> </w:t>
      </w:r>
    </w:p>
    <w:p w14:paraId="3EFFA1F8" w14:textId="77777777" w:rsidR="00142FA1" w:rsidRDefault="00142FA1" w:rsidP="00142FA1"/>
    <w:p w14:paraId="6FF57A1D" w14:textId="67A709F3" w:rsidR="00142FA1" w:rsidRDefault="00142FA1" w:rsidP="00D02339">
      <w:pPr>
        <w:pStyle w:val="FFABody"/>
      </w:pPr>
      <w:r>
        <w:t xml:space="preserve"> </w:t>
      </w:r>
      <w:r w:rsidR="00D02339">
        <w:t xml:space="preserve"> </w:t>
      </w:r>
      <w:r>
        <w:t xml:space="preserve"> </w:t>
      </w:r>
      <w:r w:rsidR="00D02339">
        <w:rPr>
          <w:color w:val="FF0000"/>
        </w:rPr>
        <w:t xml:space="preserve">Add additives and have plastic.                  Inject plastic into the part </w:t>
      </w:r>
      <w:r w:rsidR="00D02339">
        <w:tab/>
        <w:t xml:space="preserve">    </w:t>
      </w:r>
      <w:r>
        <w:tab/>
      </w:r>
      <w:r>
        <w:tab/>
      </w:r>
    </w:p>
    <w:p w14:paraId="375A8E44" w14:textId="65553D26" w:rsidR="00142FA1" w:rsidRPr="00944B7C" w:rsidRDefault="00D02339" w:rsidP="00D02339">
      <w:pPr>
        <w:pStyle w:val="FFABody"/>
      </w:pPr>
      <w:r>
        <w:tab/>
      </w:r>
      <w:r>
        <w:tab/>
      </w:r>
      <w:r>
        <w:tab/>
      </w:r>
      <w:r>
        <w:tab/>
      </w:r>
      <w:r>
        <w:tab/>
        <w:t xml:space="preserve">       </w:t>
      </w:r>
      <w:proofErr w:type="gramStart"/>
      <w:r>
        <w:rPr>
          <w:color w:val="FF0000"/>
        </w:rPr>
        <w:t>that</w:t>
      </w:r>
      <w:proofErr w:type="gramEnd"/>
      <w:r>
        <w:rPr>
          <w:color w:val="FF0000"/>
        </w:rPr>
        <w:t xml:space="preserve"> is desired. </w:t>
      </w:r>
      <w:r>
        <w:tab/>
      </w:r>
      <w:r>
        <w:tab/>
      </w:r>
    </w:p>
    <w:p w14:paraId="2810978D" w14:textId="77777777" w:rsidR="00142FA1" w:rsidRPr="00944B7C" w:rsidRDefault="00142FA1" w:rsidP="00142FA1"/>
    <w:p w14:paraId="1F92D5B0" w14:textId="77777777" w:rsidR="00142FA1" w:rsidRPr="00944B7C" w:rsidRDefault="00142FA1" w:rsidP="00142FA1"/>
    <w:p w14:paraId="5F1C9621" w14:textId="77777777" w:rsidR="00142FA1" w:rsidRPr="00944B7C" w:rsidRDefault="00142FA1" w:rsidP="00142FA1"/>
    <w:p w14:paraId="66B85DFB" w14:textId="77777777" w:rsidR="00142FA1" w:rsidRPr="00944B7C" w:rsidRDefault="00142FA1" w:rsidP="00142FA1"/>
    <w:p w14:paraId="49FA58E6" w14:textId="77777777" w:rsidR="00142FA1" w:rsidRPr="00944B7C" w:rsidRDefault="00142FA1" w:rsidP="00142FA1"/>
    <w:p w14:paraId="24314CEB" w14:textId="77777777" w:rsidR="00142FA1" w:rsidRDefault="06BDC36B" w:rsidP="06BDC36B">
      <w:pPr>
        <w:rPr>
          <w:rFonts w:ascii="Verdana" w:eastAsia="Verdana" w:hAnsi="Verdana" w:cs="Verdana"/>
          <w:sz w:val="17"/>
          <w:szCs w:val="17"/>
        </w:rPr>
      </w:pPr>
      <w:r w:rsidRPr="06BDC36B">
        <w:rPr>
          <w:rFonts w:ascii="Verdana" w:eastAsia="Verdana" w:hAnsi="Verdana" w:cs="Verdana"/>
          <w:sz w:val="17"/>
          <w:szCs w:val="17"/>
        </w:rPr>
        <w:t>2) How beneficial is this process to our growing world?</w:t>
      </w:r>
    </w:p>
    <w:p w14:paraId="1260934A" w14:textId="77777777" w:rsidR="00142FA1" w:rsidRPr="007D3409" w:rsidRDefault="00142FA1" w:rsidP="00142FA1">
      <w:pPr>
        <w:rPr>
          <w:rFonts w:ascii="Verdana" w:hAnsi="Verdana"/>
          <w:sz w:val="17"/>
          <w:szCs w:val="17"/>
        </w:rPr>
      </w:pPr>
      <w:r w:rsidRPr="007D3409">
        <w:rPr>
          <w:rFonts w:ascii="Verdana" w:hAnsi="Verdana"/>
          <w:sz w:val="17"/>
          <w:szCs w:val="17"/>
        </w:rPr>
        <w:tab/>
      </w:r>
      <w:r w:rsidRPr="007D3409">
        <w:rPr>
          <w:rFonts w:ascii="Verdana" w:hAnsi="Verdana"/>
          <w:sz w:val="17"/>
          <w:szCs w:val="17"/>
        </w:rPr>
        <w:tab/>
      </w:r>
      <w:r w:rsidRPr="007D3409">
        <w:rPr>
          <w:rFonts w:ascii="Verdana" w:hAnsi="Verdana"/>
          <w:sz w:val="17"/>
          <w:szCs w:val="17"/>
        </w:rPr>
        <w:tab/>
      </w:r>
      <w:r w:rsidRPr="007D3409">
        <w:rPr>
          <w:rFonts w:ascii="Verdana" w:hAnsi="Verdana"/>
          <w:sz w:val="17"/>
          <w:szCs w:val="17"/>
        </w:rPr>
        <w:tab/>
      </w:r>
      <w:r w:rsidRPr="007D3409">
        <w:rPr>
          <w:rFonts w:ascii="Verdana" w:hAnsi="Verdana"/>
          <w:sz w:val="17"/>
          <w:szCs w:val="17"/>
        </w:rPr>
        <w:tab/>
      </w:r>
    </w:p>
    <w:p w14:paraId="1DFF2F0A" w14:textId="77777777" w:rsidR="00142FA1" w:rsidRPr="00944B7C" w:rsidRDefault="00142FA1" w:rsidP="00142FA1">
      <w:r>
        <w:rPr>
          <w:noProof/>
          <w:lang w:eastAsia="en-US"/>
        </w:rPr>
        <mc:AlternateContent>
          <mc:Choice Requires="wps">
            <w:drawing>
              <wp:anchor distT="0" distB="0" distL="114300" distR="114300" simplePos="0" relativeHeight="251678720" behindDoc="0" locked="0" layoutInCell="1" allowOverlap="1" wp14:anchorId="07164C87" wp14:editId="7D827EAD">
                <wp:simplePos x="0" y="0"/>
                <wp:positionH relativeFrom="margin">
                  <wp:align>right</wp:align>
                </wp:positionH>
                <wp:positionV relativeFrom="paragraph">
                  <wp:posOffset>52705</wp:posOffset>
                </wp:positionV>
                <wp:extent cx="6829425" cy="2209800"/>
                <wp:effectExtent l="0" t="0" r="28575" b="19050"/>
                <wp:wrapNone/>
                <wp:docPr id="15" name="Flowchart: Alternate Process 15"/>
                <wp:cNvGraphicFramePr/>
                <a:graphic xmlns:a="http://schemas.openxmlformats.org/drawingml/2006/main">
                  <a:graphicData uri="http://schemas.microsoft.com/office/word/2010/wordprocessingShape">
                    <wps:wsp>
                      <wps:cNvSpPr/>
                      <wps:spPr>
                        <a:xfrm>
                          <a:off x="0" y="0"/>
                          <a:ext cx="6829425" cy="22098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F386A3D">
              <v:shapetype id="_x0000_t176" coordsize="21600,21600" o:spt="176" adj="2700" path="m@0,qx0@0l0@2qy@0,21600l@1,21600qx21600@2l21600@0qy@1,xe" w14:anchorId="4719CF75">
                <v:stroke joinstyle="miter"/>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v:shapetype>
              <v:shape id="Flowchart: Alternate Process 15" style="position:absolute;margin-left:486.55pt;margin-top:4.15pt;width:537.75pt;height:174pt;z-index:2516787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spid="_x0000_s1026" filled="f" strokecolor="#243f60 [1604]" strokeweight="2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">
                <w10:wrap anchorx="margin"/>
              </v:shape>
            </w:pict>
          </mc:Fallback>
        </mc:AlternateContent>
      </w:r>
      <w:r>
        <w:tab/>
      </w:r>
      <w:r>
        <w:tab/>
      </w:r>
      <w:r>
        <w:tab/>
      </w:r>
      <w:r>
        <w:tab/>
      </w:r>
      <w:r>
        <w:tab/>
      </w:r>
      <w:r>
        <w:tab/>
      </w:r>
      <w:r>
        <w:tab/>
      </w:r>
    </w:p>
    <w:p w14:paraId="61BC4C1A" w14:textId="77777777" w:rsidR="00142FA1" w:rsidRDefault="00142FA1" w:rsidP="00142FA1"/>
    <w:p w14:paraId="0FC06780" w14:textId="77777777" w:rsidR="00142FA1" w:rsidRDefault="00142FA1" w:rsidP="00142FA1">
      <w:pPr>
        <w:ind w:firstLine="720"/>
      </w:pPr>
    </w:p>
    <w:p w14:paraId="634F5C1C" w14:textId="77777777" w:rsidR="00142FA1" w:rsidRDefault="00142FA1" w:rsidP="00142FA1">
      <w:pPr>
        <w:jc w:val="center"/>
      </w:pPr>
      <w:r>
        <w:t xml:space="preserve">            </w:t>
      </w:r>
    </w:p>
    <w:p w14:paraId="768D8A5E" w14:textId="77777777" w:rsidR="00142FA1" w:rsidRDefault="00142FA1" w:rsidP="00142FA1"/>
    <w:p w14:paraId="2F021D14" w14:textId="77777777" w:rsidR="00142FA1" w:rsidRDefault="00142FA1" w:rsidP="00142FA1">
      <w:pPr>
        <w:jc w:val="center"/>
      </w:pPr>
    </w:p>
    <w:p w14:paraId="7F225583" w14:textId="77777777" w:rsidR="00142FA1" w:rsidRDefault="00142FA1" w:rsidP="00142FA1">
      <w:pPr>
        <w:jc w:val="center"/>
      </w:pPr>
    </w:p>
    <w:p w14:paraId="63378D35" w14:textId="77777777" w:rsidR="00142FA1" w:rsidRDefault="00142FA1" w:rsidP="00142FA1">
      <w:pPr>
        <w:jc w:val="center"/>
      </w:pPr>
    </w:p>
    <w:p w14:paraId="65310597" w14:textId="77777777" w:rsidR="00142FA1" w:rsidRDefault="00142FA1" w:rsidP="00142FA1">
      <w:pPr>
        <w:jc w:val="center"/>
      </w:pPr>
    </w:p>
    <w:p w14:paraId="24B05BCE" w14:textId="77777777" w:rsidR="00142FA1" w:rsidRDefault="00142FA1" w:rsidP="00142FA1">
      <w:pPr>
        <w:jc w:val="center"/>
      </w:pPr>
    </w:p>
    <w:p w14:paraId="1CBEC189" w14:textId="77777777" w:rsidR="00142FA1" w:rsidRDefault="00142FA1" w:rsidP="00142FA1">
      <w:pPr>
        <w:jc w:val="center"/>
      </w:pPr>
    </w:p>
    <w:p w14:paraId="5D13541F" w14:textId="77777777" w:rsidR="00142FA1" w:rsidRDefault="00142FA1" w:rsidP="00142FA1">
      <w:pPr>
        <w:jc w:val="center"/>
      </w:pPr>
    </w:p>
    <w:p w14:paraId="498F21AC" w14:textId="05D83298" w:rsidR="00142FA1" w:rsidRDefault="00142FA1" w:rsidP="00142FA1">
      <w:pPr>
        <w:jc w:val="center"/>
      </w:pPr>
    </w:p>
    <w:p w14:paraId="130B995B" w14:textId="5219ADD6" w:rsidR="00142FA1" w:rsidRDefault="00BD44BD" w:rsidP="00142FA1">
      <w:pPr>
        <w:jc w:val="center"/>
      </w:pPr>
      <w:r w:rsidRPr="00482CA9">
        <w:rPr>
          <w:noProof/>
          <w:sz w:val="28"/>
          <w:szCs w:val="28"/>
          <w:lang w:eastAsia="en-US"/>
        </w:rPr>
        <mc:AlternateContent>
          <mc:Choice Requires="wps">
            <w:drawing>
              <wp:anchor distT="0" distB="0" distL="114300" distR="114300" simplePos="0" relativeHeight="251688960" behindDoc="1" locked="0" layoutInCell="1" allowOverlap="1" wp14:anchorId="67B61CF0" wp14:editId="096A82A7">
                <wp:simplePos x="0" y="0"/>
                <wp:positionH relativeFrom="margin">
                  <wp:align>right</wp:align>
                </wp:positionH>
                <wp:positionV relativeFrom="paragraph">
                  <wp:posOffset>8890</wp:posOffset>
                </wp:positionV>
                <wp:extent cx="3709035" cy="676275"/>
                <wp:effectExtent l="0" t="0" r="2476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76275"/>
                        </a:xfrm>
                        <a:prstGeom prst="rect">
                          <a:avLst/>
                        </a:prstGeom>
                        <a:solidFill>
                          <a:srgbClr val="FFFFFF"/>
                        </a:solidFill>
                        <a:ln w="9525">
                          <a:solidFill>
                            <a:srgbClr val="000000"/>
                          </a:solidFill>
                          <a:miter lim="800000"/>
                          <a:headEnd/>
                          <a:tailEnd/>
                        </a:ln>
                      </wps:spPr>
                      <wps:txbx>
                        <w:txbxContent>
                          <w:p w14:paraId="0DD86BAB" w14:textId="77777777" w:rsidR="00BD44BD" w:rsidRPr="004318E6" w:rsidRDefault="00BD44BD" w:rsidP="00BD44BD">
                            <w:pPr>
                              <w:rPr>
                                <w:rFonts w:ascii="Verdana" w:hAnsi="Verdana"/>
                                <w:sz w:val="14"/>
                                <w:szCs w:val="16"/>
                              </w:rPr>
                            </w:pPr>
                            <w:r w:rsidRPr="00C73C1C">
                              <w:rPr>
                                <w:rFonts w:ascii="Verdana" w:hAnsi="Verdana"/>
                                <w:sz w:val="14"/>
                                <w:szCs w:val="16"/>
                              </w:rPr>
                              <w:t>Aligned to the following standards:</w:t>
                            </w:r>
                            <w:r>
                              <w:rPr>
                                <w:rFonts w:ascii="Verdana" w:hAnsi="Verdana"/>
                                <w:sz w:val="14"/>
                                <w:szCs w:val="16"/>
                              </w:rPr>
                              <w:t xml:space="preserve"> </w:t>
                            </w:r>
                            <w:r w:rsidRPr="00482CA9">
                              <w:rPr>
                                <w:rFonts w:ascii="Verdana" w:hAnsi="Verdana"/>
                                <w:sz w:val="14"/>
                                <w:szCs w:val="16"/>
                              </w:rPr>
                              <w:t>FFA.CS-N</w:t>
                            </w:r>
                            <w:r>
                              <w:rPr>
                                <w:rFonts w:ascii="Verdana" w:hAnsi="Verdana"/>
                                <w:sz w:val="14"/>
                                <w:szCs w:val="16"/>
                              </w:rPr>
                              <w:t xml:space="preserve">; </w:t>
                            </w:r>
                            <w:r w:rsidRPr="00482CA9">
                              <w:rPr>
                                <w:rFonts w:ascii="Verdana" w:hAnsi="Verdana"/>
                                <w:sz w:val="14"/>
                                <w:szCs w:val="16"/>
                              </w:rPr>
                              <w:t>FFA.CS-P</w:t>
                            </w:r>
                            <w:r>
                              <w:rPr>
                                <w:rFonts w:ascii="Verdana" w:hAnsi="Verdana"/>
                                <w:sz w:val="14"/>
                                <w:szCs w:val="16"/>
                              </w:rPr>
                              <w:t xml:space="preserve">; </w:t>
                            </w:r>
                            <w:r w:rsidRPr="00482CA9">
                              <w:rPr>
                                <w:rFonts w:ascii="Verdana" w:hAnsi="Verdana"/>
                                <w:sz w:val="14"/>
                                <w:szCs w:val="16"/>
                              </w:rPr>
                              <w:t>AG1</w:t>
                            </w:r>
                            <w:r>
                              <w:rPr>
                                <w:rFonts w:ascii="Verdana" w:hAnsi="Verdana"/>
                                <w:sz w:val="14"/>
                                <w:szCs w:val="16"/>
                              </w:rPr>
                              <w:t xml:space="preserve">; AG2; </w:t>
                            </w:r>
                            <w:r w:rsidRPr="002B59DE">
                              <w:rPr>
                                <w:rFonts w:ascii="Verdana" w:hAnsi="Verdana"/>
                                <w:sz w:val="14"/>
                                <w:szCs w:val="16"/>
                              </w:rPr>
                              <w:t>CS.06.</w:t>
                            </w:r>
                            <w:r>
                              <w:rPr>
                                <w:rFonts w:ascii="Verdana" w:hAnsi="Verdana"/>
                                <w:sz w:val="14"/>
                                <w:szCs w:val="16"/>
                              </w:rPr>
                              <w:t>;</w:t>
                            </w:r>
                            <w:r w:rsidRPr="002B59DE">
                              <w:t xml:space="preserve"> </w:t>
                            </w:r>
                            <w:r>
                              <w:rPr>
                                <w:rFonts w:ascii="Verdana" w:hAnsi="Verdana"/>
                                <w:sz w:val="14"/>
                                <w:szCs w:val="16"/>
                              </w:rPr>
                              <w:t>CCSS.ELA-RI.9-10.1; CCSS.ELA- RI.9-10.4; CCSS.ELA-</w:t>
                            </w:r>
                            <w:r w:rsidRPr="002B59DE">
                              <w:rPr>
                                <w:rFonts w:ascii="Verdana" w:hAnsi="Verdana"/>
                                <w:sz w:val="14"/>
                                <w:szCs w:val="16"/>
                              </w:rPr>
                              <w:t>SL.9-10.4</w:t>
                            </w:r>
                            <w:r>
                              <w:rPr>
                                <w:rFonts w:ascii="Verdana" w:hAnsi="Verdana"/>
                                <w:sz w:val="14"/>
                                <w:szCs w:val="16"/>
                              </w:rPr>
                              <w:t xml:space="preserve">; </w:t>
                            </w:r>
                            <w:r w:rsidRPr="002B59DE">
                              <w:rPr>
                                <w:rFonts w:ascii="Verdana" w:hAnsi="Verdana"/>
                                <w:sz w:val="14"/>
                                <w:szCs w:val="16"/>
                              </w:rPr>
                              <w:t>CCSS.ELA- WHST.9.10.2</w:t>
                            </w:r>
                            <w:r>
                              <w:rPr>
                                <w:rFonts w:ascii="Verdana" w:hAnsi="Verdana"/>
                                <w:sz w:val="14"/>
                                <w:szCs w:val="16"/>
                              </w:rPr>
                              <w:t>;</w:t>
                            </w:r>
                            <w:r w:rsidRPr="002B59DE">
                              <w:t xml:space="preserve"> </w:t>
                            </w:r>
                            <w:r w:rsidRPr="002B59DE">
                              <w:rPr>
                                <w:rFonts w:ascii="Verdana" w:hAnsi="Verdana"/>
                                <w:sz w:val="14"/>
                                <w:szCs w:val="16"/>
                              </w:rPr>
                              <w:t>CRP.02.</w:t>
                            </w:r>
                            <w:r>
                              <w:rPr>
                                <w:rFonts w:ascii="Verdana" w:hAnsi="Verdana"/>
                                <w:sz w:val="14"/>
                                <w:szCs w:val="16"/>
                              </w:rPr>
                              <w:t xml:space="preserve">; </w:t>
                            </w:r>
                            <w:r w:rsidRPr="002B59DE">
                              <w:rPr>
                                <w:rFonts w:ascii="Verdana" w:hAnsi="Verdana"/>
                                <w:sz w:val="14"/>
                                <w:szCs w:val="16"/>
                              </w:rPr>
                              <w:t>CRP.04.</w:t>
                            </w:r>
                            <w:r>
                              <w:rPr>
                                <w:rFonts w:ascii="Verdana" w:hAnsi="Verdana"/>
                                <w:sz w:val="14"/>
                                <w:szCs w:val="16"/>
                              </w:rPr>
                              <w:t xml:space="preserve">; </w:t>
                            </w:r>
                            <w:r w:rsidRPr="004318E6">
                              <w:rPr>
                                <w:rFonts w:ascii="Verdana" w:hAnsi="Verdana"/>
                                <w:sz w:val="14"/>
                                <w:szCs w:val="16"/>
                              </w:rPr>
                              <w:t>CCSS.ELA-W.9-10.</w:t>
                            </w:r>
                            <w:r>
                              <w:rPr>
                                <w:rFonts w:ascii="Verdana" w:hAnsi="Verdana"/>
                                <w:sz w:val="14"/>
                                <w:szCs w:val="16"/>
                              </w:rPr>
                              <w:t>;</w:t>
                            </w:r>
                            <w:r w:rsidRPr="004318E6">
                              <w:rPr>
                                <w:rFonts w:ascii="Verdana" w:hAnsi="Verdana"/>
                                <w:sz w:val="17"/>
                              </w:rPr>
                              <w:t xml:space="preserve"> </w:t>
                            </w:r>
                            <w:r w:rsidRPr="004318E6">
                              <w:rPr>
                                <w:rFonts w:ascii="Verdana" w:hAnsi="Verdana"/>
                                <w:sz w:val="14"/>
                                <w:szCs w:val="16"/>
                              </w:rPr>
                              <w:t>CCSS.ELA-W.9-10.4</w:t>
                            </w:r>
                            <w:r>
                              <w:rPr>
                                <w:rFonts w:ascii="Verdana" w:hAnsi="Verdana"/>
                                <w:sz w:val="14"/>
                                <w:szCs w:val="16"/>
                              </w:rPr>
                              <w:t>;</w:t>
                            </w:r>
                            <w:r w:rsidRPr="004318E6">
                              <w:t xml:space="preserve"> </w:t>
                            </w:r>
                            <w:r w:rsidRPr="004318E6">
                              <w:rPr>
                                <w:rFonts w:ascii="Verdana" w:hAnsi="Verdana"/>
                                <w:sz w:val="14"/>
                                <w:szCs w:val="16"/>
                              </w:rPr>
                              <w:t>AFNR Career Cluster, Statement 3</w:t>
                            </w:r>
                            <w:r>
                              <w:rPr>
                                <w:rFonts w:ascii="Verdana" w:hAnsi="Verdana"/>
                                <w:sz w:val="14"/>
                                <w:szCs w:val="16"/>
                              </w:rPr>
                              <w:t>;</w:t>
                            </w:r>
                            <w:r w:rsidRPr="004318E6">
                              <w:t xml:space="preserve"> </w:t>
                            </w:r>
                            <w:r w:rsidRPr="004318E6">
                              <w:rPr>
                                <w:rFonts w:ascii="Verdana" w:hAnsi="Verdana"/>
                                <w:sz w:val="14"/>
                                <w:szCs w:val="16"/>
                              </w:rPr>
                              <w:t>AFNR Career Cluster, Statement 6</w:t>
                            </w:r>
                            <w:r>
                              <w:rPr>
                                <w:rFonts w:ascii="Verdana" w:hAnsi="Verdana"/>
                                <w:sz w:val="14"/>
                                <w:szCs w:val="16"/>
                              </w:rPr>
                              <w:t>;</w:t>
                            </w:r>
                            <w:r w:rsidRPr="004318E6">
                              <w:t xml:space="preserve"> </w:t>
                            </w:r>
                            <w:r w:rsidRPr="004318E6">
                              <w:rPr>
                                <w:rFonts w:ascii="Verdana" w:hAnsi="Verdana"/>
                                <w:sz w:val="14"/>
                                <w:szCs w:val="16"/>
                              </w:rPr>
                              <w:t>AFNR Career Cluster, Statement 7</w:t>
                            </w:r>
                            <w:r>
                              <w:rPr>
                                <w:rFonts w:ascii="Verdana" w:hAnsi="Verdana"/>
                                <w:sz w:val="14"/>
                                <w:szCs w:val="16"/>
                              </w:rPr>
                              <w:t xml:space="preserve">; </w:t>
                            </w:r>
                            <w:r w:rsidRPr="004318E6">
                              <w:rPr>
                                <w:rFonts w:ascii="Verdana" w:hAnsi="Verdana"/>
                                <w:sz w:val="14"/>
                                <w:szCs w:val="16"/>
                              </w:rPr>
                              <w:t>CCSS.ELA- L.9-10.6</w:t>
                            </w:r>
                            <w:r>
                              <w:rPr>
                                <w:rFonts w:ascii="Verdana" w:hAnsi="Verdana"/>
                                <w:sz w:val="14"/>
                                <w:szCs w:val="16"/>
                              </w:rPr>
                              <w:t>;</w:t>
                            </w:r>
                          </w:p>
                          <w:p w14:paraId="42A73140" w14:textId="77777777" w:rsidR="00BD44BD" w:rsidRPr="00C73C1C" w:rsidRDefault="00BD44BD" w:rsidP="00BD44BD">
                            <w:pPr>
                              <w:rPr>
                                <w:rFonts w:ascii="Verdana" w:hAnsi="Verdana"/>
                                <w:b/>
                                <w:sz w:val="14"/>
                                <w:szCs w:val="16"/>
                              </w:rPr>
                            </w:pPr>
                          </w:p>
                          <w:p w14:paraId="23192B95" w14:textId="77777777" w:rsidR="00BD44BD" w:rsidRPr="00C73C1C" w:rsidRDefault="00BD44BD" w:rsidP="00BD44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2FC32C7">
              <v:shape id="_x0000_s1027" style="position:absolute;left:0;text-align:left;margin-left:240.85pt;margin-top:.7pt;width:292.05pt;height:53.25pt;z-index:-25162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" w14:anchorId="67B61CF0">
                <v:textbox>
                  <w:txbxContent>
                    <w:p w:rsidRPr="004318E6" w:rsidR="00BD44BD" w:rsidP="00BD44BD" w:rsidRDefault="00BD44BD" w14:paraId="521F74E3" w14:textId="77777777">
                      <w:pPr>
                        <w:rPr>
                          <w:rFonts w:ascii="Verdana" w:hAnsi="Verdana"/>
                          <w:sz w:val="14"/>
                          <w:szCs w:val="16"/>
                        </w:rPr>
                      </w:pPr>
                      <w:r w:rsidRPr="00C73C1C">
                        <w:rPr>
                          <w:rFonts w:ascii="Verdana" w:hAnsi="Verdana"/>
                          <w:sz w:val="14"/>
                          <w:szCs w:val="16"/>
                        </w:rPr>
                        <w:t>Aligned to the following standards:</w:t>
                      </w:r>
                      <w:r>
                        <w:rPr>
                          <w:rFonts w:ascii="Verdana" w:hAnsi="Verdana"/>
                          <w:sz w:val="14"/>
                          <w:szCs w:val="16"/>
                        </w:rPr>
                        <w:t xml:space="preserve"> </w:t>
                      </w:r>
                      <w:r w:rsidRPr="00482CA9">
                        <w:rPr>
                          <w:rFonts w:ascii="Verdana" w:hAnsi="Verdana"/>
                          <w:sz w:val="14"/>
                          <w:szCs w:val="16"/>
                        </w:rPr>
                        <w:t>FFA.CS-N</w:t>
                      </w:r>
                      <w:r>
                        <w:rPr>
                          <w:rFonts w:ascii="Verdana" w:hAnsi="Verdana"/>
                          <w:sz w:val="14"/>
                          <w:szCs w:val="16"/>
                        </w:rPr>
                        <w:t xml:space="preserve">; </w:t>
                      </w:r>
                      <w:r w:rsidRPr="00482CA9">
                        <w:rPr>
                          <w:rFonts w:ascii="Verdana" w:hAnsi="Verdana"/>
                          <w:sz w:val="14"/>
                          <w:szCs w:val="16"/>
                        </w:rPr>
                        <w:t>FFA.CS-P</w:t>
                      </w:r>
                      <w:r>
                        <w:rPr>
                          <w:rFonts w:ascii="Verdana" w:hAnsi="Verdana"/>
                          <w:sz w:val="14"/>
                          <w:szCs w:val="16"/>
                        </w:rPr>
                        <w:t xml:space="preserve">; </w:t>
                      </w:r>
                      <w:r w:rsidRPr="00482CA9">
                        <w:rPr>
                          <w:rFonts w:ascii="Verdana" w:hAnsi="Verdana"/>
                          <w:sz w:val="14"/>
                          <w:szCs w:val="16"/>
                        </w:rPr>
                        <w:t>AG1</w:t>
                      </w:r>
                      <w:r>
                        <w:rPr>
                          <w:rFonts w:ascii="Verdana" w:hAnsi="Verdana"/>
                          <w:sz w:val="14"/>
                          <w:szCs w:val="16"/>
                        </w:rPr>
                        <w:t xml:space="preserve">; AG2; </w:t>
                      </w:r>
                      <w:r w:rsidRPr="002B59DE">
                        <w:rPr>
                          <w:rFonts w:ascii="Verdana" w:hAnsi="Verdana"/>
                          <w:sz w:val="14"/>
                          <w:szCs w:val="16"/>
                        </w:rPr>
                        <w:t>CS.06.</w:t>
                      </w:r>
                      <w:r>
                        <w:rPr>
                          <w:rFonts w:ascii="Verdana" w:hAnsi="Verdana"/>
                          <w:sz w:val="14"/>
                          <w:szCs w:val="16"/>
                        </w:rPr>
                        <w:t>;</w:t>
                      </w:r>
                      <w:r w:rsidRPr="002B59DE">
                        <w:t xml:space="preserve"> </w:t>
                      </w:r>
                      <w:r>
                        <w:rPr>
                          <w:rFonts w:ascii="Verdana" w:hAnsi="Verdana"/>
                          <w:sz w:val="14"/>
                          <w:szCs w:val="16"/>
                        </w:rPr>
                        <w:t>CCSS.ELA-RI.9-10.1; CCSS.ELA- RI.9-10.4; CCSS.ELA-</w:t>
                      </w:r>
                      <w:r w:rsidRPr="002B59DE">
                        <w:rPr>
                          <w:rFonts w:ascii="Verdana" w:hAnsi="Verdana"/>
                          <w:sz w:val="14"/>
                          <w:szCs w:val="16"/>
                        </w:rPr>
                        <w:t>SL.9-10.4</w:t>
                      </w:r>
                      <w:r>
                        <w:rPr>
                          <w:rFonts w:ascii="Verdana" w:hAnsi="Verdana"/>
                          <w:sz w:val="14"/>
                          <w:szCs w:val="16"/>
                        </w:rPr>
                        <w:t xml:space="preserve">; </w:t>
                      </w:r>
                      <w:r w:rsidRPr="002B59DE">
                        <w:rPr>
                          <w:rFonts w:ascii="Verdana" w:hAnsi="Verdana"/>
                          <w:sz w:val="14"/>
                          <w:szCs w:val="16"/>
                        </w:rPr>
                        <w:t>CCSS.ELA- WHST.9.10.2</w:t>
                      </w:r>
                      <w:r>
                        <w:rPr>
                          <w:rFonts w:ascii="Verdana" w:hAnsi="Verdana"/>
                          <w:sz w:val="14"/>
                          <w:szCs w:val="16"/>
                        </w:rPr>
                        <w:t>;</w:t>
                      </w:r>
                      <w:r w:rsidRPr="002B59DE">
                        <w:t xml:space="preserve"> </w:t>
                      </w:r>
                      <w:r w:rsidRPr="002B59DE">
                        <w:rPr>
                          <w:rFonts w:ascii="Verdana" w:hAnsi="Verdana"/>
                          <w:sz w:val="14"/>
                          <w:szCs w:val="16"/>
                        </w:rPr>
                        <w:t>CRP.02.</w:t>
                      </w:r>
                      <w:r>
                        <w:rPr>
                          <w:rFonts w:ascii="Verdana" w:hAnsi="Verdana"/>
                          <w:sz w:val="14"/>
                          <w:szCs w:val="16"/>
                        </w:rPr>
                        <w:t xml:space="preserve">; </w:t>
                      </w:r>
                      <w:r w:rsidRPr="002B59DE">
                        <w:rPr>
                          <w:rFonts w:ascii="Verdana" w:hAnsi="Verdana"/>
                          <w:sz w:val="14"/>
                          <w:szCs w:val="16"/>
                        </w:rPr>
                        <w:t>CRP.04.</w:t>
                      </w:r>
                      <w:r>
                        <w:rPr>
                          <w:rFonts w:ascii="Verdana" w:hAnsi="Verdana"/>
                          <w:sz w:val="14"/>
                          <w:szCs w:val="16"/>
                        </w:rPr>
                        <w:t xml:space="preserve">; </w:t>
                      </w:r>
                      <w:r w:rsidRPr="004318E6">
                        <w:rPr>
                          <w:rFonts w:ascii="Verdana" w:hAnsi="Verdana"/>
                          <w:sz w:val="14"/>
                          <w:szCs w:val="16"/>
                        </w:rPr>
                        <w:t>CCSS.ELA-W.9-10.</w:t>
                      </w:r>
                      <w:r>
                        <w:rPr>
                          <w:rFonts w:ascii="Verdana" w:hAnsi="Verdana"/>
                          <w:sz w:val="14"/>
                          <w:szCs w:val="16"/>
                        </w:rPr>
                        <w:t>;</w:t>
                      </w:r>
                      <w:r w:rsidRPr="004318E6">
                        <w:rPr>
                          <w:rFonts w:ascii="Verdana" w:hAnsi="Verdana"/>
                          <w:sz w:val="17"/>
                        </w:rPr>
                        <w:t xml:space="preserve"> </w:t>
                      </w:r>
                      <w:r w:rsidRPr="004318E6">
                        <w:rPr>
                          <w:rFonts w:ascii="Verdana" w:hAnsi="Verdana"/>
                          <w:sz w:val="14"/>
                          <w:szCs w:val="16"/>
                        </w:rPr>
                        <w:t>CCSS.ELA-W.9-10.4</w:t>
                      </w:r>
                      <w:r>
                        <w:rPr>
                          <w:rFonts w:ascii="Verdana" w:hAnsi="Verdana"/>
                          <w:sz w:val="14"/>
                          <w:szCs w:val="16"/>
                        </w:rPr>
                        <w:t>;</w:t>
                      </w:r>
                      <w:r w:rsidRPr="004318E6">
                        <w:t xml:space="preserve"> </w:t>
                      </w:r>
                      <w:r w:rsidRPr="004318E6">
                        <w:rPr>
                          <w:rFonts w:ascii="Verdana" w:hAnsi="Verdana"/>
                          <w:sz w:val="14"/>
                          <w:szCs w:val="16"/>
                        </w:rPr>
                        <w:t>AFNR Career Cluster, Statement 3</w:t>
                      </w:r>
                      <w:r>
                        <w:rPr>
                          <w:rFonts w:ascii="Verdana" w:hAnsi="Verdana"/>
                          <w:sz w:val="14"/>
                          <w:szCs w:val="16"/>
                        </w:rPr>
                        <w:t>;</w:t>
                      </w:r>
                      <w:r w:rsidRPr="004318E6">
                        <w:t xml:space="preserve"> </w:t>
                      </w:r>
                      <w:r w:rsidRPr="004318E6">
                        <w:rPr>
                          <w:rFonts w:ascii="Verdana" w:hAnsi="Verdana"/>
                          <w:sz w:val="14"/>
                          <w:szCs w:val="16"/>
                        </w:rPr>
                        <w:t>AFNR Career Cluster, Statement 6</w:t>
                      </w:r>
                      <w:r>
                        <w:rPr>
                          <w:rFonts w:ascii="Verdana" w:hAnsi="Verdana"/>
                          <w:sz w:val="14"/>
                          <w:szCs w:val="16"/>
                        </w:rPr>
                        <w:t>;</w:t>
                      </w:r>
                      <w:r w:rsidRPr="004318E6">
                        <w:t xml:space="preserve"> </w:t>
                      </w:r>
                      <w:r w:rsidRPr="004318E6">
                        <w:rPr>
                          <w:rFonts w:ascii="Verdana" w:hAnsi="Verdana"/>
                          <w:sz w:val="14"/>
                          <w:szCs w:val="16"/>
                        </w:rPr>
                        <w:t>AFNR Career Cluster, Statement 7</w:t>
                      </w:r>
                      <w:r>
                        <w:rPr>
                          <w:rFonts w:ascii="Verdana" w:hAnsi="Verdana"/>
                          <w:sz w:val="14"/>
                          <w:szCs w:val="16"/>
                        </w:rPr>
                        <w:t xml:space="preserve">; </w:t>
                      </w:r>
                      <w:r w:rsidRPr="004318E6">
                        <w:rPr>
                          <w:rFonts w:ascii="Verdana" w:hAnsi="Verdana"/>
                          <w:sz w:val="14"/>
                          <w:szCs w:val="16"/>
                        </w:rPr>
                        <w:t>CCSS.ELA- L.9-10.6</w:t>
                      </w:r>
                      <w:r>
                        <w:rPr>
                          <w:rFonts w:ascii="Verdana" w:hAnsi="Verdana"/>
                          <w:sz w:val="14"/>
                          <w:szCs w:val="16"/>
                        </w:rPr>
                        <w:t>;</w:t>
                      </w:r>
                    </w:p>
                    <w:p w:rsidRPr="00C73C1C" w:rsidR="00BD44BD" w:rsidP="00BD44BD" w:rsidRDefault="00BD44BD" w14:paraId="5DAB6C7B" w14:textId="77777777">
                      <w:pPr>
                        <w:rPr>
                          <w:rFonts w:ascii="Verdana" w:hAnsi="Verdana"/>
                          <w:b/>
                          <w:sz w:val="14"/>
                          <w:szCs w:val="16"/>
                        </w:rPr>
                      </w:pPr>
                    </w:p>
                    <w:p w:rsidRPr="00C73C1C" w:rsidR="00BD44BD" w:rsidP="00BD44BD" w:rsidRDefault="00BD44BD" w14:paraId="02EB378F" w14:textId="77777777">
                      <w:pPr>
                        <w:rPr>
                          <w:rFonts w:ascii="Verdana" w:hAnsi="Verdana"/>
                          <w:b/>
                          <w:sz w:val="12"/>
                          <w:szCs w:val="16"/>
                        </w:rPr>
                      </w:pPr>
                    </w:p>
                  </w:txbxContent>
                </v:textbox>
                <w10:wrap anchorx="margin"/>
              </v:shape>
            </w:pict>
          </mc:Fallback>
        </mc:AlternateContent>
      </w:r>
    </w:p>
    <w:p w14:paraId="08FEC844" w14:textId="77777777" w:rsidR="00604526" w:rsidRDefault="00604526" w:rsidP="00241D58">
      <w:pPr>
        <w:pStyle w:val="DocumentTitle"/>
      </w:pPr>
    </w:p>
    <w:p w14:paraId="4091E697" w14:textId="098F1CD9" w:rsidR="001F11AC" w:rsidRDefault="06BDC36B" w:rsidP="00241D58">
      <w:pPr>
        <w:pStyle w:val="DocumentTitle"/>
      </w:pPr>
      <w:r>
        <w:lastRenderedPageBreak/>
        <w:t xml:space="preserve">Exit Ticket: What Did You Learn? </w:t>
      </w:r>
    </w:p>
    <w:p w14:paraId="5956367F" w14:textId="51298425" w:rsidR="00241D58" w:rsidRDefault="06BDC36B" w:rsidP="00241D58">
      <w:pPr>
        <w:pStyle w:val="FFASub1"/>
      </w:pPr>
      <w:r>
        <w:t>directions:</w:t>
      </w:r>
    </w:p>
    <w:p w14:paraId="40BF5D2D" w14:textId="5D36A8A1" w:rsidR="00241D58" w:rsidRDefault="06BDC36B" w:rsidP="00241D58">
      <w:pPr>
        <w:pStyle w:val="FFABody"/>
      </w:pPr>
      <w:r>
        <w:t>Complete the following to reflect on today’s lesson:</w:t>
      </w:r>
    </w:p>
    <w:p w14:paraId="14F00208" w14:textId="568AA2B4" w:rsidR="00E71C2F" w:rsidRDefault="00E71C2F" w:rsidP="00241D58">
      <w:pPr>
        <w:pStyle w:val="FFABody"/>
      </w:pPr>
    </w:p>
    <w:tbl>
      <w:tblPr>
        <w:tblStyle w:val="TableGrid"/>
        <w:tblW w:w="10848" w:type="dxa"/>
        <w:tblLook w:val="04A0" w:firstRow="1" w:lastRow="0" w:firstColumn="1" w:lastColumn="0" w:noHBand="0" w:noVBand="1"/>
      </w:tblPr>
      <w:tblGrid>
        <w:gridCol w:w="5424"/>
        <w:gridCol w:w="5424"/>
      </w:tblGrid>
      <w:tr w:rsidR="00E71C2F" w14:paraId="11F13367" w14:textId="77777777" w:rsidTr="06BDC36B">
        <w:trPr>
          <w:trHeight w:val="3991"/>
        </w:trPr>
        <w:tc>
          <w:tcPr>
            <w:tcW w:w="5424" w:type="dxa"/>
          </w:tcPr>
          <w:p w14:paraId="4D907F72" w14:textId="77777777" w:rsidR="00E71C2F" w:rsidRDefault="00E71C2F" w:rsidP="00241D58">
            <w:pPr>
              <w:pStyle w:val="FFABody"/>
            </w:pPr>
          </w:p>
          <w:p w14:paraId="3F3C1008" w14:textId="77777777" w:rsidR="00E71C2F" w:rsidRDefault="00E71C2F" w:rsidP="00241D58">
            <w:pPr>
              <w:pStyle w:val="FFABody"/>
            </w:pPr>
          </w:p>
          <w:p w14:paraId="71694F8D" w14:textId="6E498004" w:rsidR="00E71C2F" w:rsidRPr="00564EEE" w:rsidRDefault="06BDC36B" w:rsidP="06BDC36B">
            <w:pPr>
              <w:pStyle w:val="FFABody"/>
              <w:rPr>
                <w:sz w:val="22"/>
                <w:szCs w:val="22"/>
              </w:rPr>
            </w:pPr>
            <w:r w:rsidRPr="06BDC36B">
              <w:rPr>
                <w:sz w:val="22"/>
                <w:szCs w:val="22"/>
              </w:rPr>
              <w:t xml:space="preserve">Identify and explain three things you learned: </w:t>
            </w:r>
          </w:p>
          <w:p w14:paraId="3FB0D648" w14:textId="77777777" w:rsidR="00E71C2F" w:rsidRDefault="00E71C2F" w:rsidP="00241D58">
            <w:pPr>
              <w:pStyle w:val="FFABody"/>
            </w:pPr>
          </w:p>
          <w:p w14:paraId="2DDFD02C" w14:textId="77777777" w:rsidR="00E71C2F" w:rsidRDefault="00E71C2F" w:rsidP="00241D58">
            <w:pPr>
              <w:pStyle w:val="FFABody"/>
            </w:pPr>
          </w:p>
          <w:p w14:paraId="4563CC4A" w14:textId="77777777" w:rsidR="00E71C2F" w:rsidRDefault="00E71C2F" w:rsidP="00241D58">
            <w:pPr>
              <w:pStyle w:val="FFABody"/>
            </w:pPr>
          </w:p>
          <w:p w14:paraId="6754A821" w14:textId="7E42026B" w:rsidR="00E71C2F" w:rsidRDefault="00E71C2F" w:rsidP="00241D58">
            <w:pPr>
              <w:pStyle w:val="FFABody"/>
            </w:pPr>
          </w:p>
        </w:tc>
        <w:tc>
          <w:tcPr>
            <w:tcW w:w="5424" w:type="dxa"/>
          </w:tcPr>
          <w:p w14:paraId="37F945EB" w14:textId="77777777" w:rsidR="00564EEE" w:rsidRDefault="00564EEE" w:rsidP="00241D58">
            <w:pPr>
              <w:pStyle w:val="FFABody"/>
            </w:pPr>
          </w:p>
          <w:p w14:paraId="14AAB86E" w14:textId="77777777" w:rsidR="00564EEE" w:rsidRDefault="00564EEE" w:rsidP="00241D58">
            <w:pPr>
              <w:pStyle w:val="FFABody"/>
            </w:pPr>
          </w:p>
          <w:p w14:paraId="11A798F6" w14:textId="70FC2880" w:rsidR="00E71C2F" w:rsidRDefault="06BDC36B" w:rsidP="00241D58">
            <w:pPr>
              <w:pStyle w:val="FFABody"/>
            </w:pPr>
            <w:r>
              <w:t>1.</w:t>
            </w:r>
          </w:p>
          <w:p w14:paraId="55E728F4" w14:textId="77777777" w:rsidR="00564EEE" w:rsidRDefault="00564EEE" w:rsidP="00241D58">
            <w:pPr>
              <w:pStyle w:val="FFABody"/>
            </w:pPr>
          </w:p>
          <w:p w14:paraId="44902D76" w14:textId="77777777" w:rsidR="00564EEE" w:rsidRDefault="00564EEE" w:rsidP="00241D58">
            <w:pPr>
              <w:pStyle w:val="FFABody"/>
            </w:pPr>
          </w:p>
          <w:p w14:paraId="237869BF" w14:textId="77777777" w:rsidR="00564EEE" w:rsidRDefault="00564EEE" w:rsidP="00241D58">
            <w:pPr>
              <w:pStyle w:val="FFABody"/>
            </w:pPr>
          </w:p>
          <w:p w14:paraId="337FF308" w14:textId="77777777" w:rsidR="00564EEE" w:rsidRDefault="00564EEE" w:rsidP="00241D58">
            <w:pPr>
              <w:pStyle w:val="FFABody"/>
            </w:pPr>
          </w:p>
          <w:p w14:paraId="3892306E" w14:textId="77777777" w:rsidR="00564EEE" w:rsidRDefault="00564EEE" w:rsidP="00241D58">
            <w:pPr>
              <w:pStyle w:val="FFABody"/>
            </w:pPr>
          </w:p>
          <w:p w14:paraId="21647F20" w14:textId="4E9B582A" w:rsidR="00564EEE" w:rsidRDefault="06BDC36B" w:rsidP="00241D58">
            <w:pPr>
              <w:pStyle w:val="FFABody"/>
            </w:pPr>
            <w:r>
              <w:t>2.</w:t>
            </w:r>
          </w:p>
          <w:p w14:paraId="01B9B2A2" w14:textId="4C069A23" w:rsidR="00564EEE" w:rsidRDefault="00564EEE" w:rsidP="00241D58">
            <w:pPr>
              <w:pStyle w:val="FFABody"/>
            </w:pPr>
          </w:p>
          <w:p w14:paraId="34540DC7" w14:textId="17A16CB4" w:rsidR="00564EEE" w:rsidRDefault="00564EEE" w:rsidP="00241D58">
            <w:pPr>
              <w:pStyle w:val="FFABody"/>
            </w:pPr>
          </w:p>
          <w:p w14:paraId="26D3EDF7" w14:textId="77777777" w:rsidR="00564EEE" w:rsidRDefault="00564EEE" w:rsidP="00241D58">
            <w:pPr>
              <w:pStyle w:val="FFABody"/>
            </w:pPr>
          </w:p>
          <w:p w14:paraId="3401D058" w14:textId="77777777" w:rsidR="00564EEE" w:rsidRDefault="00564EEE" w:rsidP="00241D58">
            <w:pPr>
              <w:pStyle w:val="FFABody"/>
            </w:pPr>
          </w:p>
          <w:p w14:paraId="292D9754" w14:textId="77777777" w:rsidR="00564EEE" w:rsidRDefault="00564EEE" w:rsidP="00241D58">
            <w:pPr>
              <w:pStyle w:val="FFABody"/>
            </w:pPr>
          </w:p>
          <w:p w14:paraId="4DFB09B6" w14:textId="77777777" w:rsidR="00564EEE" w:rsidRDefault="06BDC36B" w:rsidP="00241D58">
            <w:pPr>
              <w:pStyle w:val="FFABody"/>
            </w:pPr>
            <w:r>
              <w:t xml:space="preserve">3. </w:t>
            </w:r>
          </w:p>
          <w:p w14:paraId="36AA5F52" w14:textId="77777777" w:rsidR="00564EEE" w:rsidRDefault="00564EEE" w:rsidP="00241D58">
            <w:pPr>
              <w:pStyle w:val="FFABody"/>
            </w:pPr>
          </w:p>
          <w:p w14:paraId="4118BA6A" w14:textId="77777777" w:rsidR="00564EEE" w:rsidRDefault="00564EEE" w:rsidP="00241D58">
            <w:pPr>
              <w:pStyle w:val="FFABody"/>
            </w:pPr>
          </w:p>
          <w:p w14:paraId="5B00AB95" w14:textId="77777777" w:rsidR="00564EEE" w:rsidRDefault="00564EEE" w:rsidP="00241D58">
            <w:pPr>
              <w:pStyle w:val="FFABody"/>
            </w:pPr>
          </w:p>
          <w:p w14:paraId="35C2EC54" w14:textId="6CB4467A" w:rsidR="00564EEE" w:rsidRDefault="00564EEE" w:rsidP="00241D58">
            <w:pPr>
              <w:pStyle w:val="FFABody"/>
            </w:pPr>
          </w:p>
        </w:tc>
      </w:tr>
      <w:tr w:rsidR="00E71C2F" w14:paraId="2390A484" w14:textId="77777777" w:rsidTr="06BDC36B">
        <w:trPr>
          <w:trHeight w:val="2140"/>
        </w:trPr>
        <w:tc>
          <w:tcPr>
            <w:tcW w:w="5424" w:type="dxa"/>
          </w:tcPr>
          <w:p w14:paraId="5E355E15" w14:textId="77777777" w:rsidR="00E71C2F" w:rsidRDefault="00E71C2F" w:rsidP="00241D58">
            <w:pPr>
              <w:pStyle w:val="FFABody"/>
            </w:pPr>
          </w:p>
          <w:p w14:paraId="54035100" w14:textId="77777777" w:rsidR="00E71C2F" w:rsidRDefault="00E71C2F" w:rsidP="00241D58">
            <w:pPr>
              <w:pStyle w:val="FFABody"/>
            </w:pPr>
          </w:p>
          <w:p w14:paraId="31B45DEA" w14:textId="5B58B863" w:rsidR="00E71C2F" w:rsidRDefault="00E71C2F" w:rsidP="00241D58">
            <w:pPr>
              <w:pStyle w:val="FFABody"/>
            </w:pPr>
          </w:p>
          <w:p w14:paraId="75A6924A" w14:textId="402FDF4F" w:rsidR="00564EEE" w:rsidRPr="00564EEE" w:rsidRDefault="06BDC36B" w:rsidP="06BDC36B">
            <w:pPr>
              <w:pStyle w:val="FFABody"/>
              <w:rPr>
                <w:sz w:val="22"/>
                <w:szCs w:val="22"/>
              </w:rPr>
            </w:pPr>
            <w:r w:rsidRPr="06BDC36B">
              <w:rPr>
                <w:sz w:val="22"/>
                <w:szCs w:val="22"/>
              </w:rPr>
              <w:t xml:space="preserve">What are two things you found interesting? </w:t>
            </w:r>
          </w:p>
          <w:p w14:paraId="27BD3E5B" w14:textId="77777777" w:rsidR="00E71C2F" w:rsidRDefault="00E71C2F" w:rsidP="00241D58">
            <w:pPr>
              <w:pStyle w:val="FFABody"/>
            </w:pPr>
          </w:p>
          <w:p w14:paraId="0A64B357" w14:textId="77777777" w:rsidR="00E71C2F" w:rsidRDefault="00E71C2F" w:rsidP="00241D58">
            <w:pPr>
              <w:pStyle w:val="FFABody"/>
            </w:pPr>
          </w:p>
          <w:p w14:paraId="53646EAA" w14:textId="77777777" w:rsidR="00E71C2F" w:rsidRDefault="00E71C2F" w:rsidP="00241D58">
            <w:pPr>
              <w:pStyle w:val="FFABody"/>
            </w:pPr>
          </w:p>
          <w:p w14:paraId="6D4DA492" w14:textId="5440C222" w:rsidR="00E71C2F" w:rsidRDefault="00E71C2F" w:rsidP="00241D58">
            <w:pPr>
              <w:pStyle w:val="FFABody"/>
            </w:pPr>
          </w:p>
        </w:tc>
        <w:tc>
          <w:tcPr>
            <w:tcW w:w="5424" w:type="dxa"/>
          </w:tcPr>
          <w:p w14:paraId="07582FCC" w14:textId="77777777" w:rsidR="00E71C2F" w:rsidRDefault="06BDC36B" w:rsidP="00241D58">
            <w:pPr>
              <w:pStyle w:val="FFABody"/>
            </w:pPr>
            <w:r>
              <w:t xml:space="preserve">1. </w:t>
            </w:r>
          </w:p>
          <w:p w14:paraId="58340B34" w14:textId="77777777" w:rsidR="00564EEE" w:rsidRDefault="00564EEE" w:rsidP="00241D58">
            <w:pPr>
              <w:pStyle w:val="FFABody"/>
            </w:pPr>
          </w:p>
          <w:p w14:paraId="65749DA9" w14:textId="77777777" w:rsidR="00564EEE" w:rsidRDefault="00564EEE" w:rsidP="00241D58">
            <w:pPr>
              <w:pStyle w:val="FFABody"/>
            </w:pPr>
          </w:p>
          <w:p w14:paraId="0B5E90D2" w14:textId="77777777" w:rsidR="00564EEE" w:rsidRDefault="00564EEE" w:rsidP="00241D58">
            <w:pPr>
              <w:pStyle w:val="FFABody"/>
            </w:pPr>
          </w:p>
          <w:p w14:paraId="33E519DF" w14:textId="77777777" w:rsidR="00564EEE" w:rsidRDefault="00564EEE" w:rsidP="00241D58">
            <w:pPr>
              <w:pStyle w:val="FFABody"/>
            </w:pPr>
          </w:p>
          <w:p w14:paraId="5FFFCDAC" w14:textId="77777777" w:rsidR="00564EEE" w:rsidRDefault="00564EEE" w:rsidP="00241D58">
            <w:pPr>
              <w:pStyle w:val="FFABody"/>
            </w:pPr>
          </w:p>
          <w:p w14:paraId="56AF710B" w14:textId="0BB3E962" w:rsidR="00564EEE" w:rsidRDefault="06BDC36B" w:rsidP="00241D58">
            <w:pPr>
              <w:pStyle w:val="FFABody"/>
            </w:pPr>
            <w:r>
              <w:t xml:space="preserve">2. </w:t>
            </w:r>
          </w:p>
        </w:tc>
      </w:tr>
      <w:tr w:rsidR="00E71C2F" w14:paraId="249C2BEE" w14:textId="77777777" w:rsidTr="06BDC36B">
        <w:trPr>
          <w:trHeight w:val="2140"/>
        </w:trPr>
        <w:tc>
          <w:tcPr>
            <w:tcW w:w="5424" w:type="dxa"/>
          </w:tcPr>
          <w:p w14:paraId="583052BD" w14:textId="77777777" w:rsidR="00E71C2F" w:rsidRDefault="00E71C2F" w:rsidP="00241D58">
            <w:pPr>
              <w:pStyle w:val="FFABody"/>
            </w:pPr>
          </w:p>
          <w:p w14:paraId="2E341CE1" w14:textId="77777777" w:rsidR="00E71C2F" w:rsidRDefault="00E71C2F" w:rsidP="00241D58">
            <w:pPr>
              <w:pStyle w:val="FFABody"/>
            </w:pPr>
          </w:p>
          <w:p w14:paraId="07AB2E22" w14:textId="77777777" w:rsidR="00E71C2F" w:rsidRDefault="00E71C2F" w:rsidP="00241D58">
            <w:pPr>
              <w:pStyle w:val="FFABody"/>
            </w:pPr>
          </w:p>
          <w:p w14:paraId="4B7EC692" w14:textId="77777777" w:rsidR="00E71C2F" w:rsidRDefault="00E71C2F" w:rsidP="00241D58">
            <w:pPr>
              <w:pStyle w:val="FFABody"/>
            </w:pPr>
          </w:p>
          <w:p w14:paraId="353CA723" w14:textId="5671D4E4" w:rsidR="00E71C2F" w:rsidRPr="00564EEE" w:rsidRDefault="06BDC36B" w:rsidP="06BDC36B">
            <w:pPr>
              <w:pStyle w:val="FFABody"/>
              <w:rPr>
                <w:sz w:val="22"/>
                <w:szCs w:val="22"/>
              </w:rPr>
            </w:pPr>
            <w:r w:rsidRPr="06BDC36B">
              <w:rPr>
                <w:sz w:val="22"/>
                <w:szCs w:val="22"/>
              </w:rPr>
              <w:t xml:space="preserve">What is one question you still have after the lesson? </w:t>
            </w:r>
          </w:p>
          <w:p w14:paraId="4D62ADEE" w14:textId="77777777" w:rsidR="00E71C2F" w:rsidRDefault="00E71C2F" w:rsidP="00241D58">
            <w:pPr>
              <w:pStyle w:val="FFABody"/>
            </w:pPr>
          </w:p>
          <w:p w14:paraId="7F04168B" w14:textId="72E4C4E6" w:rsidR="00E71C2F" w:rsidRDefault="00E71C2F" w:rsidP="00241D58">
            <w:pPr>
              <w:pStyle w:val="FFABody"/>
            </w:pPr>
          </w:p>
        </w:tc>
        <w:tc>
          <w:tcPr>
            <w:tcW w:w="5424" w:type="dxa"/>
          </w:tcPr>
          <w:p w14:paraId="09774827" w14:textId="77777777" w:rsidR="00E71C2F" w:rsidRDefault="00E71C2F" w:rsidP="00241D58">
            <w:pPr>
              <w:pStyle w:val="FFABody"/>
            </w:pPr>
          </w:p>
          <w:p w14:paraId="67D2386E" w14:textId="77777777" w:rsidR="00564EEE" w:rsidRDefault="00564EEE" w:rsidP="00241D58">
            <w:pPr>
              <w:pStyle w:val="FFABody"/>
            </w:pPr>
          </w:p>
          <w:p w14:paraId="5AE1D458" w14:textId="7A106F66" w:rsidR="00564EEE" w:rsidRDefault="06BDC36B" w:rsidP="00241D58">
            <w:pPr>
              <w:pStyle w:val="FFABody"/>
            </w:pPr>
            <w:r>
              <w:t xml:space="preserve">1. </w:t>
            </w:r>
          </w:p>
        </w:tc>
      </w:tr>
    </w:tbl>
    <w:p w14:paraId="1F90BD44" w14:textId="7E7601A0" w:rsidR="00E71C2F" w:rsidRDefault="00E71C2F" w:rsidP="00241D58">
      <w:pPr>
        <w:pStyle w:val="FFABody"/>
      </w:pPr>
    </w:p>
    <w:p w14:paraId="102954DC" w14:textId="1CA9279C" w:rsidR="00425981" w:rsidRDefault="00425981" w:rsidP="00241D58">
      <w:pPr>
        <w:pStyle w:val="FFABody"/>
      </w:pPr>
    </w:p>
    <w:p w14:paraId="20613B2E" w14:textId="4D280D55" w:rsidR="00425981" w:rsidRDefault="00425981" w:rsidP="00241D58">
      <w:pPr>
        <w:pStyle w:val="FFABody"/>
      </w:pPr>
    </w:p>
    <w:p w14:paraId="14944382" w14:textId="16EE8C99" w:rsidR="00425981" w:rsidRDefault="00425981" w:rsidP="00241D58">
      <w:pPr>
        <w:pStyle w:val="FFABody"/>
      </w:pPr>
    </w:p>
    <w:p w14:paraId="5894902A" w14:textId="566B7924" w:rsidR="00425981" w:rsidRDefault="00425981" w:rsidP="00241D58">
      <w:pPr>
        <w:pStyle w:val="FFABody"/>
      </w:pPr>
    </w:p>
    <w:p w14:paraId="74134AC4" w14:textId="2328489A" w:rsidR="00425981" w:rsidRDefault="00425981" w:rsidP="00241D58">
      <w:pPr>
        <w:pStyle w:val="FFABody"/>
      </w:pPr>
    </w:p>
    <w:p w14:paraId="5B75F81D" w14:textId="57BC44E7" w:rsidR="00425981" w:rsidRDefault="00425981" w:rsidP="00241D58">
      <w:pPr>
        <w:pStyle w:val="FFABody"/>
      </w:pPr>
    </w:p>
    <w:p w14:paraId="6CAC3FFC" w14:textId="271FA03B" w:rsidR="00425981" w:rsidRDefault="00425981" w:rsidP="00241D58">
      <w:pPr>
        <w:pStyle w:val="FFABody"/>
      </w:pPr>
    </w:p>
    <w:p w14:paraId="0352D0AD" w14:textId="1B1C3D24" w:rsidR="00425981" w:rsidRDefault="00425981" w:rsidP="00241D58">
      <w:pPr>
        <w:pStyle w:val="FFABody"/>
      </w:pPr>
    </w:p>
    <w:p w14:paraId="25623BB7" w14:textId="44999759" w:rsidR="00425981" w:rsidRDefault="00425981" w:rsidP="00241D58">
      <w:pPr>
        <w:pStyle w:val="FFABody"/>
      </w:pPr>
    </w:p>
    <w:p w14:paraId="53501031" w14:textId="4189FFFE" w:rsidR="00425981" w:rsidRDefault="00425981" w:rsidP="00241D58">
      <w:pPr>
        <w:pStyle w:val="FFABody"/>
      </w:pPr>
    </w:p>
    <w:p w14:paraId="662E8518" w14:textId="21B4D10C" w:rsidR="00425981" w:rsidRDefault="00425981" w:rsidP="00241D58">
      <w:pPr>
        <w:pStyle w:val="FFABody"/>
      </w:pPr>
    </w:p>
    <w:p w14:paraId="30C47F58" w14:textId="7D561F78" w:rsidR="00425981" w:rsidRDefault="00425981" w:rsidP="00241D58">
      <w:pPr>
        <w:pStyle w:val="FFABody"/>
      </w:pPr>
    </w:p>
    <w:p w14:paraId="6C0229E4" w14:textId="1774CABA" w:rsidR="00425981" w:rsidRDefault="00425981" w:rsidP="00241D58">
      <w:pPr>
        <w:pStyle w:val="FFABody"/>
      </w:pPr>
    </w:p>
    <w:p w14:paraId="736B0F9F" w14:textId="23EB957B" w:rsidR="00425981" w:rsidRDefault="000D6CC2" w:rsidP="00241D58">
      <w:pPr>
        <w:pStyle w:val="FFABody"/>
      </w:pPr>
      <w:r w:rsidRPr="00482CA9">
        <w:rPr>
          <w:noProof/>
          <w:sz w:val="28"/>
          <w:szCs w:val="28"/>
          <w:lang w:eastAsia="en-US"/>
        </w:rPr>
        <mc:AlternateContent>
          <mc:Choice Requires="wps">
            <w:drawing>
              <wp:anchor distT="0" distB="0" distL="114300" distR="114300" simplePos="0" relativeHeight="251693056" behindDoc="1" locked="0" layoutInCell="1" allowOverlap="1" wp14:anchorId="61324636" wp14:editId="1FD248EE">
                <wp:simplePos x="0" y="0"/>
                <wp:positionH relativeFrom="margin">
                  <wp:align>right</wp:align>
                </wp:positionH>
                <wp:positionV relativeFrom="paragraph">
                  <wp:posOffset>17145</wp:posOffset>
                </wp:positionV>
                <wp:extent cx="3709035" cy="676275"/>
                <wp:effectExtent l="0" t="0" r="24765"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76275"/>
                        </a:xfrm>
                        <a:prstGeom prst="rect">
                          <a:avLst/>
                        </a:prstGeom>
                        <a:solidFill>
                          <a:srgbClr val="FFFFFF"/>
                        </a:solidFill>
                        <a:ln w="9525">
                          <a:solidFill>
                            <a:srgbClr val="000000"/>
                          </a:solidFill>
                          <a:miter lim="800000"/>
                          <a:headEnd/>
                          <a:tailEnd/>
                        </a:ln>
                      </wps:spPr>
                      <wps:txbx>
                        <w:txbxContent>
                          <w:p w14:paraId="6CDFC7A9" w14:textId="77777777" w:rsidR="000D6CC2" w:rsidRPr="004318E6" w:rsidRDefault="000D6CC2" w:rsidP="000D6CC2">
                            <w:pPr>
                              <w:rPr>
                                <w:rFonts w:ascii="Verdana" w:hAnsi="Verdana"/>
                                <w:sz w:val="14"/>
                                <w:szCs w:val="16"/>
                              </w:rPr>
                            </w:pPr>
                            <w:r w:rsidRPr="00C73C1C">
                              <w:rPr>
                                <w:rFonts w:ascii="Verdana" w:hAnsi="Verdana"/>
                                <w:sz w:val="14"/>
                                <w:szCs w:val="16"/>
                              </w:rPr>
                              <w:t>Aligned to the following standards:</w:t>
                            </w:r>
                            <w:r>
                              <w:rPr>
                                <w:rFonts w:ascii="Verdana" w:hAnsi="Verdana"/>
                                <w:sz w:val="14"/>
                                <w:szCs w:val="16"/>
                              </w:rPr>
                              <w:t xml:space="preserve"> </w:t>
                            </w:r>
                            <w:r w:rsidRPr="00482CA9">
                              <w:rPr>
                                <w:rFonts w:ascii="Verdana" w:hAnsi="Verdana"/>
                                <w:sz w:val="14"/>
                                <w:szCs w:val="16"/>
                              </w:rPr>
                              <w:t>FFA.CS-N</w:t>
                            </w:r>
                            <w:r>
                              <w:rPr>
                                <w:rFonts w:ascii="Verdana" w:hAnsi="Verdana"/>
                                <w:sz w:val="14"/>
                                <w:szCs w:val="16"/>
                              </w:rPr>
                              <w:t xml:space="preserve">; </w:t>
                            </w:r>
                            <w:r w:rsidRPr="00482CA9">
                              <w:rPr>
                                <w:rFonts w:ascii="Verdana" w:hAnsi="Verdana"/>
                                <w:sz w:val="14"/>
                                <w:szCs w:val="16"/>
                              </w:rPr>
                              <w:t>FFA.CS-P</w:t>
                            </w:r>
                            <w:r>
                              <w:rPr>
                                <w:rFonts w:ascii="Verdana" w:hAnsi="Verdana"/>
                                <w:sz w:val="14"/>
                                <w:szCs w:val="16"/>
                              </w:rPr>
                              <w:t xml:space="preserve">; </w:t>
                            </w:r>
                            <w:r w:rsidRPr="00482CA9">
                              <w:rPr>
                                <w:rFonts w:ascii="Verdana" w:hAnsi="Verdana"/>
                                <w:sz w:val="14"/>
                                <w:szCs w:val="16"/>
                              </w:rPr>
                              <w:t>AG1</w:t>
                            </w:r>
                            <w:r>
                              <w:rPr>
                                <w:rFonts w:ascii="Verdana" w:hAnsi="Verdana"/>
                                <w:sz w:val="14"/>
                                <w:szCs w:val="16"/>
                              </w:rPr>
                              <w:t xml:space="preserve">; AG2; </w:t>
                            </w:r>
                            <w:r w:rsidRPr="002B59DE">
                              <w:rPr>
                                <w:rFonts w:ascii="Verdana" w:hAnsi="Verdana"/>
                                <w:sz w:val="14"/>
                                <w:szCs w:val="16"/>
                              </w:rPr>
                              <w:t>CS.06.</w:t>
                            </w:r>
                            <w:r>
                              <w:rPr>
                                <w:rFonts w:ascii="Verdana" w:hAnsi="Verdana"/>
                                <w:sz w:val="14"/>
                                <w:szCs w:val="16"/>
                              </w:rPr>
                              <w:t>;</w:t>
                            </w:r>
                            <w:r w:rsidRPr="002B59DE">
                              <w:t xml:space="preserve"> </w:t>
                            </w:r>
                            <w:r>
                              <w:rPr>
                                <w:rFonts w:ascii="Verdana" w:hAnsi="Verdana"/>
                                <w:sz w:val="14"/>
                                <w:szCs w:val="16"/>
                              </w:rPr>
                              <w:t>CCSS.ELA-RI.9-10.1; CCSS.ELA- RI.9-10.4; CCSS.ELA-</w:t>
                            </w:r>
                            <w:r w:rsidRPr="002B59DE">
                              <w:rPr>
                                <w:rFonts w:ascii="Verdana" w:hAnsi="Verdana"/>
                                <w:sz w:val="14"/>
                                <w:szCs w:val="16"/>
                              </w:rPr>
                              <w:t>SL.9-10.4</w:t>
                            </w:r>
                            <w:r>
                              <w:rPr>
                                <w:rFonts w:ascii="Verdana" w:hAnsi="Verdana"/>
                                <w:sz w:val="14"/>
                                <w:szCs w:val="16"/>
                              </w:rPr>
                              <w:t xml:space="preserve">; </w:t>
                            </w:r>
                            <w:r w:rsidRPr="002B59DE">
                              <w:rPr>
                                <w:rFonts w:ascii="Verdana" w:hAnsi="Verdana"/>
                                <w:sz w:val="14"/>
                                <w:szCs w:val="16"/>
                              </w:rPr>
                              <w:t>CCSS.ELA- WHST.9.10.2</w:t>
                            </w:r>
                            <w:r>
                              <w:rPr>
                                <w:rFonts w:ascii="Verdana" w:hAnsi="Verdana"/>
                                <w:sz w:val="14"/>
                                <w:szCs w:val="16"/>
                              </w:rPr>
                              <w:t>;</w:t>
                            </w:r>
                            <w:r w:rsidRPr="002B59DE">
                              <w:t xml:space="preserve"> </w:t>
                            </w:r>
                            <w:r w:rsidRPr="002B59DE">
                              <w:rPr>
                                <w:rFonts w:ascii="Verdana" w:hAnsi="Verdana"/>
                                <w:sz w:val="14"/>
                                <w:szCs w:val="16"/>
                              </w:rPr>
                              <w:t>CRP.02.</w:t>
                            </w:r>
                            <w:r>
                              <w:rPr>
                                <w:rFonts w:ascii="Verdana" w:hAnsi="Verdana"/>
                                <w:sz w:val="14"/>
                                <w:szCs w:val="16"/>
                              </w:rPr>
                              <w:t xml:space="preserve">; </w:t>
                            </w:r>
                            <w:r w:rsidRPr="002B59DE">
                              <w:rPr>
                                <w:rFonts w:ascii="Verdana" w:hAnsi="Verdana"/>
                                <w:sz w:val="14"/>
                                <w:szCs w:val="16"/>
                              </w:rPr>
                              <w:t>CRP.04.</w:t>
                            </w:r>
                            <w:r>
                              <w:rPr>
                                <w:rFonts w:ascii="Verdana" w:hAnsi="Verdana"/>
                                <w:sz w:val="14"/>
                                <w:szCs w:val="16"/>
                              </w:rPr>
                              <w:t xml:space="preserve">; </w:t>
                            </w:r>
                            <w:r w:rsidRPr="004318E6">
                              <w:rPr>
                                <w:rFonts w:ascii="Verdana" w:hAnsi="Verdana"/>
                                <w:sz w:val="14"/>
                                <w:szCs w:val="16"/>
                              </w:rPr>
                              <w:t>CCSS.ELA-W.9-10.</w:t>
                            </w:r>
                            <w:r>
                              <w:rPr>
                                <w:rFonts w:ascii="Verdana" w:hAnsi="Verdana"/>
                                <w:sz w:val="14"/>
                                <w:szCs w:val="16"/>
                              </w:rPr>
                              <w:t>;</w:t>
                            </w:r>
                            <w:r w:rsidRPr="004318E6">
                              <w:rPr>
                                <w:rFonts w:ascii="Verdana" w:hAnsi="Verdana"/>
                                <w:sz w:val="17"/>
                              </w:rPr>
                              <w:t xml:space="preserve"> </w:t>
                            </w:r>
                            <w:r w:rsidRPr="004318E6">
                              <w:rPr>
                                <w:rFonts w:ascii="Verdana" w:hAnsi="Verdana"/>
                                <w:sz w:val="14"/>
                                <w:szCs w:val="16"/>
                              </w:rPr>
                              <w:t>CCSS.ELA-W.9-10.4</w:t>
                            </w:r>
                            <w:r>
                              <w:rPr>
                                <w:rFonts w:ascii="Verdana" w:hAnsi="Verdana"/>
                                <w:sz w:val="14"/>
                                <w:szCs w:val="16"/>
                              </w:rPr>
                              <w:t>;</w:t>
                            </w:r>
                            <w:r w:rsidRPr="004318E6">
                              <w:t xml:space="preserve"> </w:t>
                            </w:r>
                            <w:r w:rsidRPr="004318E6">
                              <w:rPr>
                                <w:rFonts w:ascii="Verdana" w:hAnsi="Verdana"/>
                                <w:sz w:val="14"/>
                                <w:szCs w:val="16"/>
                              </w:rPr>
                              <w:t>AFNR Career Cluster, Statement 3</w:t>
                            </w:r>
                            <w:r>
                              <w:rPr>
                                <w:rFonts w:ascii="Verdana" w:hAnsi="Verdana"/>
                                <w:sz w:val="14"/>
                                <w:szCs w:val="16"/>
                              </w:rPr>
                              <w:t>;</w:t>
                            </w:r>
                            <w:r w:rsidRPr="004318E6">
                              <w:t xml:space="preserve"> </w:t>
                            </w:r>
                            <w:r w:rsidRPr="004318E6">
                              <w:rPr>
                                <w:rFonts w:ascii="Verdana" w:hAnsi="Verdana"/>
                                <w:sz w:val="14"/>
                                <w:szCs w:val="16"/>
                              </w:rPr>
                              <w:t>AFNR Career Cluster, Statement 6</w:t>
                            </w:r>
                            <w:r>
                              <w:rPr>
                                <w:rFonts w:ascii="Verdana" w:hAnsi="Verdana"/>
                                <w:sz w:val="14"/>
                                <w:szCs w:val="16"/>
                              </w:rPr>
                              <w:t>;</w:t>
                            </w:r>
                            <w:r w:rsidRPr="004318E6">
                              <w:t xml:space="preserve"> </w:t>
                            </w:r>
                            <w:r w:rsidRPr="004318E6">
                              <w:rPr>
                                <w:rFonts w:ascii="Verdana" w:hAnsi="Verdana"/>
                                <w:sz w:val="14"/>
                                <w:szCs w:val="16"/>
                              </w:rPr>
                              <w:t>AFNR Career Cluster, Statement 7</w:t>
                            </w:r>
                            <w:r>
                              <w:rPr>
                                <w:rFonts w:ascii="Verdana" w:hAnsi="Verdana"/>
                                <w:sz w:val="14"/>
                                <w:szCs w:val="16"/>
                              </w:rPr>
                              <w:t xml:space="preserve">; </w:t>
                            </w:r>
                            <w:r w:rsidRPr="004318E6">
                              <w:rPr>
                                <w:rFonts w:ascii="Verdana" w:hAnsi="Verdana"/>
                                <w:sz w:val="14"/>
                                <w:szCs w:val="16"/>
                              </w:rPr>
                              <w:t>CCSS.ELA- L.9-10.6</w:t>
                            </w:r>
                            <w:r>
                              <w:rPr>
                                <w:rFonts w:ascii="Verdana" w:hAnsi="Verdana"/>
                                <w:sz w:val="14"/>
                                <w:szCs w:val="16"/>
                              </w:rPr>
                              <w:t>;</w:t>
                            </w:r>
                          </w:p>
                          <w:p w14:paraId="5FFB94EE" w14:textId="77777777" w:rsidR="000D6CC2" w:rsidRPr="00C73C1C" w:rsidRDefault="000D6CC2" w:rsidP="000D6CC2">
                            <w:pPr>
                              <w:rPr>
                                <w:rFonts w:ascii="Verdana" w:hAnsi="Verdana"/>
                                <w:b/>
                                <w:sz w:val="14"/>
                                <w:szCs w:val="16"/>
                              </w:rPr>
                            </w:pPr>
                          </w:p>
                          <w:p w14:paraId="518D5616" w14:textId="77777777" w:rsidR="000D6CC2" w:rsidRPr="00C73C1C" w:rsidRDefault="000D6CC2" w:rsidP="000D6CC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82E032B">
              <v:shape id="_x0000_s1028" style="position:absolute;margin-left:240.85pt;margin-top:1.35pt;width:292.05pt;height:53.25pt;z-index:-251623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" w14:anchorId="61324636">
                <v:textbox>
                  <w:txbxContent>
                    <w:p w:rsidRPr="004318E6" w:rsidR="000D6CC2" w:rsidP="000D6CC2" w:rsidRDefault="000D6CC2" w14:paraId="594D69E1" w14:textId="77777777">
                      <w:pPr>
                        <w:rPr>
                          <w:rFonts w:ascii="Verdana" w:hAnsi="Verdana"/>
                          <w:sz w:val="14"/>
                          <w:szCs w:val="16"/>
                        </w:rPr>
                      </w:pPr>
                      <w:r w:rsidRPr="00C73C1C">
                        <w:rPr>
                          <w:rFonts w:ascii="Verdana" w:hAnsi="Verdana"/>
                          <w:sz w:val="14"/>
                          <w:szCs w:val="16"/>
                        </w:rPr>
                        <w:t>Aligned to the following standards:</w:t>
                      </w:r>
                      <w:r>
                        <w:rPr>
                          <w:rFonts w:ascii="Verdana" w:hAnsi="Verdana"/>
                          <w:sz w:val="14"/>
                          <w:szCs w:val="16"/>
                        </w:rPr>
                        <w:t xml:space="preserve"> </w:t>
                      </w:r>
                      <w:r w:rsidRPr="00482CA9">
                        <w:rPr>
                          <w:rFonts w:ascii="Verdana" w:hAnsi="Verdana"/>
                          <w:sz w:val="14"/>
                          <w:szCs w:val="16"/>
                        </w:rPr>
                        <w:t>FFA.CS-N</w:t>
                      </w:r>
                      <w:r>
                        <w:rPr>
                          <w:rFonts w:ascii="Verdana" w:hAnsi="Verdana"/>
                          <w:sz w:val="14"/>
                          <w:szCs w:val="16"/>
                        </w:rPr>
                        <w:t xml:space="preserve">; </w:t>
                      </w:r>
                      <w:r w:rsidRPr="00482CA9">
                        <w:rPr>
                          <w:rFonts w:ascii="Verdana" w:hAnsi="Verdana"/>
                          <w:sz w:val="14"/>
                          <w:szCs w:val="16"/>
                        </w:rPr>
                        <w:t>FFA.CS-P</w:t>
                      </w:r>
                      <w:r>
                        <w:rPr>
                          <w:rFonts w:ascii="Verdana" w:hAnsi="Verdana"/>
                          <w:sz w:val="14"/>
                          <w:szCs w:val="16"/>
                        </w:rPr>
                        <w:t xml:space="preserve">; </w:t>
                      </w:r>
                      <w:r w:rsidRPr="00482CA9">
                        <w:rPr>
                          <w:rFonts w:ascii="Verdana" w:hAnsi="Verdana"/>
                          <w:sz w:val="14"/>
                          <w:szCs w:val="16"/>
                        </w:rPr>
                        <w:t>AG1</w:t>
                      </w:r>
                      <w:r>
                        <w:rPr>
                          <w:rFonts w:ascii="Verdana" w:hAnsi="Verdana"/>
                          <w:sz w:val="14"/>
                          <w:szCs w:val="16"/>
                        </w:rPr>
                        <w:t xml:space="preserve">; AG2; </w:t>
                      </w:r>
                      <w:r w:rsidRPr="002B59DE">
                        <w:rPr>
                          <w:rFonts w:ascii="Verdana" w:hAnsi="Verdana"/>
                          <w:sz w:val="14"/>
                          <w:szCs w:val="16"/>
                        </w:rPr>
                        <w:t>CS.06.</w:t>
                      </w:r>
                      <w:r>
                        <w:rPr>
                          <w:rFonts w:ascii="Verdana" w:hAnsi="Verdana"/>
                          <w:sz w:val="14"/>
                          <w:szCs w:val="16"/>
                        </w:rPr>
                        <w:t>;</w:t>
                      </w:r>
                      <w:r w:rsidRPr="002B59DE">
                        <w:t xml:space="preserve"> </w:t>
                      </w:r>
                      <w:r>
                        <w:rPr>
                          <w:rFonts w:ascii="Verdana" w:hAnsi="Verdana"/>
                          <w:sz w:val="14"/>
                          <w:szCs w:val="16"/>
                        </w:rPr>
                        <w:t>CCSS.ELA-RI.9-10.1; CCSS.ELA- RI.9-10.4; CCSS.ELA-</w:t>
                      </w:r>
                      <w:r w:rsidRPr="002B59DE">
                        <w:rPr>
                          <w:rFonts w:ascii="Verdana" w:hAnsi="Verdana"/>
                          <w:sz w:val="14"/>
                          <w:szCs w:val="16"/>
                        </w:rPr>
                        <w:t>SL.9-10.4</w:t>
                      </w:r>
                      <w:r>
                        <w:rPr>
                          <w:rFonts w:ascii="Verdana" w:hAnsi="Verdana"/>
                          <w:sz w:val="14"/>
                          <w:szCs w:val="16"/>
                        </w:rPr>
                        <w:t xml:space="preserve">; </w:t>
                      </w:r>
                      <w:r w:rsidRPr="002B59DE">
                        <w:rPr>
                          <w:rFonts w:ascii="Verdana" w:hAnsi="Verdana"/>
                          <w:sz w:val="14"/>
                          <w:szCs w:val="16"/>
                        </w:rPr>
                        <w:t>CCSS.ELA- WHST.9.10.2</w:t>
                      </w:r>
                      <w:r>
                        <w:rPr>
                          <w:rFonts w:ascii="Verdana" w:hAnsi="Verdana"/>
                          <w:sz w:val="14"/>
                          <w:szCs w:val="16"/>
                        </w:rPr>
                        <w:t>;</w:t>
                      </w:r>
                      <w:r w:rsidRPr="002B59DE">
                        <w:t xml:space="preserve"> </w:t>
                      </w:r>
                      <w:r w:rsidRPr="002B59DE">
                        <w:rPr>
                          <w:rFonts w:ascii="Verdana" w:hAnsi="Verdana"/>
                          <w:sz w:val="14"/>
                          <w:szCs w:val="16"/>
                        </w:rPr>
                        <w:t>CRP.02.</w:t>
                      </w:r>
                      <w:r>
                        <w:rPr>
                          <w:rFonts w:ascii="Verdana" w:hAnsi="Verdana"/>
                          <w:sz w:val="14"/>
                          <w:szCs w:val="16"/>
                        </w:rPr>
                        <w:t xml:space="preserve">; </w:t>
                      </w:r>
                      <w:r w:rsidRPr="002B59DE">
                        <w:rPr>
                          <w:rFonts w:ascii="Verdana" w:hAnsi="Verdana"/>
                          <w:sz w:val="14"/>
                          <w:szCs w:val="16"/>
                        </w:rPr>
                        <w:t>CRP.04.</w:t>
                      </w:r>
                      <w:r>
                        <w:rPr>
                          <w:rFonts w:ascii="Verdana" w:hAnsi="Verdana"/>
                          <w:sz w:val="14"/>
                          <w:szCs w:val="16"/>
                        </w:rPr>
                        <w:t xml:space="preserve">; </w:t>
                      </w:r>
                      <w:r w:rsidRPr="004318E6">
                        <w:rPr>
                          <w:rFonts w:ascii="Verdana" w:hAnsi="Verdana"/>
                          <w:sz w:val="14"/>
                          <w:szCs w:val="16"/>
                        </w:rPr>
                        <w:t>CCSS.ELA-W.9-10.</w:t>
                      </w:r>
                      <w:r>
                        <w:rPr>
                          <w:rFonts w:ascii="Verdana" w:hAnsi="Verdana"/>
                          <w:sz w:val="14"/>
                          <w:szCs w:val="16"/>
                        </w:rPr>
                        <w:t>;</w:t>
                      </w:r>
                      <w:r w:rsidRPr="004318E6">
                        <w:rPr>
                          <w:rFonts w:ascii="Verdana" w:hAnsi="Verdana"/>
                          <w:sz w:val="17"/>
                        </w:rPr>
                        <w:t xml:space="preserve"> </w:t>
                      </w:r>
                      <w:r w:rsidRPr="004318E6">
                        <w:rPr>
                          <w:rFonts w:ascii="Verdana" w:hAnsi="Verdana"/>
                          <w:sz w:val="14"/>
                          <w:szCs w:val="16"/>
                        </w:rPr>
                        <w:t>CCSS.ELA-W.9-10.4</w:t>
                      </w:r>
                      <w:r>
                        <w:rPr>
                          <w:rFonts w:ascii="Verdana" w:hAnsi="Verdana"/>
                          <w:sz w:val="14"/>
                          <w:szCs w:val="16"/>
                        </w:rPr>
                        <w:t>;</w:t>
                      </w:r>
                      <w:r w:rsidRPr="004318E6">
                        <w:t xml:space="preserve"> </w:t>
                      </w:r>
                      <w:r w:rsidRPr="004318E6">
                        <w:rPr>
                          <w:rFonts w:ascii="Verdana" w:hAnsi="Verdana"/>
                          <w:sz w:val="14"/>
                          <w:szCs w:val="16"/>
                        </w:rPr>
                        <w:t>AFNR Career Cluster, Statement 3</w:t>
                      </w:r>
                      <w:r>
                        <w:rPr>
                          <w:rFonts w:ascii="Verdana" w:hAnsi="Verdana"/>
                          <w:sz w:val="14"/>
                          <w:szCs w:val="16"/>
                        </w:rPr>
                        <w:t>;</w:t>
                      </w:r>
                      <w:r w:rsidRPr="004318E6">
                        <w:t xml:space="preserve"> </w:t>
                      </w:r>
                      <w:r w:rsidRPr="004318E6">
                        <w:rPr>
                          <w:rFonts w:ascii="Verdana" w:hAnsi="Verdana"/>
                          <w:sz w:val="14"/>
                          <w:szCs w:val="16"/>
                        </w:rPr>
                        <w:t>AFNR Career Cluster, Statement 6</w:t>
                      </w:r>
                      <w:r>
                        <w:rPr>
                          <w:rFonts w:ascii="Verdana" w:hAnsi="Verdana"/>
                          <w:sz w:val="14"/>
                          <w:szCs w:val="16"/>
                        </w:rPr>
                        <w:t>;</w:t>
                      </w:r>
                      <w:r w:rsidRPr="004318E6">
                        <w:t xml:space="preserve"> </w:t>
                      </w:r>
                      <w:r w:rsidRPr="004318E6">
                        <w:rPr>
                          <w:rFonts w:ascii="Verdana" w:hAnsi="Verdana"/>
                          <w:sz w:val="14"/>
                          <w:szCs w:val="16"/>
                        </w:rPr>
                        <w:t>AFNR Career Cluster, Statement 7</w:t>
                      </w:r>
                      <w:r>
                        <w:rPr>
                          <w:rFonts w:ascii="Verdana" w:hAnsi="Verdana"/>
                          <w:sz w:val="14"/>
                          <w:szCs w:val="16"/>
                        </w:rPr>
                        <w:t xml:space="preserve">; </w:t>
                      </w:r>
                      <w:r w:rsidRPr="004318E6">
                        <w:rPr>
                          <w:rFonts w:ascii="Verdana" w:hAnsi="Verdana"/>
                          <w:sz w:val="14"/>
                          <w:szCs w:val="16"/>
                        </w:rPr>
                        <w:t>CCSS.ELA- L.9-10.6</w:t>
                      </w:r>
                      <w:r>
                        <w:rPr>
                          <w:rFonts w:ascii="Verdana" w:hAnsi="Verdana"/>
                          <w:sz w:val="14"/>
                          <w:szCs w:val="16"/>
                        </w:rPr>
                        <w:t>;</w:t>
                      </w:r>
                    </w:p>
                    <w:p w:rsidRPr="00C73C1C" w:rsidR="000D6CC2" w:rsidP="000D6CC2" w:rsidRDefault="000D6CC2" w14:paraId="6A05A809" w14:textId="77777777">
                      <w:pPr>
                        <w:rPr>
                          <w:rFonts w:ascii="Verdana" w:hAnsi="Verdana"/>
                          <w:b/>
                          <w:sz w:val="14"/>
                          <w:szCs w:val="16"/>
                        </w:rPr>
                      </w:pPr>
                    </w:p>
                    <w:p w:rsidRPr="00C73C1C" w:rsidR="000D6CC2" w:rsidP="000D6CC2" w:rsidRDefault="000D6CC2" w14:paraId="5A39BBE3" w14:textId="77777777">
                      <w:pPr>
                        <w:rPr>
                          <w:rFonts w:ascii="Verdana" w:hAnsi="Verdana"/>
                          <w:b/>
                          <w:sz w:val="12"/>
                          <w:szCs w:val="16"/>
                        </w:rPr>
                      </w:pPr>
                    </w:p>
                  </w:txbxContent>
                </v:textbox>
                <w10:wrap anchorx="margin"/>
              </v:shape>
            </w:pict>
          </mc:Fallback>
        </mc:AlternateContent>
      </w:r>
    </w:p>
    <w:p w14:paraId="4221DFFF" w14:textId="14E157A2" w:rsidR="00200A36" w:rsidRDefault="00200A36" w:rsidP="00425981">
      <w:pPr>
        <w:rPr>
          <w:rFonts w:ascii="Verdana" w:hAnsi="Verdana"/>
          <w:sz w:val="17"/>
          <w:szCs w:val="17"/>
        </w:rPr>
      </w:pPr>
    </w:p>
    <w:p w14:paraId="5FA8E81A" w14:textId="77777777" w:rsidR="00200A36" w:rsidRDefault="00200A36" w:rsidP="00425981">
      <w:pPr>
        <w:rPr>
          <w:rFonts w:ascii="Verdana" w:hAnsi="Verdana"/>
          <w:sz w:val="17"/>
          <w:szCs w:val="17"/>
        </w:rPr>
      </w:pPr>
    </w:p>
    <w:p w14:paraId="5894B1D4" w14:textId="77777777" w:rsidR="00200A36" w:rsidRDefault="00200A36" w:rsidP="00425981">
      <w:pPr>
        <w:rPr>
          <w:rFonts w:ascii="Verdana" w:hAnsi="Verdana"/>
          <w:sz w:val="17"/>
          <w:szCs w:val="17"/>
        </w:rPr>
      </w:pPr>
    </w:p>
    <w:p w14:paraId="003114F8" w14:textId="77777777" w:rsidR="00200A36" w:rsidRDefault="00200A36" w:rsidP="00425981">
      <w:pPr>
        <w:rPr>
          <w:rFonts w:ascii="Verdana" w:hAnsi="Verdana"/>
          <w:sz w:val="17"/>
          <w:szCs w:val="17"/>
        </w:rPr>
      </w:pPr>
    </w:p>
    <w:p w14:paraId="47C0B04C" w14:textId="5B770614" w:rsidR="00425981" w:rsidRDefault="06BDC36B" w:rsidP="06BDC36B">
      <w:pPr>
        <w:rPr>
          <w:rFonts w:ascii="Verdana" w:eastAsia="Verdana" w:hAnsi="Verdana" w:cs="Verdana"/>
          <w:sz w:val="17"/>
          <w:szCs w:val="17"/>
        </w:rPr>
      </w:pPr>
      <w:r w:rsidRPr="06BDC36B">
        <w:rPr>
          <w:rFonts w:ascii="Verdana" w:eastAsia="Verdana" w:hAnsi="Verdana" w:cs="Verdana"/>
          <w:sz w:val="17"/>
          <w:szCs w:val="17"/>
        </w:rPr>
        <w:t>Name: _________________________________</w:t>
      </w:r>
    </w:p>
    <w:p w14:paraId="49E95956" w14:textId="46382F9F" w:rsidR="00425981" w:rsidRDefault="00425981" w:rsidP="00241D58">
      <w:pPr>
        <w:pStyle w:val="FFABody"/>
      </w:pPr>
    </w:p>
    <w:p w14:paraId="692500A7" w14:textId="35962C5A" w:rsidR="00425981" w:rsidRDefault="06BDC36B" w:rsidP="00425981">
      <w:pPr>
        <w:pStyle w:val="DocumentTitle"/>
      </w:pPr>
      <w:r>
        <w:t>Infographic – Rubric</w:t>
      </w:r>
    </w:p>
    <w:p w14:paraId="5D3056BB" w14:textId="5FAFD95C" w:rsidR="00425981" w:rsidRDefault="06BDC36B" w:rsidP="00425981">
      <w:pPr>
        <w:pStyle w:val="FFASub1"/>
      </w:pPr>
      <w:r>
        <w:t>Directions:</w:t>
      </w:r>
    </w:p>
    <w:p w14:paraId="78327DF4" w14:textId="6458955E" w:rsidR="00425981" w:rsidRDefault="06BDC36B" w:rsidP="00F534C5">
      <w:pPr>
        <w:pStyle w:val="FFABody"/>
      </w:pPr>
      <w:r>
        <w:t>You will need a blank piece of computer paper for this activity.  Create an infographic on the topic of sustainable agriculture.  Components that should be included on the infographic are:</w:t>
      </w:r>
    </w:p>
    <w:p w14:paraId="2CF9BEE7" w14:textId="27B583D4" w:rsidR="00F534C5" w:rsidRDefault="06BDC36B" w:rsidP="00F534C5">
      <w:pPr>
        <w:pStyle w:val="FFABody"/>
        <w:numPr>
          <w:ilvl w:val="0"/>
          <w:numId w:val="9"/>
        </w:numPr>
      </w:pPr>
      <w:r>
        <w:t>Four examples of sustainable agriculture practices</w:t>
      </w:r>
    </w:p>
    <w:p w14:paraId="262D554D" w14:textId="6B2F24F0" w:rsidR="00F534C5" w:rsidRDefault="06BDC36B" w:rsidP="00F534C5">
      <w:pPr>
        <w:pStyle w:val="FFABody"/>
        <w:numPr>
          <w:ilvl w:val="0"/>
          <w:numId w:val="9"/>
        </w:numPr>
      </w:pPr>
      <w:r>
        <w:t>Two facts about sustainable agriculture</w:t>
      </w:r>
    </w:p>
    <w:p w14:paraId="69DA0FA2" w14:textId="07A3A003" w:rsidR="00F534C5" w:rsidRDefault="06BDC36B" w:rsidP="00F534C5">
      <w:pPr>
        <w:pStyle w:val="FFABody"/>
        <w:numPr>
          <w:ilvl w:val="0"/>
          <w:numId w:val="9"/>
        </w:numPr>
      </w:pPr>
      <w:r>
        <w:t xml:space="preserve">Cite your sources </w:t>
      </w:r>
    </w:p>
    <w:p w14:paraId="2B3E5926" w14:textId="6FAFC294" w:rsidR="00F534C5" w:rsidRDefault="06BDC36B" w:rsidP="00F534C5">
      <w:pPr>
        <w:pStyle w:val="FFABody"/>
        <w:numPr>
          <w:ilvl w:val="0"/>
          <w:numId w:val="9"/>
        </w:numPr>
      </w:pPr>
      <w:r>
        <w:t>Color</w:t>
      </w:r>
    </w:p>
    <w:p w14:paraId="44C8A51F" w14:textId="395C4974" w:rsidR="00F534C5" w:rsidRDefault="06BDC36B" w:rsidP="00F534C5">
      <w:pPr>
        <w:pStyle w:val="FFABody"/>
        <w:numPr>
          <w:ilvl w:val="0"/>
          <w:numId w:val="9"/>
        </w:numPr>
      </w:pPr>
      <w:r>
        <w:t>Neatness</w:t>
      </w:r>
    </w:p>
    <w:p w14:paraId="247AC2A1" w14:textId="764B67E8" w:rsidR="00F534C5" w:rsidRDefault="06BDC36B" w:rsidP="00F534C5">
      <w:pPr>
        <w:pStyle w:val="FFABody"/>
        <w:numPr>
          <w:ilvl w:val="0"/>
          <w:numId w:val="9"/>
        </w:numPr>
      </w:pPr>
      <w:r>
        <w:t>Creativity</w:t>
      </w:r>
    </w:p>
    <w:p w14:paraId="45DE1D33" w14:textId="75131959" w:rsidR="00F534C5" w:rsidRDefault="00F534C5" w:rsidP="00F534C5">
      <w:pPr>
        <w:pStyle w:val="FFABody"/>
      </w:pPr>
    </w:p>
    <w:p w14:paraId="78C053C7" w14:textId="0AA90DDE" w:rsidR="00F534C5" w:rsidRDefault="06BDC36B" w:rsidP="00F534C5">
      <w:pPr>
        <w:pStyle w:val="FFABody"/>
      </w:pPr>
      <w:r>
        <w:t>To aide you in creating this infographic, check out these sites to help you get started:</w:t>
      </w:r>
    </w:p>
    <w:p w14:paraId="2C456E77" w14:textId="47574312" w:rsidR="00F534C5" w:rsidRDefault="06BDC36B" w:rsidP="00F534C5">
      <w:pPr>
        <w:pStyle w:val="FFABody"/>
        <w:numPr>
          <w:ilvl w:val="0"/>
          <w:numId w:val="17"/>
        </w:numPr>
      </w:pPr>
      <w:r>
        <w:t>Search for examples of infographics on the Internet</w:t>
      </w:r>
    </w:p>
    <w:p w14:paraId="04CCFB8F" w14:textId="7C73334F" w:rsidR="00F534C5" w:rsidRDefault="06BDC36B" w:rsidP="00F534C5">
      <w:pPr>
        <w:pStyle w:val="FFABody"/>
        <w:numPr>
          <w:ilvl w:val="0"/>
          <w:numId w:val="17"/>
        </w:numPr>
      </w:pPr>
      <w:r>
        <w:t xml:space="preserve">UC Davis Agricultural Sustainability Institute, </w:t>
      </w:r>
      <w:hyperlink r:id="rId20">
        <w:r w:rsidRPr="06BDC36B">
          <w:rPr>
            <w:rStyle w:val="Hyperlink"/>
          </w:rPr>
          <w:t>http://asi.ucdavis.edu/programs/sarep/about/what-is-sustainable-agriculture</w:t>
        </w:r>
      </w:hyperlink>
    </w:p>
    <w:p w14:paraId="2A5BF838" w14:textId="6BF2C2F1" w:rsidR="00F534C5" w:rsidRDefault="06BDC36B" w:rsidP="00F534C5">
      <w:pPr>
        <w:pStyle w:val="FFABody"/>
        <w:numPr>
          <w:ilvl w:val="0"/>
          <w:numId w:val="17"/>
        </w:numPr>
      </w:pPr>
      <w:r>
        <w:t xml:space="preserve">USDA National Agricultural Library, </w:t>
      </w:r>
      <w:hyperlink r:id="rId21">
        <w:r w:rsidRPr="06BDC36B">
          <w:rPr>
            <w:rStyle w:val="Hyperlink"/>
          </w:rPr>
          <w:t>https://www.nal.usda.gov/afsic/sustainable-agriculture-information-access-tools</w:t>
        </w:r>
      </w:hyperlink>
    </w:p>
    <w:p w14:paraId="20D16C04" w14:textId="3CC0C20B" w:rsidR="00F534C5" w:rsidRDefault="00F534C5" w:rsidP="00F534C5">
      <w:pPr>
        <w:pStyle w:val="FFABody"/>
      </w:pPr>
    </w:p>
    <w:p w14:paraId="49E10274" w14:textId="77777777" w:rsidR="00F534C5" w:rsidRDefault="00F534C5" w:rsidP="00F534C5">
      <w:pPr>
        <w:pStyle w:val="FFABody"/>
      </w:pPr>
    </w:p>
    <w:p w14:paraId="4195588B" w14:textId="798BAC9B" w:rsidR="00425981" w:rsidRDefault="00425981" w:rsidP="00425981">
      <w:pPr>
        <w:pStyle w:val="FFABody"/>
      </w:pPr>
      <w:r>
        <w:t>Component</w:t>
      </w:r>
      <w:r>
        <w:tab/>
      </w:r>
      <w:r>
        <w:tab/>
      </w:r>
      <w:r>
        <w:tab/>
        <w:t>Points Available</w:t>
      </w:r>
      <w:r>
        <w:tab/>
      </w:r>
      <w:r>
        <w:tab/>
      </w:r>
      <w:r>
        <w:tab/>
        <w:t>Points Earned</w:t>
      </w:r>
      <w:r>
        <w:tab/>
      </w:r>
      <w:r>
        <w:tab/>
      </w:r>
      <w:r>
        <w:tab/>
        <w:t xml:space="preserve">Notes </w:t>
      </w:r>
    </w:p>
    <w:tbl>
      <w:tblPr>
        <w:tblStyle w:val="TableGrid"/>
        <w:tblW w:w="0" w:type="auto"/>
        <w:tblLook w:val="04A0" w:firstRow="1" w:lastRow="0" w:firstColumn="1" w:lastColumn="0" w:noHBand="0" w:noVBand="1"/>
      </w:tblPr>
      <w:tblGrid>
        <w:gridCol w:w="2697"/>
        <w:gridCol w:w="2697"/>
        <w:gridCol w:w="2698"/>
        <w:gridCol w:w="2698"/>
      </w:tblGrid>
      <w:tr w:rsidR="00425981" w14:paraId="156CCB5C" w14:textId="77777777" w:rsidTr="06BDC36B">
        <w:tc>
          <w:tcPr>
            <w:tcW w:w="2697" w:type="dxa"/>
          </w:tcPr>
          <w:p w14:paraId="0E47B861" w14:textId="2C8CDE1F" w:rsidR="00425981" w:rsidRDefault="06BDC36B" w:rsidP="00425981">
            <w:pPr>
              <w:pStyle w:val="FFABody"/>
            </w:pPr>
            <w:r>
              <w:t xml:space="preserve">In-depth explanation of sustainable agriculture </w:t>
            </w:r>
          </w:p>
        </w:tc>
        <w:tc>
          <w:tcPr>
            <w:tcW w:w="2697" w:type="dxa"/>
          </w:tcPr>
          <w:p w14:paraId="70792738" w14:textId="7006ABD7" w:rsidR="00425981" w:rsidRDefault="06BDC36B" w:rsidP="00425981">
            <w:pPr>
              <w:pStyle w:val="FFABody"/>
            </w:pPr>
            <w:r>
              <w:t>10</w:t>
            </w:r>
          </w:p>
        </w:tc>
        <w:tc>
          <w:tcPr>
            <w:tcW w:w="2698" w:type="dxa"/>
          </w:tcPr>
          <w:p w14:paraId="72E28DB5" w14:textId="77777777" w:rsidR="00425981" w:rsidRDefault="00425981" w:rsidP="00425981">
            <w:pPr>
              <w:pStyle w:val="DocumentTitle"/>
            </w:pPr>
          </w:p>
        </w:tc>
        <w:tc>
          <w:tcPr>
            <w:tcW w:w="2698" w:type="dxa"/>
          </w:tcPr>
          <w:p w14:paraId="786352CF" w14:textId="77777777" w:rsidR="00425981" w:rsidRDefault="00425981" w:rsidP="00425981">
            <w:pPr>
              <w:pStyle w:val="DocumentTitle"/>
            </w:pPr>
          </w:p>
        </w:tc>
      </w:tr>
      <w:tr w:rsidR="00425981" w14:paraId="0394090C" w14:textId="77777777" w:rsidTr="06BDC36B">
        <w:tc>
          <w:tcPr>
            <w:tcW w:w="2697" w:type="dxa"/>
          </w:tcPr>
          <w:p w14:paraId="58665645" w14:textId="3903DEA7" w:rsidR="00425981" w:rsidRDefault="06BDC36B" w:rsidP="00425981">
            <w:pPr>
              <w:pStyle w:val="FFABody"/>
            </w:pPr>
            <w:r>
              <w:t>Color</w:t>
            </w:r>
          </w:p>
        </w:tc>
        <w:tc>
          <w:tcPr>
            <w:tcW w:w="2697" w:type="dxa"/>
          </w:tcPr>
          <w:p w14:paraId="690887A1" w14:textId="0B22AC2F" w:rsidR="00425981" w:rsidRDefault="06BDC36B" w:rsidP="00425981">
            <w:pPr>
              <w:pStyle w:val="FFABody"/>
            </w:pPr>
            <w:r>
              <w:t>5</w:t>
            </w:r>
          </w:p>
        </w:tc>
        <w:tc>
          <w:tcPr>
            <w:tcW w:w="2698" w:type="dxa"/>
          </w:tcPr>
          <w:p w14:paraId="07482148" w14:textId="77777777" w:rsidR="00425981" w:rsidRDefault="00425981" w:rsidP="00425981">
            <w:pPr>
              <w:pStyle w:val="DocumentTitle"/>
            </w:pPr>
          </w:p>
        </w:tc>
        <w:tc>
          <w:tcPr>
            <w:tcW w:w="2698" w:type="dxa"/>
          </w:tcPr>
          <w:p w14:paraId="753168F2" w14:textId="77777777" w:rsidR="00425981" w:rsidRDefault="00425981" w:rsidP="00425981">
            <w:pPr>
              <w:pStyle w:val="DocumentTitle"/>
            </w:pPr>
          </w:p>
        </w:tc>
      </w:tr>
      <w:tr w:rsidR="00425981" w14:paraId="7B7B35A6" w14:textId="77777777" w:rsidTr="06BDC36B">
        <w:tc>
          <w:tcPr>
            <w:tcW w:w="2697" w:type="dxa"/>
          </w:tcPr>
          <w:p w14:paraId="09C23B27" w14:textId="0C513A3B" w:rsidR="00425981" w:rsidRDefault="06BDC36B" w:rsidP="00425981">
            <w:pPr>
              <w:pStyle w:val="FFABody"/>
            </w:pPr>
            <w:r>
              <w:t>Neatness</w:t>
            </w:r>
          </w:p>
        </w:tc>
        <w:tc>
          <w:tcPr>
            <w:tcW w:w="2697" w:type="dxa"/>
          </w:tcPr>
          <w:p w14:paraId="7B63F984" w14:textId="77777777" w:rsidR="00425981" w:rsidRDefault="00425981" w:rsidP="00425981">
            <w:pPr>
              <w:pStyle w:val="DocumentTitle"/>
            </w:pPr>
          </w:p>
        </w:tc>
        <w:tc>
          <w:tcPr>
            <w:tcW w:w="2698" w:type="dxa"/>
          </w:tcPr>
          <w:p w14:paraId="45683F8E" w14:textId="77777777" w:rsidR="00425981" w:rsidRDefault="00425981" w:rsidP="00425981">
            <w:pPr>
              <w:pStyle w:val="DocumentTitle"/>
            </w:pPr>
          </w:p>
        </w:tc>
        <w:tc>
          <w:tcPr>
            <w:tcW w:w="2698" w:type="dxa"/>
          </w:tcPr>
          <w:p w14:paraId="4B5AF524" w14:textId="77777777" w:rsidR="00425981" w:rsidRDefault="00425981" w:rsidP="00425981">
            <w:pPr>
              <w:pStyle w:val="DocumentTitle"/>
            </w:pPr>
          </w:p>
        </w:tc>
      </w:tr>
      <w:tr w:rsidR="00425981" w14:paraId="12B337A9" w14:textId="77777777" w:rsidTr="06BDC36B">
        <w:tc>
          <w:tcPr>
            <w:tcW w:w="2697" w:type="dxa"/>
          </w:tcPr>
          <w:p w14:paraId="40C61DC3" w14:textId="18158097" w:rsidR="00425981" w:rsidRDefault="06BDC36B" w:rsidP="00425981">
            <w:pPr>
              <w:pStyle w:val="FFABody"/>
            </w:pPr>
            <w:r>
              <w:t>Creativity</w:t>
            </w:r>
          </w:p>
        </w:tc>
        <w:tc>
          <w:tcPr>
            <w:tcW w:w="2697" w:type="dxa"/>
          </w:tcPr>
          <w:p w14:paraId="0B709071" w14:textId="77777777" w:rsidR="00425981" w:rsidRDefault="00425981" w:rsidP="00425981">
            <w:pPr>
              <w:pStyle w:val="DocumentTitle"/>
            </w:pPr>
          </w:p>
        </w:tc>
        <w:tc>
          <w:tcPr>
            <w:tcW w:w="2698" w:type="dxa"/>
          </w:tcPr>
          <w:p w14:paraId="78620747" w14:textId="77777777" w:rsidR="00425981" w:rsidRDefault="00425981" w:rsidP="00425981">
            <w:pPr>
              <w:pStyle w:val="DocumentTitle"/>
            </w:pPr>
          </w:p>
        </w:tc>
        <w:tc>
          <w:tcPr>
            <w:tcW w:w="2698" w:type="dxa"/>
          </w:tcPr>
          <w:p w14:paraId="63BE32E4" w14:textId="77777777" w:rsidR="00425981" w:rsidRDefault="00425981" w:rsidP="00425981">
            <w:pPr>
              <w:pStyle w:val="DocumentTitle"/>
            </w:pPr>
          </w:p>
        </w:tc>
      </w:tr>
      <w:tr w:rsidR="00425981" w14:paraId="389F9156" w14:textId="77777777" w:rsidTr="06BDC36B">
        <w:tc>
          <w:tcPr>
            <w:tcW w:w="2697" w:type="dxa"/>
          </w:tcPr>
          <w:p w14:paraId="13EA036E" w14:textId="7EB5ECCB" w:rsidR="00425981" w:rsidRDefault="06BDC36B" w:rsidP="00425981">
            <w:pPr>
              <w:pStyle w:val="FFABody"/>
            </w:pPr>
            <w:r>
              <w:t>Four examples of sustainable agriculture</w:t>
            </w:r>
          </w:p>
        </w:tc>
        <w:tc>
          <w:tcPr>
            <w:tcW w:w="2697" w:type="dxa"/>
          </w:tcPr>
          <w:p w14:paraId="13926024" w14:textId="77777777" w:rsidR="00425981" w:rsidRDefault="00425981" w:rsidP="00425981">
            <w:pPr>
              <w:pStyle w:val="DocumentTitle"/>
            </w:pPr>
          </w:p>
        </w:tc>
        <w:tc>
          <w:tcPr>
            <w:tcW w:w="2698" w:type="dxa"/>
          </w:tcPr>
          <w:p w14:paraId="717EFBFF" w14:textId="77777777" w:rsidR="00425981" w:rsidRDefault="00425981" w:rsidP="00425981">
            <w:pPr>
              <w:pStyle w:val="DocumentTitle"/>
            </w:pPr>
          </w:p>
        </w:tc>
        <w:tc>
          <w:tcPr>
            <w:tcW w:w="2698" w:type="dxa"/>
          </w:tcPr>
          <w:p w14:paraId="2F966B4F" w14:textId="77777777" w:rsidR="00425981" w:rsidRDefault="00425981" w:rsidP="00425981">
            <w:pPr>
              <w:pStyle w:val="DocumentTitle"/>
            </w:pPr>
          </w:p>
        </w:tc>
      </w:tr>
      <w:tr w:rsidR="00425981" w14:paraId="321C3085" w14:textId="77777777" w:rsidTr="06BDC36B">
        <w:tc>
          <w:tcPr>
            <w:tcW w:w="2697" w:type="dxa"/>
          </w:tcPr>
          <w:p w14:paraId="3C83B6E3" w14:textId="7552E18C" w:rsidR="00425981" w:rsidRDefault="06BDC36B" w:rsidP="00425981">
            <w:pPr>
              <w:pStyle w:val="FFABody"/>
            </w:pPr>
            <w:r>
              <w:t xml:space="preserve">Cites sources appropriately </w:t>
            </w:r>
          </w:p>
          <w:p w14:paraId="7A511436" w14:textId="77777777" w:rsidR="00425981" w:rsidRDefault="00425981" w:rsidP="00425981">
            <w:pPr>
              <w:pStyle w:val="FFABody"/>
            </w:pPr>
          </w:p>
          <w:p w14:paraId="6B5BE17C" w14:textId="240BF8B6" w:rsidR="00425981" w:rsidRDefault="00425981" w:rsidP="00425981">
            <w:pPr>
              <w:pStyle w:val="FFABody"/>
            </w:pPr>
          </w:p>
        </w:tc>
        <w:tc>
          <w:tcPr>
            <w:tcW w:w="2697" w:type="dxa"/>
          </w:tcPr>
          <w:p w14:paraId="3EE64C41" w14:textId="77777777" w:rsidR="00425981" w:rsidRDefault="00425981" w:rsidP="00425981">
            <w:pPr>
              <w:pStyle w:val="FFABody"/>
            </w:pPr>
          </w:p>
        </w:tc>
        <w:tc>
          <w:tcPr>
            <w:tcW w:w="2698" w:type="dxa"/>
          </w:tcPr>
          <w:p w14:paraId="24083D58" w14:textId="77777777" w:rsidR="00425981" w:rsidRDefault="00425981" w:rsidP="00425981">
            <w:pPr>
              <w:pStyle w:val="FFABody"/>
            </w:pPr>
          </w:p>
        </w:tc>
        <w:tc>
          <w:tcPr>
            <w:tcW w:w="2698" w:type="dxa"/>
          </w:tcPr>
          <w:p w14:paraId="6B2629BD" w14:textId="77777777" w:rsidR="00425981" w:rsidRDefault="00425981" w:rsidP="00425981">
            <w:pPr>
              <w:pStyle w:val="FFABody"/>
            </w:pPr>
          </w:p>
        </w:tc>
      </w:tr>
      <w:tr w:rsidR="00425981" w14:paraId="07CACD76" w14:textId="77777777" w:rsidTr="06BDC36B">
        <w:tc>
          <w:tcPr>
            <w:tcW w:w="2697" w:type="dxa"/>
          </w:tcPr>
          <w:p w14:paraId="423DD0E6" w14:textId="08F2A1B2" w:rsidR="00425981" w:rsidRDefault="06BDC36B" w:rsidP="00425981">
            <w:pPr>
              <w:pStyle w:val="FFABody"/>
            </w:pPr>
            <w:r>
              <w:t xml:space="preserve">Two facts about sustainable agriculture </w:t>
            </w:r>
          </w:p>
          <w:p w14:paraId="5795A3EA" w14:textId="77777777" w:rsidR="00425981" w:rsidRDefault="00425981" w:rsidP="00425981">
            <w:pPr>
              <w:pStyle w:val="FFABody"/>
            </w:pPr>
          </w:p>
          <w:p w14:paraId="19EC54A7" w14:textId="5883E92F" w:rsidR="00425981" w:rsidRDefault="00425981" w:rsidP="00425981">
            <w:pPr>
              <w:pStyle w:val="FFABody"/>
            </w:pPr>
          </w:p>
        </w:tc>
        <w:tc>
          <w:tcPr>
            <w:tcW w:w="2697" w:type="dxa"/>
          </w:tcPr>
          <w:p w14:paraId="1A785CDE" w14:textId="77777777" w:rsidR="00425981" w:rsidRDefault="00425981" w:rsidP="00425981">
            <w:pPr>
              <w:pStyle w:val="FFABody"/>
            </w:pPr>
          </w:p>
        </w:tc>
        <w:tc>
          <w:tcPr>
            <w:tcW w:w="2698" w:type="dxa"/>
          </w:tcPr>
          <w:p w14:paraId="168F6E18" w14:textId="77777777" w:rsidR="00425981" w:rsidRDefault="00425981" w:rsidP="00425981">
            <w:pPr>
              <w:pStyle w:val="FFABody"/>
            </w:pPr>
          </w:p>
        </w:tc>
        <w:tc>
          <w:tcPr>
            <w:tcW w:w="2698" w:type="dxa"/>
          </w:tcPr>
          <w:p w14:paraId="177F4019" w14:textId="77777777" w:rsidR="00425981" w:rsidRDefault="00425981" w:rsidP="00425981">
            <w:pPr>
              <w:pStyle w:val="FFABody"/>
            </w:pPr>
          </w:p>
        </w:tc>
      </w:tr>
      <w:tr w:rsidR="00F534C5" w14:paraId="1225E1F9" w14:textId="77777777" w:rsidTr="06BDC36B">
        <w:tc>
          <w:tcPr>
            <w:tcW w:w="2697" w:type="dxa"/>
            <w:shd w:val="clear" w:color="auto" w:fill="BFBFBF" w:themeFill="background1" w:themeFillShade="BF"/>
          </w:tcPr>
          <w:p w14:paraId="01E15D62" w14:textId="77777777" w:rsidR="00F534C5" w:rsidRDefault="00F534C5" w:rsidP="00425981">
            <w:pPr>
              <w:pStyle w:val="FFABody"/>
            </w:pPr>
          </w:p>
          <w:p w14:paraId="4438A277" w14:textId="77777777" w:rsidR="00F534C5" w:rsidRDefault="00F534C5" w:rsidP="00425981">
            <w:pPr>
              <w:pStyle w:val="FFABody"/>
            </w:pPr>
          </w:p>
          <w:p w14:paraId="61226CBE" w14:textId="5E517859" w:rsidR="00F534C5" w:rsidRDefault="00F534C5" w:rsidP="00425981">
            <w:pPr>
              <w:pStyle w:val="FFABody"/>
            </w:pPr>
          </w:p>
        </w:tc>
        <w:tc>
          <w:tcPr>
            <w:tcW w:w="2697" w:type="dxa"/>
            <w:shd w:val="clear" w:color="auto" w:fill="BFBFBF" w:themeFill="background1" w:themeFillShade="BF"/>
          </w:tcPr>
          <w:p w14:paraId="00B2A9B1" w14:textId="77777777" w:rsidR="00F534C5" w:rsidRDefault="00F534C5" w:rsidP="00425981">
            <w:pPr>
              <w:pStyle w:val="FFABody"/>
            </w:pPr>
          </w:p>
        </w:tc>
        <w:tc>
          <w:tcPr>
            <w:tcW w:w="2698" w:type="dxa"/>
          </w:tcPr>
          <w:p w14:paraId="612497A8" w14:textId="5D626433" w:rsidR="00F534C5" w:rsidRPr="00F534C5" w:rsidRDefault="06BDC36B" w:rsidP="06BDC36B">
            <w:pPr>
              <w:pStyle w:val="FFABody"/>
              <w:rPr>
                <w:b/>
                <w:bCs/>
              </w:rPr>
            </w:pPr>
            <w:r w:rsidRPr="06BDC36B">
              <w:rPr>
                <w:b/>
                <w:bCs/>
              </w:rPr>
              <w:t xml:space="preserve">Total Points: </w:t>
            </w:r>
          </w:p>
        </w:tc>
        <w:tc>
          <w:tcPr>
            <w:tcW w:w="2698" w:type="dxa"/>
          </w:tcPr>
          <w:p w14:paraId="53DAF640" w14:textId="77777777" w:rsidR="00F534C5" w:rsidRDefault="00F534C5" w:rsidP="00425981">
            <w:pPr>
              <w:pStyle w:val="FFABody"/>
            </w:pPr>
          </w:p>
        </w:tc>
      </w:tr>
    </w:tbl>
    <w:p w14:paraId="26888D90" w14:textId="5827E98A" w:rsidR="00425981" w:rsidRDefault="00425981" w:rsidP="00425981">
      <w:pPr>
        <w:pStyle w:val="DocumentTitle"/>
      </w:pPr>
    </w:p>
    <w:p w14:paraId="0E374554" w14:textId="64083ED4" w:rsidR="00F534C5" w:rsidRDefault="00F534C5" w:rsidP="00425981">
      <w:pPr>
        <w:pStyle w:val="DocumentTitle"/>
      </w:pPr>
    </w:p>
    <w:p w14:paraId="2B5F35A4" w14:textId="167AD4F9" w:rsidR="00A665B0" w:rsidRDefault="00A665B0" w:rsidP="00425981">
      <w:pPr>
        <w:pStyle w:val="DocumentTitle"/>
      </w:pPr>
    </w:p>
    <w:p w14:paraId="65BFD354" w14:textId="51BA8920" w:rsidR="00A665B0" w:rsidRDefault="000D6CC2" w:rsidP="00425981">
      <w:pPr>
        <w:pStyle w:val="DocumentTitle"/>
      </w:pPr>
      <w:r w:rsidRPr="00482CA9">
        <w:rPr>
          <w:noProof/>
          <w:sz w:val="28"/>
          <w:szCs w:val="28"/>
          <w:lang w:eastAsia="en-US"/>
        </w:rPr>
        <mc:AlternateContent>
          <mc:Choice Requires="wps">
            <w:drawing>
              <wp:anchor distT="0" distB="0" distL="114300" distR="114300" simplePos="0" relativeHeight="251691008" behindDoc="1" locked="0" layoutInCell="1" allowOverlap="1" wp14:anchorId="7C2B6E6F" wp14:editId="554DF2A7">
                <wp:simplePos x="0" y="0"/>
                <wp:positionH relativeFrom="margin">
                  <wp:posOffset>3162300</wp:posOffset>
                </wp:positionH>
                <wp:positionV relativeFrom="paragraph">
                  <wp:posOffset>151765</wp:posOffset>
                </wp:positionV>
                <wp:extent cx="3709035" cy="676275"/>
                <wp:effectExtent l="0" t="0" r="24765"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76275"/>
                        </a:xfrm>
                        <a:prstGeom prst="rect">
                          <a:avLst/>
                        </a:prstGeom>
                        <a:solidFill>
                          <a:srgbClr val="FFFFFF"/>
                        </a:solidFill>
                        <a:ln w="9525">
                          <a:solidFill>
                            <a:srgbClr val="000000"/>
                          </a:solidFill>
                          <a:miter lim="800000"/>
                          <a:headEnd/>
                          <a:tailEnd/>
                        </a:ln>
                      </wps:spPr>
                      <wps:txbx>
                        <w:txbxContent>
                          <w:p w14:paraId="03B4A171" w14:textId="77777777" w:rsidR="000D6CC2" w:rsidRPr="004318E6" w:rsidRDefault="000D6CC2" w:rsidP="000D6CC2">
                            <w:pPr>
                              <w:rPr>
                                <w:rFonts w:ascii="Verdana" w:hAnsi="Verdana"/>
                                <w:sz w:val="14"/>
                                <w:szCs w:val="16"/>
                              </w:rPr>
                            </w:pPr>
                            <w:r w:rsidRPr="00C73C1C">
                              <w:rPr>
                                <w:rFonts w:ascii="Verdana" w:hAnsi="Verdana"/>
                                <w:sz w:val="14"/>
                                <w:szCs w:val="16"/>
                              </w:rPr>
                              <w:t>Aligned to the following standards:</w:t>
                            </w:r>
                            <w:r>
                              <w:rPr>
                                <w:rFonts w:ascii="Verdana" w:hAnsi="Verdana"/>
                                <w:sz w:val="14"/>
                                <w:szCs w:val="16"/>
                              </w:rPr>
                              <w:t xml:space="preserve"> </w:t>
                            </w:r>
                            <w:r w:rsidRPr="00482CA9">
                              <w:rPr>
                                <w:rFonts w:ascii="Verdana" w:hAnsi="Verdana"/>
                                <w:sz w:val="14"/>
                                <w:szCs w:val="16"/>
                              </w:rPr>
                              <w:t>FFA.CS-N</w:t>
                            </w:r>
                            <w:r>
                              <w:rPr>
                                <w:rFonts w:ascii="Verdana" w:hAnsi="Verdana"/>
                                <w:sz w:val="14"/>
                                <w:szCs w:val="16"/>
                              </w:rPr>
                              <w:t xml:space="preserve">; </w:t>
                            </w:r>
                            <w:r w:rsidRPr="00482CA9">
                              <w:rPr>
                                <w:rFonts w:ascii="Verdana" w:hAnsi="Verdana"/>
                                <w:sz w:val="14"/>
                                <w:szCs w:val="16"/>
                              </w:rPr>
                              <w:t>FFA.CS-P</w:t>
                            </w:r>
                            <w:r>
                              <w:rPr>
                                <w:rFonts w:ascii="Verdana" w:hAnsi="Verdana"/>
                                <w:sz w:val="14"/>
                                <w:szCs w:val="16"/>
                              </w:rPr>
                              <w:t xml:space="preserve">; </w:t>
                            </w:r>
                            <w:r w:rsidRPr="00482CA9">
                              <w:rPr>
                                <w:rFonts w:ascii="Verdana" w:hAnsi="Verdana"/>
                                <w:sz w:val="14"/>
                                <w:szCs w:val="16"/>
                              </w:rPr>
                              <w:t>AG1</w:t>
                            </w:r>
                            <w:r>
                              <w:rPr>
                                <w:rFonts w:ascii="Verdana" w:hAnsi="Verdana"/>
                                <w:sz w:val="14"/>
                                <w:szCs w:val="16"/>
                              </w:rPr>
                              <w:t xml:space="preserve">; AG2; </w:t>
                            </w:r>
                            <w:r w:rsidRPr="002B59DE">
                              <w:rPr>
                                <w:rFonts w:ascii="Verdana" w:hAnsi="Verdana"/>
                                <w:sz w:val="14"/>
                                <w:szCs w:val="16"/>
                              </w:rPr>
                              <w:t>CS.06.</w:t>
                            </w:r>
                            <w:r>
                              <w:rPr>
                                <w:rFonts w:ascii="Verdana" w:hAnsi="Verdana"/>
                                <w:sz w:val="14"/>
                                <w:szCs w:val="16"/>
                              </w:rPr>
                              <w:t>;</w:t>
                            </w:r>
                            <w:r w:rsidRPr="002B59DE">
                              <w:t xml:space="preserve"> </w:t>
                            </w:r>
                            <w:r>
                              <w:rPr>
                                <w:rFonts w:ascii="Verdana" w:hAnsi="Verdana"/>
                                <w:sz w:val="14"/>
                                <w:szCs w:val="16"/>
                              </w:rPr>
                              <w:t>CCSS.ELA-RI.9-10.1; CCSS.ELA- RI.9-10.4; CCSS.ELA-</w:t>
                            </w:r>
                            <w:r w:rsidRPr="002B59DE">
                              <w:rPr>
                                <w:rFonts w:ascii="Verdana" w:hAnsi="Verdana"/>
                                <w:sz w:val="14"/>
                                <w:szCs w:val="16"/>
                              </w:rPr>
                              <w:t>SL.9-10.4</w:t>
                            </w:r>
                            <w:r>
                              <w:rPr>
                                <w:rFonts w:ascii="Verdana" w:hAnsi="Verdana"/>
                                <w:sz w:val="14"/>
                                <w:szCs w:val="16"/>
                              </w:rPr>
                              <w:t xml:space="preserve">; </w:t>
                            </w:r>
                            <w:r w:rsidRPr="002B59DE">
                              <w:rPr>
                                <w:rFonts w:ascii="Verdana" w:hAnsi="Verdana"/>
                                <w:sz w:val="14"/>
                                <w:szCs w:val="16"/>
                              </w:rPr>
                              <w:t>CCSS.ELA- WHST.9.10.2</w:t>
                            </w:r>
                            <w:r>
                              <w:rPr>
                                <w:rFonts w:ascii="Verdana" w:hAnsi="Verdana"/>
                                <w:sz w:val="14"/>
                                <w:szCs w:val="16"/>
                              </w:rPr>
                              <w:t>;</w:t>
                            </w:r>
                            <w:r w:rsidRPr="002B59DE">
                              <w:t xml:space="preserve"> </w:t>
                            </w:r>
                            <w:r w:rsidRPr="002B59DE">
                              <w:rPr>
                                <w:rFonts w:ascii="Verdana" w:hAnsi="Verdana"/>
                                <w:sz w:val="14"/>
                                <w:szCs w:val="16"/>
                              </w:rPr>
                              <w:t>CRP.02.</w:t>
                            </w:r>
                            <w:r>
                              <w:rPr>
                                <w:rFonts w:ascii="Verdana" w:hAnsi="Verdana"/>
                                <w:sz w:val="14"/>
                                <w:szCs w:val="16"/>
                              </w:rPr>
                              <w:t xml:space="preserve">; </w:t>
                            </w:r>
                            <w:r w:rsidRPr="002B59DE">
                              <w:rPr>
                                <w:rFonts w:ascii="Verdana" w:hAnsi="Verdana"/>
                                <w:sz w:val="14"/>
                                <w:szCs w:val="16"/>
                              </w:rPr>
                              <w:t>CRP.04.</w:t>
                            </w:r>
                            <w:r>
                              <w:rPr>
                                <w:rFonts w:ascii="Verdana" w:hAnsi="Verdana"/>
                                <w:sz w:val="14"/>
                                <w:szCs w:val="16"/>
                              </w:rPr>
                              <w:t xml:space="preserve">; </w:t>
                            </w:r>
                            <w:r w:rsidRPr="004318E6">
                              <w:rPr>
                                <w:rFonts w:ascii="Verdana" w:hAnsi="Verdana"/>
                                <w:sz w:val="14"/>
                                <w:szCs w:val="16"/>
                              </w:rPr>
                              <w:t>CCSS.ELA-W.9-10.</w:t>
                            </w:r>
                            <w:r>
                              <w:rPr>
                                <w:rFonts w:ascii="Verdana" w:hAnsi="Verdana"/>
                                <w:sz w:val="14"/>
                                <w:szCs w:val="16"/>
                              </w:rPr>
                              <w:t>;</w:t>
                            </w:r>
                            <w:r w:rsidRPr="004318E6">
                              <w:rPr>
                                <w:rFonts w:ascii="Verdana" w:hAnsi="Verdana"/>
                                <w:sz w:val="17"/>
                              </w:rPr>
                              <w:t xml:space="preserve"> </w:t>
                            </w:r>
                            <w:r w:rsidRPr="004318E6">
                              <w:rPr>
                                <w:rFonts w:ascii="Verdana" w:hAnsi="Verdana"/>
                                <w:sz w:val="14"/>
                                <w:szCs w:val="16"/>
                              </w:rPr>
                              <w:t>CCSS.ELA-W.9-10.4</w:t>
                            </w:r>
                            <w:r>
                              <w:rPr>
                                <w:rFonts w:ascii="Verdana" w:hAnsi="Verdana"/>
                                <w:sz w:val="14"/>
                                <w:szCs w:val="16"/>
                              </w:rPr>
                              <w:t>;</w:t>
                            </w:r>
                            <w:r w:rsidRPr="004318E6">
                              <w:t xml:space="preserve"> </w:t>
                            </w:r>
                            <w:r w:rsidRPr="004318E6">
                              <w:rPr>
                                <w:rFonts w:ascii="Verdana" w:hAnsi="Verdana"/>
                                <w:sz w:val="14"/>
                                <w:szCs w:val="16"/>
                              </w:rPr>
                              <w:t>AFNR Career Cluster, Statement 3</w:t>
                            </w:r>
                            <w:r>
                              <w:rPr>
                                <w:rFonts w:ascii="Verdana" w:hAnsi="Verdana"/>
                                <w:sz w:val="14"/>
                                <w:szCs w:val="16"/>
                              </w:rPr>
                              <w:t>;</w:t>
                            </w:r>
                            <w:r w:rsidRPr="004318E6">
                              <w:t xml:space="preserve"> </w:t>
                            </w:r>
                            <w:r w:rsidRPr="004318E6">
                              <w:rPr>
                                <w:rFonts w:ascii="Verdana" w:hAnsi="Verdana"/>
                                <w:sz w:val="14"/>
                                <w:szCs w:val="16"/>
                              </w:rPr>
                              <w:t>AFNR Career Cluster, Statement 6</w:t>
                            </w:r>
                            <w:r>
                              <w:rPr>
                                <w:rFonts w:ascii="Verdana" w:hAnsi="Verdana"/>
                                <w:sz w:val="14"/>
                                <w:szCs w:val="16"/>
                              </w:rPr>
                              <w:t>;</w:t>
                            </w:r>
                            <w:r w:rsidRPr="004318E6">
                              <w:t xml:space="preserve"> </w:t>
                            </w:r>
                            <w:r w:rsidRPr="004318E6">
                              <w:rPr>
                                <w:rFonts w:ascii="Verdana" w:hAnsi="Verdana"/>
                                <w:sz w:val="14"/>
                                <w:szCs w:val="16"/>
                              </w:rPr>
                              <w:t>AFNR Career Cluster, Statement 7</w:t>
                            </w:r>
                            <w:r>
                              <w:rPr>
                                <w:rFonts w:ascii="Verdana" w:hAnsi="Verdana"/>
                                <w:sz w:val="14"/>
                                <w:szCs w:val="16"/>
                              </w:rPr>
                              <w:t xml:space="preserve">; </w:t>
                            </w:r>
                            <w:r w:rsidRPr="004318E6">
                              <w:rPr>
                                <w:rFonts w:ascii="Verdana" w:hAnsi="Verdana"/>
                                <w:sz w:val="14"/>
                                <w:szCs w:val="16"/>
                              </w:rPr>
                              <w:t>CCSS.ELA- L.9-10.6</w:t>
                            </w:r>
                            <w:r>
                              <w:rPr>
                                <w:rFonts w:ascii="Verdana" w:hAnsi="Verdana"/>
                                <w:sz w:val="14"/>
                                <w:szCs w:val="16"/>
                              </w:rPr>
                              <w:t>;</w:t>
                            </w:r>
                          </w:p>
                          <w:p w14:paraId="43A22A51" w14:textId="77777777" w:rsidR="000D6CC2" w:rsidRPr="00C73C1C" w:rsidRDefault="000D6CC2" w:rsidP="000D6CC2">
                            <w:pPr>
                              <w:rPr>
                                <w:rFonts w:ascii="Verdana" w:hAnsi="Verdana"/>
                                <w:b/>
                                <w:sz w:val="14"/>
                                <w:szCs w:val="16"/>
                              </w:rPr>
                            </w:pPr>
                          </w:p>
                          <w:p w14:paraId="3F3E3D18" w14:textId="77777777" w:rsidR="000D6CC2" w:rsidRPr="00C73C1C" w:rsidRDefault="000D6CC2" w:rsidP="000D6CC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BB784A5">
              <v:shape id="_x0000_s1029" style="position:absolute;margin-left:249pt;margin-top:11.95pt;width:292.05pt;height:53.2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" w14:anchorId="7C2B6E6F">
                <v:textbox>
                  <w:txbxContent>
                    <w:p w:rsidRPr="004318E6" w:rsidR="000D6CC2" w:rsidP="000D6CC2" w:rsidRDefault="000D6CC2" w14:paraId="007BF618" w14:textId="77777777">
                      <w:pPr>
                        <w:rPr>
                          <w:rFonts w:ascii="Verdana" w:hAnsi="Verdana"/>
                          <w:sz w:val="14"/>
                          <w:szCs w:val="16"/>
                        </w:rPr>
                      </w:pPr>
                      <w:r w:rsidRPr="00C73C1C">
                        <w:rPr>
                          <w:rFonts w:ascii="Verdana" w:hAnsi="Verdana"/>
                          <w:sz w:val="14"/>
                          <w:szCs w:val="16"/>
                        </w:rPr>
                        <w:t>Aligned to the following standards:</w:t>
                      </w:r>
                      <w:r>
                        <w:rPr>
                          <w:rFonts w:ascii="Verdana" w:hAnsi="Verdana"/>
                          <w:sz w:val="14"/>
                          <w:szCs w:val="16"/>
                        </w:rPr>
                        <w:t xml:space="preserve"> </w:t>
                      </w:r>
                      <w:r w:rsidRPr="00482CA9">
                        <w:rPr>
                          <w:rFonts w:ascii="Verdana" w:hAnsi="Verdana"/>
                          <w:sz w:val="14"/>
                          <w:szCs w:val="16"/>
                        </w:rPr>
                        <w:t>FFA.CS-N</w:t>
                      </w:r>
                      <w:r>
                        <w:rPr>
                          <w:rFonts w:ascii="Verdana" w:hAnsi="Verdana"/>
                          <w:sz w:val="14"/>
                          <w:szCs w:val="16"/>
                        </w:rPr>
                        <w:t xml:space="preserve">; </w:t>
                      </w:r>
                      <w:r w:rsidRPr="00482CA9">
                        <w:rPr>
                          <w:rFonts w:ascii="Verdana" w:hAnsi="Verdana"/>
                          <w:sz w:val="14"/>
                          <w:szCs w:val="16"/>
                        </w:rPr>
                        <w:t>FFA.CS-P</w:t>
                      </w:r>
                      <w:r>
                        <w:rPr>
                          <w:rFonts w:ascii="Verdana" w:hAnsi="Verdana"/>
                          <w:sz w:val="14"/>
                          <w:szCs w:val="16"/>
                        </w:rPr>
                        <w:t xml:space="preserve">; </w:t>
                      </w:r>
                      <w:r w:rsidRPr="00482CA9">
                        <w:rPr>
                          <w:rFonts w:ascii="Verdana" w:hAnsi="Verdana"/>
                          <w:sz w:val="14"/>
                          <w:szCs w:val="16"/>
                        </w:rPr>
                        <w:t>AG1</w:t>
                      </w:r>
                      <w:r>
                        <w:rPr>
                          <w:rFonts w:ascii="Verdana" w:hAnsi="Verdana"/>
                          <w:sz w:val="14"/>
                          <w:szCs w:val="16"/>
                        </w:rPr>
                        <w:t xml:space="preserve">; AG2; </w:t>
                      </w:r>
                      <w:r w:rsidRPr="002B59DE">
                        <w:rPr>
                          <w:rFonts w:ascii="Verdana" w:hAnsi="Verdana"/>
                          <w:sz w:val="14"/>
                          <w:szCs w:val="16"/>
                        </w:rPr>
                        <w:t>CS.06.</w:t>
                      </w:r>
                      <w:r>
                        <w:rPr>
                          <w:rFonts w:ascii="Verdana" w:hAnsi="Verdana"/>
                          <w:sz w:val="14"/>
                          <w:szCs w:val="16"/>
                        </w:rPr>
                        <w:t>;</w:t>
                      </w:r>
                      <w:r w:rsidRPr="002B59DE">
                        <w:t xml:space="preserve"> </w:t>
                      </w:r>
                      <w:r>
                        <w:rPr>
                          <w:rFonts w:ascii="Verdana" w:hAnsi="Verdana"/>
                          <w:sz w:val="14"/>
                          <w:szCs w:val="16"/>
                        </w:rPr>
                        <w:t>CCSS.ELA-RI.9-10.1; CCSS.ELA- RI.9-10.4; CCSS.ELA-</w:t>
                      </w:r>
                      <w:r w:rsidRPr="002B59DE">
                        <w:rPr>
                          <w:rFonts w:ascii="Verdana" w:hAnsi="Verdana"/>
                          <w:sz w:val="14"/>
                          <w:szCs w:val="16"/>
                        </w:rPr>
                        <w:t>SL.9-10.4</w:t>
                      </w:r>
                      <w:r>
                        <w:rPr>
                          <w:rFonts w:ascii="Verdana" w:hAnsi="Verdana"/>
                          <w:sz w:val="14"/>
                          <w:szCs w:val="16"/>
                        </w:rPr>
                        <w:t xml:space="preserve">; </w:t>
                      </w:r>
                      <w:r w:rsidRPr="002B59DE">
                        <w:rPr>
                          <w:rFonts w:ascii="Verdana" w:hAnsi="Verdana"/>
                          <w:sz w:val="14"/>
                          <w:szCs w:val="16"/>
                        </w:rPr>
                        <w:t>CCSS.ELA- WHST.9.10.2</w:t>
                      </w:r>
                      <w:r>
                        <w:rPr>
                          <w:rFonts w:ascii="Verdana" w:hAnsi="Verdana"/>
                          <w:sz w:val="14"/>
                          <w:szCs w:val="16"/>
                        </w:rPr>
                        <w:t>;</w:t>
                      </w:r>
                      <w:r w:rsidRPr="002B59DE">
                        <w:t xml:space="preserve"> </w:t>
                      </w:r>
                      <w:r w:rsidRPr="002B59DE">
                        <w:rPr>
                          <w:rFonts w:ascii="Verdana" w:hAnsi="Verdana"/>
                          <w:sz w:val="14"/>
                          <w:szCs w:val="16"/>
                        </w:rPr>
                        <w:t>CRP.02.</w:t>
                      </w:r>
                      <w:r>
                        <w:rPr>
                          <w:rFonts w:ascii="Verdana" w:hAnsi="Verdana"/>
                          <w:sz w:val="14"/>
                          <w:szCs w:val="16"/>
                        </w:rPr>
                        <w:t xml:space="preserve">; </w:t>
                      </w:r>
                      <w:r w:rsidRPr="002B59DE">
                        <w:rPr>
                          <w:rFonts w:ascii="Verdana" w:hAnsi="Verdana"/>
                          <w:sz w:val="14"/>
                          <w:szCs w:val="16"/>
                        </w:rPr>
                        <w:t>CRP.04.</w:t>
                      </w:r>
                      <w:r>
                        <w:rPr>
                          <w:rFonts w:ascii="Verdana" w:hAnsi="Verdana"/>
                          <w:sz w:val="14"/>
                          <w:szCs w:val="16"/>
                        </w:rPr>
                        <w:t xml:space="preserve">; </w:t>
                      </w:r>
                      <w:r w:rsidRPr="004318E6">
                        <w:rPr>
                          <w:rFonts w:ascii="Verdana" w:hAnsi="Verdana"/>
                          <w:sz w:val="14"/>
                          <w:szCs w:val="16"/>
                        </w:rPr>
                        <w:t>CCSS.ELA-W.9-10.</w:t>
                      </w:r>
                      <w:r>
                        <w:rPr>
                          <w:rFonts w:ascii="Verdana" w:hAnsi="Verdana"/>
                          <w:sz w:val="14"/>
                          <w:szCs w:val="16"/>
                        </w:rPr>
                        <w:t>;</w:t>
                      </w:r>
                      <w:r w:rsidRPr="004318E6">
                        <w:rPr>
                          <w:rFonts w:ascii="Verdana" w:hAnsi="Verdana"/>
                          <w:sz w:val="17"/>
                        </w:rPr>
                        <w:t xml:space="preserve"> </w:t>
                      </w:r>
                      <w:r w:rsidRPr="004318E6">
                        <w:rPr>
                          <w:rFonts w:ascii="Verdana" w:hAnsi="Verdana"/>
                          <w:sz w:val="14"/>
                          <w:szCs w:val="16"/>
                        </w:rPr>
                        <w:t>CCSS.ELA-W.9-10.4</w:t>
                      </w:r>
                      <w:r>
                        <w:rPr>
                          <w:rFonts w:ascii="Verdana" w:hAnsi="Verdana"/>
                          <w:sz w:val="14"/>
                          <w:szCs w:val="16"/>
                        </w:rPr>
                        <w:t>;</w:t>
                      </w:r>
                      <w:r w:rsidRPr="004318E6">
                        <w:t xml:space="preserve"> </w:t>
                      </w:r>
                      <w:r w:rsidRPr="004318E6">
                        <w:rPr>
                          <w:rFonts w:ascii="Verdana" w:hAnsi="Verdana"/>
                          <w:sz w:val="14"/>
                          <w:szCs w:val="16"/>
                        </w:rPr>
                        <w:t>AFNR Career Cluster, Statement 3</w:t>
                      </w:r>
                      <w:r>
                        <w:rPr>
                          <w:rFonts w:ascii="Verdana" w:hAnsi="Verdana"/>
                          <w:sz w:val="14"/>
                          <w:szCs w:val="16"/>
                        </w:rPr>
                        <w:t>;</w:t>
                      </w:r>
                      <w:r w:rsidRPr="004318E6">
                        <w:t xml:space="preserve"> </w:t>
                      </w:r>
                      <w:r w:rsidRPr="004318E6">
                        <w:rPr>
                          <w:rFonts w:ascii="Verdana" w:hAnsi="Verdana"/>
                          <w:sz w:val="14"/>
                          <w:szCs w:val="16"/>
                        </w:rPr>
                        <w:t>AFNR Career Cluster, Statement 6</w:t>
                      </w:r>
                      <w:r>
                        <w:rPr>
                          <w:rFonts w:ascii="Verdana" w:hAnsi="Verdana"/>
                          <w:sz w:val="14"/>
                          <w:szCs w:val="16"/>
                        </w:rPr>
                        <w:t>;</w:t>
                      </w:r>
                      <w:r w:rsidRPr="004318E6">
                        <w:t xml:space="preserve"> </w:t>
                      </w:r>
                      <w:r w:rsidRPr="004318E6">
                        <w:rPr>
                          <w:rFonts w:ascii="Verdana" w:hAnsi="Verdana"/>
                          <w:sz w:val="14"/>
                          <w:szCs w:val="16"/>
                        </w:rPr>
                        <w:t>AFNR Career Cluster, Statement 7</w:t>
                      </w:r>
                      <w:r>
                        <w:rPr>
                          <w:rFonts w:ascii="Verdana" w:hAnsi="Verdana"/>
                          <w:sz w:val="14"/>
                          <w:szCs w:val="16"/>
                        </w:rPr>
                        <w:t xml:space="preserve">; </w:t>
                      </w:r>
                      <w:r w:rsidRPr="004318E6">
                        <w:rPr>
                          <w:rFonts w:ascii="Verdana" w:hAnsi="Verdana"/>
                          <w:sz w:val="14"/>
                          <w:szCs w:val="16"/>
                        </w:rPr>
                        <w:t>CCSS.ELA- L.9-10.6</w:t>
                      </w:r>
                      <w:r>
                        <w:rPr>
                          <w:rFonts w:ascii="Verdana" w:hAnsi="Verdana"/>
                          <w:sz w:val="14"/>
                          <w:szCs w:val="16"/>
                        </w:rPr>
                        <w:t>;</w:t>
                      </w:r>
                    </w:p>
                    <w:p w:rsidRPr="00C73C1C" w:rsidR="000D6CC2" w:rsidP="000D6CC2" w:rsidRDefault="000D6CC2" w14:paraId="41C8F396" w14:textId="77777777">
                      <w:pPr>
                        <w:rPr>
                          <w:rFonts w:ascii="Verdana" w:hAnsi="Verdana"/>
                          <w:b/>
                          <w:sz w:val="14"/>
                          <w:szCs w:val="16"/>
                        </w:rPr>
                      </w:pPr>
                    </w:p>
                    <w:p w:rsidRPr="00C73C1C" w:rsidR="000D6CC2" w:rsidP="000D6CC2" w:rsidRDefault="000D6CC2" w14:paraId="72A3D3EC" w14:textId="77777777">
                      <w:pPr>
                        <w:rPr>
                          <w:rFonts w:ascii="Verdana" w:hAnsi="Verdana"/>
                          <w:b/>
                          <w:sz w:val="12"/>
                          <w:szCs w:val="16"/>
                        </w:rPr>
                      </w:pPr>
                    </w:p>
                  </w:txbxContent>
                </v:textbox>
                <w10:wrap anchorx="margin"/>
              </v:shape>
            </w:pict>
          </mc:Fallback>
        </mc:AlternateContent>
      </w:r>
      <w:bookmarkStart w:id="0" w:name="_GoBack"/>
      <w:bookmarkEnd w:id="0"/>
    </w:p>
    <w:sectPr w:rsidR="00A665B0" w:rsidSect="00E37A94">
      <w:headerReference w:type="first" r:id="rId2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4D5F0" w14:textId="77777777" w:rsidR="004149E7" w:rsidRDefault="004149E7" w:rsidP="008D333D">
      <w:r>
        <w:separator/>
      </w:r>
    </w:p>
  </w:endnote>
  <w:endnote w:type="continuationSeparator" w:id="0">
    <w:p w14:paraId="648555DD" w14:textId="77777777" w:rsidR="004149E7" w:rsidRDefault="004149E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C2819" w14:textId="77777777" w:rsidR="004149E7" w:rsidRDefault="004149E7" w:rsidP="008D333D">
      <w:r>
        <w:separator/>
      </w:r>
    </w:p>
  </w:footnote>
  <w:footnote w:type="continuationSeparator" w:id="0">
    <w:p w14:paraId="4E6DDF1D" w14:textId="77777777" w:rsidR="004149E7" w:rsidRDefault="004149E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49B076E">
            <v:shapetype id="_x0000_t202" coordsize="21600,21600" o:spt="202" path="m,l,21600r21600,l21600,xe" w14:anchorId="4A71240E">
              <v:stroke joinstyle="miter"/>
              <v:path gradientshapeok="t" o:connecttype="rect"/>
            </v:shapetype>
            <v:shape id="_x0000_s1030"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D27DBD7">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C4EB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127C257F">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FF8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083AF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AA188F"/>
    <w:multiLevelType w:val="hybridMultilevel"/>
    <w:tmpl w:val="A9C6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37C5E"/>
    <w:rsid w:val="00064CB9"/>
    <w:rsid w:val="000757C7"/>
    <w:rsid w:val="00081DA1"/>
    <w:rsid w:val="000B3F14"/>
    <w:rsid w:val="000B47F9"/>
    <w:rsid w:val="000D6CC2"/>
    <w:rsid w:val="00101E87"/>
    <w:rsid w:val="00125E81"/>
    <w:rsid w:val="001354B0"/>
    <w:rsid w:val="00137586"/>
    <w:rsid w:val="00142FA1"/>
    <w:rsid w:val="00152BAC"/>
    <w:rsid w:val="0016307F"/>
    <w:rsid w:val="001679FE"/>
    <w:rsid w:val="00180244"/>
    <w:rsid w:val="001A23E3"/>
    <w:rsid w:val="001A3DB4"/>
    <w:rsid w:val="001A641E"/>
    <w:rsid w:val="001E616F"/>
    <w:rsid w:val="001F11AC"/>
    <w:rsid w:val="00200A36"/>
    <w:rsid w:val="002051FE"/>
    <w:rsid w:val="00241D58"/>
    <w:rsid w:val="00261DC1"/>
    <w:rsid w:val="00263C1D"/>
    <w:rsid w:val="002B59DE"/>
    <w:rsid w:val="002B6EC0"/>
    <w:rsid w:val="002F6E35"/>
    <w:rsid w:val="00300809"/>
    <w:rsid w:val="00315539"/>
    <w:rsid w:val="00315E28"/>
    <w:rsid w:val="00331C70"/>
    <w:rsid w:val="00364080"/>
    <w:rsid w:val="00367878"/>
    <w:rsid w:val="0037270C"/>
    <w:rsid w:val="0038460F"/>
    <w:rsid w:val="003848C4"/>
    <w:rsid w:val="003A0020"/>
    <w:rsid w:val="003C089F"/>
    <w:rsid w:val="003F1A66"/>
    <w:rsid w:val="00404290"/>
    <w:rsid w:val="004149E7"/>
    <w:rsid w:val="00416DAA"/>
    <w:rsid w:val="00425981"/>
    <w:rsid w:val="00426AE8"/>
    <w:rsid w:val="004318E6"/>
    <w:rsid w:val="00435714"/>
    <w:rsid w:val="00472A74"/>
    <w:rsid w:val="00482CA9"/>
    <w:rsid w:val="00484212"/>
    <w:rsid w:val="004B7173"/>
    <w:rsid w:val="004C5E66"/>
    <w:rsid w:val="004F2FC9"/>
    <w:rsid w:val="004F5802"/>
    <w:rsid w:val="00512784"/>
    <w:rsid w:val="005132D1"/>
    <w:rsid w:val="00532211"/>
    <w:rsid w:val="005438EE"/>
    <w:rsid w:val="00564EEE"/>
    <w:rsid w:val="00564F16"/>
    <w:rsid w:val="005A36EB"/>
    <w:rsid w:val="005D0E0B"/>
    <w:rsid w:val="005D77F6"/>
    <w:rsid w:val="00604526"/>
    <w:rsid w:val="0068602F"/>
    <w:rsid w:val="006A5E06"/>
    <w:rsid w:val="006C1962"/>
    <w:rsid w:val="006C2FAC"/>
    <w:rsid w:val="006D2EEC"/>
    <w:rsid w:val="006E63C3"/>
    <w:rsid w:val="00717538"/>
    <w:rsid w:val="00755B02"/>
    <w:rsid w:val="00760FEF"/>
    <w:rsid w:val="00796179"/>
    <w:rsid w:val="007A4F33"/>
    <w:rsid w:val="007B40B0"/>
    <w:rsid w:val="007C4BAA"/>
    <w:rsid w:val="007D3409"/>
    <w:rsid w:val="007E1CDD"/>
    <w:rsid w:val="008043C9"/>
    <w:rsid w:val="008151C2"/>
    <w:rsid w:val="0083701C"/>
    <w:rsid w:val="008414AA"/>
    <w:rsid w:val="00883F52"/>
    <w:rsid w:val="00896AD1"/>
    <w:rsid w:val="008A6F2C"/>
    <w:rsid w:val="008C1F98"/>
    <w:rsid w:val="008C29F5"/>
    <w:rsid w:val="008D333D"/>
    <w:rsid w:val="008E6355"/>
    <w:rsid w:val="00912DC2"/>
    <w:rsid w:val="00923A47"/>
    <w:rsid w:val="00925159"/>
    <w:rsid w:val="00941070"/>
    <w:rsid w:val="00943B60"/>
    <w:rsid w:val="00944B7C"/>
    <w:rsid w:val="00954ABC"/>
    <w:rsid w:val="00955276"/>
    <w:rsid w:val="00955F98"/>
    <w:rsid w:val="00966717"/>
    <w:rsid w:val="009942D9"/>
    <w:rsid w:val="009B7174"/>
    <w:rsid w:val="009C462E"/>
    <w:rsid w:val="009D2E50"/>
    <w:rsid w:val="009E5E10"/>
    <w:rsid w:val="009E798E"/>
    <w:rsid w:val="009F5FD6"/>
    <w:rsid w:val="00A55ECC"/>
    <w:rsid w:val="00A665B0"/>
    <w:rsid w:val="00A9352A"/>
    <w:rsid w:val="00AA06C8"/>
    <w:rsid w:val="00AF2EB6"/>
    <w:rsid w:val="00B13A65"/>
    <w:rsid w:val="00B5716E"/>
    <w:rsid w:val="00B62B2A"/>
    <w:rsid w:val="00B714E3"/>
    <w:rsid w:val="00B75543"/>
    <w:rsid w:val="00B97854"/>
    <w:rsid w:val="00BD3AEB"/>
    <w:rsid w:val="00BD44BD"/>
    <w:rsid w:val="00BF3A8B"/>
    <w:rsid w:val="00C15194"/>
    <w:rsid w:val="00C15983"/>
    <w:rsid w:val="00C209E2"/>
    <w:rsid w:val="00C27D69"/>
    <w:rsid w:val="00C36277"/>
    <w:rsid w:val="00C43B5A"/>
    <w:rsid w:val="00C527FD"/>
    <w:rsid w:val="00C641CB"/>
    <w:rsid w:val="00C64EF2"/>
    <w:rsid w:val="00C82F4B"/>
    <w:rsid w:val="00C87C12"/>
    <w:rsid w:val="00CA283B"/>
    <w:rsid w:val="00CA7D48"/>
    <w:rsid w:val="00D02339"/>
    <w:rsid w:val="00D06B44"/>
    <w:rsid w:val="00D10CFE"/>
    <w:rsid w:val="00D129A2"/>
    <w:rsid w:val="00D355C4"/>
    <w:rsid w:val="00D426DA"/>
    <w:rsid w:val="00D42B9B"/>
    <w:rsid w:val="00D43769"/>
    <w:rsid w:val="00D57E5B"/>
    <w:rsid w:val="00D6046F"/>
    <w:rsid w:val="00D77246"/>
    <w:rsid w:val="00DE0B26"/>
    <w:rsid w:val="00E26F39"/>
    <w:rsid w:val="00E37A94"/>
    <w:rsid w:val="00E40385"/>
    <w:rsid w:val="00E71C2F"/>
    <w:rsid w:val="00E7431D"/>
    <w:rsid w:val="00EB24E0"/>
    <w:rsid w:val="00EB476A"/>
    <w:rsid w:val="00EF6AE1"/>
    <w:rsid w:val="00F534C5"/>
    <w:rsid w:val="00F56827"/>
    <w:rsid w:val="00FA4E61"/>
    <w:rsid w:val="00FA797F"/>
    <w:rsid w:val="00FC2DFB"/>
    <w:rsid w:val="00FD2F84"/>
    <w:rsid w:val="00FD77F5"/>
    <w:rsid w:val="06BDC3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41D5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D42B9B"/>
  </w:style>
  <w:style w:type="character" w:styleId="FollowedHyperlink">
    <w:name w:val="FollowedHyperlink"/>
    <w:basedOn w:val="DefaultParagraphFont"/>
    <w:uiPriority w:val="99"/>
    <w:semiHidden/>
    <w:unhideWhenUsed/>
    <w:rsid w:val="00FD2F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ao.org/sustainability/en" TargetMode="External"/><Relationship Id="rId18" Type="http://schemas.openxmlformats.org/officeDocument/2006/relationships/hyperlink" Target="https://youtu.be/tEkOheG4vnk?list=PLCFM1h5Oz66hkdqgp8t7d4pX-9sAAhphK" TargetMode="External"/><Relationship Id="rId3" Type="http://schemas.openxmlformats.org/officeDocument/2006/relationships/customXml" Target="../customXml/item3.xml"/><Relationship Id="rId21" Type="http://schemas.openxmlformats.org/officeDocument/2006/relationships/hyperlink" Target="https://www.nal.usda.gov/afsic/sustainable-agriculture-information-access-tools" TargetMode="External"/><Relationship Id="rId7" Type="http://schemas.openxmlformats.org/officeDocument/2006/relationships/styles" Target="styles.xml"/><Relationship Id="rId12" Type="http://schemas.openxmlformats.org/officeDocument/2006/relationships/hyperlink" Target="https://youtu.be/tEkOheG4vnk?list=PLCFM1h5Oz66hkdqgp8t7d4pX-9sAAhph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asi.ucdavis.edu/programs/sarep/about/what-is-sustainable-agricultur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youtu.be/tEkOheG4vnk?list=PLCFM1h5Oz66hkdqgp8t7d4pX-9sAAhph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tEkOheG4vnk?list=PLCFM1h5Oz66hkdqgp8t7d4pX-9sAAhphK%20"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6HAXTY5FZTHJ-365-1316</_dlc_DocId>
    <_dlc_DocIdUrl xmlns="3872032e-a1bf-409a-91d8-79e2561f9457">
      <Url>https://ffanet.ffa.org/sites/collaboration/edresources/_layouts/15/DocIdRedir.aspx?ID=6HAXTY5FZTHJ-365-1316</Url>
      <Description>6HAXTY5FZTHJ-365-1316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78BC34BE-1C95-4BDB-A79B-4D49E749F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1723</Words>
  <Characters>9823</Characters>
  <Application>Microsoft Office Word</Application>
  <DocSecurity>0</DocSecurity>
  <Lines>81</Lines>
  <Paragraphs>23</Paragraphs>
  <ScaleCrop>false</ScaleCrop>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257</cp:revision>
  <dcterms:created xsi:type="dcterms:W3CDTF">2016-08-29T11:51:00Z</dcterms:created>
  <dcterms:modified xsi:type="dcterms:W3CDTF">2019-04-17T18:43:00Z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392b80c0-e9bd-4f38-8967-d39f1cab222c</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