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51D059EA" w:rsidR="00A9352A" w:rsidRPr="00B45452" w:rsidRDefault="00F537C7" w:rsidP="009D2E50">
      <w:pPr>
        <w:pStyle w:val="DocumentTitle"/>
      </w:pPr>
      <w:r>
        <w:t>Irrigation</w:t>
      </w:r>
    </w:p>
    <w:p w14:paraId="29DFFE73" w14:textId="723BAD44" w:rsidR="00A9352A" w:rsidRDefault="00A9352A" w:rsidP="00A9352A">
      <w:pPr>
        <w:pStyle w:val="FFABody"/>
        <w:rPr>
          <w:i/>
          <w:sz w:val="14"/>
        </w:rPr>
      </w:pPr>
      <w:r w:rsidRPr="00374A0F">
        <w:rPr>
          <w:i/>
          <w:sz w:val="14"/>
        </w:rPr>
        <w:t xml:space="preserve">Created: </w:t>
      </w:r>
      <w:r w:rsidR="00F537C7">
        <w:rPr>
          <w:i/>
          <w:sz w:val="14"/>
        </w:rPr>
        <w:t>03</w:t>
      </w:r>
      <w:r w:rsidR="000F79D9" w:rsidRPr="00374A0F">
        <w:rPr>
          <w:i/>
          <w:sz w:val="14"/>
        </w:rPr>
        <w:t>/</w:t>
      </w:r>
      <w:r w:rsidR="006C2FAC">
        <w:rPr>
          <w:i/>
          <w:sz w:val="14"/>
        </w:rPr>
        <w:t>201</w:t>
      </w:r>
      <w:r w:rsidR="00BA51CF">
        <w:rPr>
          <w:i/>
          <w:sz w:val="14"/>
        </w:rPr>
        <w:t>9</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238FAD1" w14:textId="1B501D05" w:rsidR="00A97FA2" w:rsidRDefault="00F537C7" w:rsidP="00A97FA2">
      <w:pPr>
        <w:pStyle w:val="FFASummary"/>
        <w:rPr>
          <w:sz w:val="26"/>
          <w:szCs w:val="26"/>
        </w:rPr>
      </w:pPr>
      <w:r>
        <w:rPr>
          <w:sz w:val="26"/>
          <w:szCs w:val="26"/>
        </w:rPr>
        <w:t>Tyler</w:t>
      </w:r>
      <w:r w:rsidRPr="00F537C7">
        <w:rPr>
          <w:sz w:val="26"/>
          <w:szCs w:val="26"/>
        </w:rPr>
        <w:t xml:space="preserve">’s supervised agricultural experience (SAE) program is </w:t>
      </w:r>
      <w:r>
        <w:rPr>
          <w:sz w:val="26"/>
          <w:szCs w:val="26"/>
        </w:rPr>
        <w:t>turfgrass management</w:t>
      </w:r>
      <w:r w:rsidRPr="00F537C7">
        <w:rPr>
          <w:sz w:val="26"/>
          <w:szCs w:val="26"/>
        </w:rPr>
        <w:t xml:space="preserve">, specifically </w:t>
      </w:r>
      <w:r w:rsidR="009D0A34">
        <w:rPr>
          <w:sz w:val="26"/>
          <w:szCs w:val="26"/>
        </w:rPr>
        <w:t xml:space="preserve">the </w:t>
      </w:r>
      <w:r>
        <w:rPr>
          <w:sz w:val="26"/>
          <w:szCs w:val="26"/>
        </w:rPr>
        <w:t xml:space="preserve">installing, maintaining and repairing </w:t>
      </w:r>
      <w:r w:rsidR="009D0A34">
        <w:rPr>
          <w:sz w:val="26"/>
          <w:szCs w:val="26"/>
        </w:rPr>
        <w:t xml:space="preserve">of </w:t>
      </w:r>
      <w:r>
        <w:rPr>
          <w:sz w:val="26"/>
          <w:szCs w:val="26"/>
        </w:rPr>
        <w:t>irrigation systems</w:t>
      </w:r>
      <w:r w:rsidRPr="00F537C7">
        <w:rPr>
          <w:sz w:val="26"/>
          <w:szCs w:val="26"/>
        </w:rPr>
        <w:t xml:space="preserve">. Follow along as he shares what he has </w:t>
      </w:r>
      <w:r>
        <w:rPr>
          <w:sz w:val="26"/>
          <w:szCs w:val="26"/>
        </w:rPr>
        <w:t>learned about technology and water conservation</w:t>
      </w:r>
      <w:r w:rsidRPr="00F537C7">
        <w:rPr>
          <w:sz w:val="26"/>
          <w:szCs w:val="26"/>
        </w:rPr>
        <w:t>.</w:t>
      </w:r>
    </w:p>
    <w:p w14:paraId="05B6F436" w14:textId="77777777" w:rsidR="005E72D9" w:rsidRPr="00A97FA2" w:rsidRDefault="005E72D9" w:rsidP="005E72D9">
      <w:pPr>
        <w:pStyle w:val="FFABody"/>
      </w:pP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596D1513" w:rsidR="009D2E50" w:rsidRDefault="002570FE" w:rsidP="009D2E50">
      <w:pPr>
        <w:pStyle w:val="FFABody"/>
        <w:numPr>
          <w:ilvl w:val="0"/>
          <w:numId w:val="3"/>
        </w:numPr>
      </w:pPr>
      <w:r>
        <w:t xml:space="preserve">Explain the responsibilities of irrigation </w:t>
      </w:r>
      <w:r w:rsidR="000B1F81">
        <w:t>technicians</w:t>
      </w:r>
      <w:r w:rsidR="00724ED7">
        <w:t>.</w:t>
      </w:r>
    </w:p>
    <w:p w14:paraId="6302B124" w14:textId="1EAABFF4" w:rsidR="009D2E50" w:rsidRDefault="00C446CD" w:rsidP="009D2E50">
      <w:pPr>
        <w:pStyle w:val="FFABody"/>
        <w:numPr>
          <w:ilvl w:val="0"/>
          <w:numId w:val="3"/>
        </w:numPr>
      </w:pPr>
      <w:r>
        <w:t>Examine the topic of water scarcity and agriculture</w:t>
      </w:r>
      <w:r w:rsidR="00724ED7">
        <w:t>.</w:t>
      </w:r>
    </w:p>
    <w:p w14:paraId="70F66F36" w14:textId="0A11A3BB" w:rsidR="009D2E50" w:rsidRDefault="00C446CD" w:rsidP="009D2E50">
      <w:pPr>
        <w:pStyle w:val="FFABody"/>
        <w:numPr>
          <w:ilvl w:val="0"/>
          <w:numId w:val="3"/>
        </w:numPr>
      </w:pPr>
      <w:r>
        <w:t>Create an infographic that shows the relationship between water conservation and technology</w:t>
      </w:r>
      <w:r w:rsidR="00724ED7">
        <w:t>.</w:t>
      </w:r>
      <w:r w:rsidR="00C209E2">
        <w:t xml:space="preserve"> </w:t>
      </w:r>
    </w:p>
    <w:p w14:paraId="2D259770" w14:textId="77777777" w:rsidR="009D2E50" w:rsidRDefault="009D2E50" w:rsidP="009D2E50">
      <w:pPr>
        <w:pStyle w:val="FFABody"/>
      </w:pPr>
    </w:p>
    <w:p w14:paraId="01121112" w14:textId="35EA32E4" w:rsidR="009D2E50" w:rsidRDefault="009D2E50" w:rsidP="009D2E50">
      <w:pPr>
        <w:pStyle w:val="FFASub1"/>
      </w:pPr>
      <w:r w:rsidRPr="00B62B2A">
        <w:t>Time Required:</w:t>
      </w:r>
      <w:r w:rsidR="000B47F9">
        <w:t xml:space="preserve">  </w:t>
      </w:r>
      <w:r w:rsidR="002570FE">
        <w:rPr>
          <w:rStyle w:val="FFABodyChar"/>
          <w:b w:val="0"/>
          <w:caps w:val="0"/>
        </w:rPr>
        <w:t>1</w:t>
      </w:r>
      <w:r w:rsidR="00744BA1">
        <w:rPr>
          <w:rStyle w:val="FFABodyChar"/>
          <w:b w:val="0"/>
          <w:caps w:val="0"/>
        </w:rPr>
        <w:t>2</w:t>
      </w:r>
      <w:r w:rsidR="002570FE">
        <w:rPr>
          <w:rStyle w:val="FFABodyChar"/>
          <w:b w:val="0"/>
          <w:caps w:val="0"/>
        </w:rPr>
        <w:t>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2645D814" w14:textId="1AC23852" w:rsidR="002A7DB6" w:rsidRDefault="002A7DB6" w:rsidP="00125B56">
      <w:pPr>
        <w:pStyle w:val="FFABody"/>
        <w:numPr>
          <w:ilvl w:val="0"/>
          <w:numId w:val="23"/>
        </w:numPr>
        <w:rPr>
          <w:rStyle w:val="FFABodyChar"/>
        </w:rPr>
      </w:pPr>
      <w:r>
        <w:rPr>
          <w:rStyle w:val="FFABodyChar"/>
        </w:rPr>
        <w:t xml:space="preserve">Video: “Turfgrass Management-Irrigation SAE | Tyler Hewitt,” </w:t>
      </w:r>
      <w:hyperlink r:id="rId11" w:history="1">
        <w:r w:rsidRPr="00AE508E">
          <w:rPr>
            <w:rStyle w:val="Hyperlink"/>
          </w:rPr>
          <w:t>https://vimeo.com/368438143</w:t>
        </w:r>
      </w:hyperlink>
    </w:p>
    <w:p w14:paraId="41789AB2" w14:textId="03E432D8" w:rsidR="00C446CD" w:rsidRPr="00C446CD" w:rsidRDefault="003E41D0" w:rsidP="00C446CD">
      <w:pPr>
        <w:pStyle w:val="FFABody"/>
        <w:numPr>
          <w:ilvl w:val="0"/>
          <w:numId w:val="23"/>
        </w:numPr>
      </w:pPr>
      <w:r>
        <w:rPr>
          <w:rStyle w:val="FFABodyChar"/>
        </w:rPr>
        <w:t xml:space="preserve">Website: </w:t>
      </w:r>
      <w:r w:rsidR="004E2EFA">
        <w:rPr>
          <w:rStyle w:val="FFABodyChar"/>
        </w:rPr>
        <w:t>“</w:t>
      </w:r>
      <w:r w:rsidR="00C446CD" w:rsidRPr="00C446CD">
        <w:t xml:space="preserve">Water </w:t>
      </w:r>
      <w:r w:rsidR="004E2EFA">
        <w:t>Topics,”</w:t>
      </w:r>
      <w:r w:rsidR="00C446CD" w:rsidRPr="00C446CD">
        <w:t xml:space="preserve"> </w:t>
      </w:r>
      <w:hyperlink r:id="rId12" w:history="1">
        <w:r w:rsidR="00C446CD" w:rsidRPr="00C446CD">
          <w:rPr>
            <w:rStyle w:val="Hyperlink"/>
          </w:rPr>
          <w:t>https://www.epa.gov/environmental-topics/water-topics</w:t>
        </w:r>
      </w:hyperlink>
    </w:p>
    <w:p w14:paraId="34295F61" w14:textId="77777777" w:rsidR="006D5071" w:rsidRDefault="004E2EFA" w:rsidP="00C446CD">
      <w:pPr>
        <w:pStyle w:val="FFABody"/>
        <w:numPr>
          <w:ilvl w:val="0"/>
          <w:numId w:val="23"/>
        </w:numPr>
      </w:pPr>
      <w:r>
        <w:t>Website: “</w:t>
      </w:r>
      <w:r w:rsidR="00C446CD" w:rsidRPr="00C446CD">
        <w:t>Water Availability</w:t>
      </w:r>
      <w:r>
        <w:t>,”</w:t>
      </w:r>
      <w:r w:rsidR="00C446CD" w:rsidRPr="00C446CD">
        <w:t xml:space="preserve"> </w:t>
      </w:r>
      <w:hyperlink r:id="rId13" w:history="1">
        <w:r w:rsidR="006D5071" w:rsidRPr="0052584C">
          <w:rPr>
            <w:rStyle w:val="Hyperlink"/>
          </w:rPr>
          <w:t>https://www.ars.usda.gov/natural-resources-and-sustainable-agricultural-systems/water-availability-and-watershed-management/</w:t>
        </w:r>
      </w:hyperlink>
      <w:r w:rsidR="006D5071">
        <w:t xml:space="preserve"> </w:t>
      </w:r>
    </w:p>
    <w:p w14:paraId="4AB3E9F8" w14:textId="66D929E7" w:rsidR="00C446CD" w:rsidRDefault="004E2EFA" w:rsidP="00C446CD">
      <w:pPr>
        <w:pStyle w:val="FFABody"/>
        <w:numPr>
          <w:ilvl w:val="0"/>
          <w:numId w:val="23"/>
        </w:numPr>
      </w:pPr>
      <w:r>
        <w:t>Website: “</w:t>
      </w:r>
      <w:r w:rsidR="00C446CD" w:rsidRPr="00C446CD">
        <w:t>Water Conservation</w:t>
      </w:r>
      <w:r>
        <w:t>,”</w:t>
      </w:r>
      <w:r w:rsidR="00C446CD" w:rsidRPr="00C446CD">
        <w:t xml:space="preserve"> </w:t>
      </w:r>
      <w:hyperlink r:id="rId14" w:history="1">
        <w:r w:rsidR="00C446CD" w:rsidRPr="00C446CD">
          <w:rPr>
            <w:rStyle w:val="Hyperlink"/>
          </w:rPr>
          <w:t>https://www.nal.usda.gov/waic/water-conservation</w:t>
        </w:r>
      </w:hyperlink>
    </w:p>
    <w:p w14:paraId="27F75B7C" w14:textId="67FCF782" w:rsidR="003E41D0" w:rsidRPr="006A5E06" w:rsidRDefault="004E2EFA" w:rsidP="00C446CD">
      <w:pPr>
        <w:pStyle w:val="FFABody"/>
        <w:numPr>
          <w:ilvl w:val="0"/>
          <w:numId w:val="23"/>
        </w:numPr>
      </w:pPr>
      <w:r>
        <w:t xml:space="preserve">Article: “Coping with </w:t>
      </w:r>
      <w:r w:rsidR="00C446CD" w:rsidRPr="00C446CD">
        <w:t>Water Scarcity</w:t>
      </w:r>
      <w:r>
        <w:t xml:space="preserve"> in Agriculture,”</w:t>
      </w:r>
      <w:r w:rsidR="00C446CD" w:rsidRPr="00C446CD">
        <w:t xml:space="preserve"> </w:t>
      </w:r>
      <w:hyperlink r:id="rId15" w:history="1">
        <w:r w:rsidR="00C446CD" w:rsidRPr="00C446CD">
          <w:rPr>
            <w:rStyle w:val="Hyperlink"/>
          </w:rPr>
          <w:t>http://www.fao.org/3/a-i6459e.pdf</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0972BED7" w:rsidR="00125E81" w:rsidRDefault="00125E81" w:rsidP="00125E81">
      <w:pPr>
        <w:pStyle w:val="FFABody"/>
        <w:numPr>
          <w:ilvl w:val="0"/>
          <w:numId w:val="14"/>
        </w:numPr>
      </w:pPr>
      <w:r w:rsidRPr="00125E81">
        <w:t>A copy of the “</w:t>
      </w:r>
      <w:r w:rsidR="00480510">
        <w:t>Smart Irrigation</w:t>
      </w:r>
      <w:r w:rsidRPr="00125E81">
        <w:t>” worksheet for each student</w:t>
      </w:r>
    </w:p>
    <w:p w14:paraId="120FE2AC" w14:textId="55A7B548" w:rsidR="00480510" w:rsidRDefault="00480510" w:rsidP="00125E81">
      <w:pPr>
        <w:pStyle w:val="FFABody"/>
        <w:numPr>
          <w:ilvl w:val="0"/>
          <w:numId w:val="14"/>
        </w:numPr>
      </w:pPr>
      <w:r w:rsidRPr="00125E81">
        <w:t>A copy of the “</w:t>
      </w:r>
      <w:r>
        <w:t>Water Conservation Through Technology</w:t>
      </w:r>
      <w:r w:rsidRPr="00125E81">
        <w:t>” worksheet for each student</w:t>
      </w:r>
    </w:p>
    <w:p w14:paraId="1DE25C02" w14:textId="39D62177" w:rsidR="00734EE5" w:rsidRPr="00125E81" w:rsidRDefault="00734EE5" w:rsidP="00734EE5">
      <w:pPr>
        <w:pStyle w:val="FFABody"/>
        <w:numPr>
          <w:ilvl w:val="0"/>
          <w:numId w:val="14"/>
        </w:numPr>
      </w:pPr>
      <w:r w:rsidRPr="00125E81">
        <w:t>A copy of the “</w:t>
      </w:r>
      <w:r>
        <w:t>Infographic Rubric</w:t>
      </w:r>
      <w:r w:rsidRPr="00125E81">
        <w:t>” for each student</w:t>
      </w:r>
      <w:r>
        <w:t xml:space="preserve"> or group of students</w:t>
      </w:r>
    </w:p>
    <w:p w14:paraId="3D6AC184" w14:textId="67511520" w:rsidR="00125E81" w:rsidRDefault="00125E81" w:rsidP="00125E81">
      <w:pPr>
        <w:pStyle w:val="FFABody"/>
        <w:numPr>
          <w:ilvl w:val="0"/>
          <w:numId w:val="14"/>
        </w:numPr>
      </w:pPr>
      <w:r w:rsidRPr="00125E81">
        <w:t>Internet access to play the video in real time or embed it in a PowerPoint ahead of time</w:t>
      </w:r>
    </w:p>
    <w:p w14:paraId="2CA45FCB" w14:textId="2CE69A8A" w:rsidR="003E41D0" w:rsidRDefault="003E41D0" w:rsidP="00125E81">
      <w:pPr>
        <w:pStyle w:val="FFABody"/>
        <w:numPr>
          <w:ilvl w:val="0"/>
          <w:numId w:val="14"/>
        </w:numPr>
      </w:pPr>
      <w:r>
        <w:t>Internet and device access for students to conduct research</w:t>
      </w:r>
    </w:p>
    <w:p w14:paraId="25C35AF4" w14:textId="6E8CBA2B" w:rsidR="00AC121A" w:rsidRPr="00125E81" w:rsidRDefault="00AC121A" w:rsidP="00125E81">
      <w:pPr>
        <w:pStyle w:val="FFABody"/>
        <w:numPr>
          <w:ilvl w:val="0"/>
          <w:numId w:val="14"/>
        </w:numPr>
      </w:pPr>
      <w:r>
        <w:t>Colored pens/pencils or technology access to create digital infographics</w:t>
      </w:r>
    </w:p>
    <w:p w14:paraId="3373ACED" w14:textId="77777777" w:rsidR="004B7173" w:rsidRDefault="004B7173" w:rsidP="004B7173">
      <w:pPr>
        <w:pStyle w:val="FFABody"/>
      </w:pPr>
    </w:p>
    <w:p w14:paraId="7AADB286" w14:textId="69C9B842" w:rsidR="006C1546" w:rsidRDefault="006C1546" w:rsidP="003F1A6F">
      <w:pPr>
        <w:pStyle w:val="FFASub1"/>
      </w:pPr>
      <w:r>
        <w:t>Student activity sheets:</w:t>
      </w:r>
    </w:p>
    <w:p w14:paraId="7AAEB090" w14:textId="47536799" w:rsidR="006C1546" w:rsidRDefault="006C1546" w:rsidP="006C1546">
      <w:pPr>
        <w:pStyle w:val="FFABody"/>
      </w:pPr>
      <w:r>
        <w:t>Direct access to student activity sheets without lesson plan or answer key for easy upload to learning management systems or printing for classwork.</w:t>
      </w:r>
    </w:p>
    <w:p w14:paraId="65BA2B87" w14:textId="08E05F0D" w:rsidR="006C1546" w:rsidRDefault="00BF2A64" w:rsidP="006C1546">
      <w:pPr>
        <w:pStyle w:val="FFABody"/>
      </w:pPr>
      <w:hyperlink r:id="rId16" w:history="1">
        <w:r w:rsidRPr="00524F60">
          <w:rPr>
            <w:rStyle w:val="Hyperlink"/>
          </w:rPr>
          <w:t>https://ffa.box.com/s/zs0opfooivkn9nmpee45m5sbzy0uzax7</w:t>
        </w:r>
      </w:hyperlink>
      <w:r>
        <w:t xml:space="preserve"> (Word)</w:t>
      </w:r>
    </w:p>
    <w:p w14:paraId="22AB28C0" w14:textId="341DAEE7" w:rsidR="00BF2A64" w:rsidRDefault="006546F3" w:rsidP="006C1546">
      <w:pPr>
        <w:pStyle w:val="FFABody"/>
      </w:pPr>
      <w:hyperlink r:id="rId17" w:history="1">
        <w:r w:rsidRPr="00524F60">
          <w:rPr>
            <w:rStyle w:val="Hyperlink"/>
          </w:rPr>
          <w:t>https://ffa.box.com/s/omy2bpfn41lx3ypryjnb8r515gs2rvzp</w:t>
        </w:r>
      </w:hyperlink>
      <w:r>
        <w:t xml:space="preserve"> (PDF) </w:t>
      </w:r>
    </w:p>
    <w:p w14:paraId="4585D1BB" w14:textId="77777777" w:rsidR="006C1546" w:rsidRPr="006C1546" w:rsidRDefault="006C1546" w:rsidP="006C1546">
      <w:pPr>
        <w:pStyle w:val="FFABody"/>
      </w:pPr>
    </w:p>
    <w:p w14:paraId="3368DC6B" w14:textId="033A9D35"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5307"/>
        <w:gridCol w:w="5308"/>
      </w:tblGrid>
      <w:tr w:rsidR="00094942" w:rsidRPr="000F79D9" w14:paraId="26B5BC56" w14:textId="7C22AD64" w:rsidTr="00094942">
        <w:tc>
          <w:tcPr>
            <w:tcW w:w="5307" w:type="dxa"/>
            <w:shd w:val="clear" w:color="auto" w:fill="004C97"/>
            <w:vAlign w:val="center"/>
          </w:tcPr>
          <w:p w14:paraId="1F7F0397" w14:textId="421A5D5B" w:rsidR="00094942" w:rsidRPr="00125B56" w:rsidRDefault="00094942" w:rsidP="00125B56">
            <w:pPr>
              <w:pStyle w:val="FFABody"/>
              <w:jc w:val="center"/>
              <w:rPr>
                <w:color w:val="FFFFFF" w:themeColor="background1"/>
              </w:rPr>
            </w:pPr>
            <w:r w:rsidRPr="00125B56">
              <w:rPr>
                <w:color w:val="FFFFFF" w:themeColor="background1"/>
              </w:rPr>
              <w:t>Science</w:t>
            </w:r>
          </w:p>
        </w:tc>
        <w:tc>
          <w:tcPr>
            <w:tcW w:w="5308" w:type="dxa"/>
            <w:shd w:val="clear" w:color="auto" w:fill="004C97"/>
            <w:vAlign w:val="center"/>
          </w:tcPr>
          <w:p w14:paraId="010F6025" w14:textId="48382D94" w:rsidR="00094942" w:rsidRPr="00125B56" w:rsidRDefault="00094942" w:rsidP="00125B56">
            <w:pPr>
              <w:pStyle w:val="FFABody"/>
              <w:jc w:val="center"/>
              <w:rPr>
                <w:color w:val="FFFFFF" w:themeColor="background1"/>
              </w:rPr>
            </w:pPr>
            <w:r w:rsidRPr="00125B56">
              <w:rPr>
                <w:color w:val="FFFFFF" w:themeColor="background1"/>
              </w:rPr>
              <w:t>English/Language Arts</w:t>
            </w:r>
          </w:p>
        </w:tc>
      </w:tr>
      <w:tr w:rsidR="00094942" w14:paraId="5F2A3FC9" w14:textId="3EF45C2C" w:rsidTr="00094942">
        <w:tc>
          <w:tcPr>
            <w:tcW w:w="5307" w:type="dxa"/>
            <w:vAlign w:val="center"/>
          </w:tcPr>
          <w:p w14:paraId="250701F7" w14:textId="3AEF2101" w:rsidR="00094942" w:rsidRPr="00724ED7" w:rsidRDefault="00094942">
            <w:pPr>
              <w:pStyle w:val="FFABody"/>
            </w:pPr>
            <w:r>
              <w:t>Research the relationship between water conservation and technology</w:t>
            </w:r>
          </w:p>
        </w:tc>
        <w:tc>
          <w:tcPr>
            <w:tcW w:w="5308" w:type="dxa"/>
            <w:vAlign w:val="center"/>
          </w:tcPr>
          <w:p w14:paraId="72E326F7" w14:textId="7D1C4607" w:rsidR="00094942" w:rsidRPr="00724ED7" w:rsidRDefault="00094942">
            <w:pPr>
              <w:pStyle w:val="FFABody"/>
            </w:pPr>
            <w:r>
              <w:t>Create infographic outlining facts discovered during research</w:t>
            </w:r>
          </w:p>
        </w:tc>
      </w:tr>
    </w:tbl>
    <w:p w14:paraId="7A4B9E61" w14:textId="5B10DD5F" w:rsidR="003F1A6F" w:rsidRPr="003F1A6F" w:rsidRDefault="003F1A6F" w:rsidP="00A22ACF">
      <w:pPr>
        <w:pStyle w:val="FFABody"/>
      </w:pPr>
    </w:p>
    <w:p w14:paraId="051FE687" w14:textId="19E4B399" w:rsidR="009D2E50" w:rsidRDefault="009D2E50" w:rsidP="009D2E50">
      <w:pPr>
        <w:pStyle w:val="FFASub1"/>
      </w:pPr>
      <w:r>
        <w:t>These activities are aligned to the following standards:</w:t>
      </w:r>
      <w:r w:rsidR="00C44C01" w:rsidRPr="00C44C01">
        <w:rPr>
          <w:noProof/>
          <w:sz w:val="28"/>
          <w:szCs w:val="28"/>
          <w:lang w:eastAsia="en-US"/>
        </w:rPr>
        <w:t xml:space="preserve"> </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0508B59E" w:rsidR="008151C2" w:rsidRPr="008F6BBE" w:rsidRDefault="005D5297" w:rsidP="008151C2">
      <w:pPr>
        <w:pStyle w:val="FFABody"/>
        <w:numPr>
          <w:ilvl w:val="0"/>
          <w:numId w:val="8"/>
        </w:numPr>
      </w:pPr>
      <w:r w:rsidRPr="005D5297">
        <w:t>NRS.02. Analyze the interrelationships between natural resources and humans.</w:t>
      </w:r>
    </w:p>
    <w:p w14:paraId="5D4B44CE" w14:textId="77777777" w:rsidR="008151C2" w:rsidRDefault="008151C2" w:rsidP="008151C2">
      <w:pPr>
        <w:pStyle w:val="FFASub2"/>
      </w:pPr>
      <w:r>
        <w:t>FFA Precept</w:t>
      </w:r>
    </w:p>
    <w:p w14:paraId="1C427F6E" w14:textId="354519C0" w:rsidR="005D5297" w:rsidRDefault="005D5297" w:rsidP="005D5297">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3B6DDFE6" w14:textId="77777777" w:rsidR="005D5297" w:rsidRDefault="005D5297" w:rsidP="005D5297">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0728DD8E" w14:textId="77777777" w:rsidR="008151C2" w:rsidRDefault="008151C2" w:rsidP="008151C2">
      <w:pPr>
        <w:pStyle w:val="FFASub2"/>
      </w:pPr>
      <w:r w:rsidRPr="009156FA">
        <w:t>Common Career Technical Core</w:t>
      </w:r>
    </w:p>
    <w:p w14:paraId="45C84137" w14:textId="32D908F2" w:rsidR="008151C2" w:rsidRPr="008151C2" w:rsidRDefault="005D5297" w:rsidP="008151C2">
      <w:pPr>
        <w:pStyle w:val="FFABody"/>
        <w:numPr>
          <w:ilvl w:val="0"/>
          <w:numId w:val="8"/>
        </w:numPr>
      </w:pPr>
      <w:r w:rsidRPr="005D5297">
        <w:t>AG-NR2 Analyze the interrelationships between natural resources and humans.</w:t>
      </w:r>
    </w:p>
    <w:p w14:paraId="2E7AB066" w14:textId="77777777" w:rsidR="008151C2" w:rsidRPr="009156FA" w:rsidRDefault="008151C2" w:rsidP="008151C2">
      <w:pPr>
        <w:pStyle w:val="FFASub2"/>
        <w:rPr>
          <w:b/>
        </w:rPr>
      </w:pPr>
      <w:proofErr w:type="spellStart"/>
      <w:r w:rsidRPr="009156FA">
        <w:lastRenderedPageBreak/>
        <w:t>NASDCTEc</w:t>
      </w:r>
      <w:proofErr w:type="spellEnd"/>
    </w:p>
    <w:p w14:paraId="33CE1598" w14:textId="178C1677" w:rsidR="008151C2" w:rsidRDefault="005D5297" w:rsidP="005D5297">
      <w:pPr>
        <w:pStyle w:val="FFABody"/>
        <w:numPr>
          <w:ilvl w:val="0"/>
          <w:numId w:val="8"/>
        </w:numPr>
      </w:pPr>
      <w:r>
        <w:t>AGPE01.03 Apply scientific principle</w:t>
      </w:r>
      <w:r w:rsidR="007B0B27">
        <w:t>s</w:t>
      </w:r>
      <w:r>
        <w:t xml:space="preserve"> and processes when planning and conducting natural resource management activities to determine the need, feasibility and application of logical, reasoned solutions to natural resource system problems and issues.</w:t>
      </w:r>
    </w:p>
    <w:p w14:paraId="041F2836" w14:textId="0FD5FB0A" w:rsidR="008151C2" w:rsidRDefault="008151C2" w:rsidP="008151C2">
      <w:pPr>
        <w:pStyle w:val="FFASub2"/>
      </w:pPr>
      <w:r>
        <w:t>AFNR Cluster Skills</w:t>
      </w:r>
    </w:p>
    <w:p w14:paraId="3A5657BD" w14:textId="1505A87B" w:rsidR="008151C2" w:rsidRPr="00C228AD" w:rsidRDefault="005D5297" w:rsidP="008151C2">
      <w:pPr>
        <w:pStyle w:val="FFABody"/>
        <w:numPr>
          <w:ilvl w:val="0"/>
          <w:numId w:val="8"/>
        </w:numPr>
      </w:pPr>
      <w:r w:rsidRPr="005D5297">
        <w:t>CS.06. Analyze the interaction among AFNR system in the production, processing and management of food, fiber and fuel and the sustainable use of natural resources.</w:t>
      </w:r>
    </w:p>
    <w:p w14:paraId="1D70C960" w14:textId="594A247E"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0AEA27F1" w14:textId="3EA7EF34" w:rsidR="008151C2" w:rsidRPr="008F6BBE" w:rsidRDefault="005D5297" w:rsidP="008151C2">
      <w:pPr>
        <w:pStyle w:val="FFABody"/>
        <w:numPr>
          <w:ilvl w:val="0"/>
          <w:numId w:val="8"/>
        </w:numPr>
      </w:pPr>
      <w:r w:rsidRPr="005D5297">
        <w:t>CCSS.ELA-Literacy.RI.9-10.3 Analyze how the author unfolds an analysis or series of ideas or events, including the order in which the points are made, how they are introduced and developed, and the connections that are drawn between them.</w:t>
      </w:r>
    </w:p>
    <w:p w14:paraId="56DEACDE" w14:textId="59A846CA"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3CBB041D" w14:textId="744699A9" w:rsidR="005D5297" w:rsidRDefault="005D5297" w:rsidP="005D5297">
      <w:pPr>
        <w:pStyle w:val="FFABody"/>
        <w:numPr>
          <w:ilvl w:val="0"/>
          <w:numId w:val="8"/>
        </w:numPr>
      </w:pPr>
      <w:r>
        <w:t>CCSS.ELA-Literacy.RST.9.10.1 Cite specific textual evidence to support analysis of science and technical texts, attending to the precise details of explanations or descriptions.</w:t>
      </w:r>
    </w:p>
    <w:p w14:paraId="385FFBC4" w14:textId="5381DEB5" w:rsidR="005D5297" w:rsidRDefault="005D5297" w:rsidP="005D5297">
      <w:pPr>
        <w:pStyle w:val="FFABody"/>
        <w:numPr>
          <w:ilvl w:val="0"/>
          <w:numId w:val="8"/>
        </w:numPr>
      </w:pPr>
      <w:r>
        <w:t xml:space="preserve">CCSS.ELA-Literacy.RST.9.10.2 Determine the central ideas or conclusions of a text; trace the text's explanation or depiction of a complex process, phenomenon, or concept; provide an accurate summary of the text. </w:t>
      </w:r>
    </w:p>
    <w:p w14:paraId="6D57FE41" w14:textId="38499867" w:rsidR="005D5297" w:rsidRDefault="005D5297" w:rsidP="005D5297">
      <w:pPr>
        <w:pStyle w:val="FFABody"/>
        <w:numPr>
          <w:ilvl w:val="0"/>
          <w:numId w:val="8"/>
        </w:numPr>
      </w:pPr>
      <w:r>
        <w:t>CCSS.ELA-Literacy.RST.9.10.5 Analyze the structure of the relationships among concepts in a text, including relationships among key terms (e.g., force, friction, reaction force, energy).</w:t>
      </w:r>
    </w:p>
    <w:p w14:paraId="1A83AE38" w14:textId="7A68684D" w:rsidR="005D5297" w:rsidRDefault="005D5297" w:rsidP="005D5297">
      <w:pPr>
        <w:pStyle w:val="FFABody"/>
        <w:numPr>
          <w:ilvl w:val="0"/>
          <w:numId w:val="8"/>
        </w:numPr>
      </w:pPr>
      <w:r>
        <w:t>CCSS.ELA-Literacy.RST.9.10.8 Assess the extent to which the reasoning and evidence in a text support the author's claim or a recommendation for solving a scientific or technical problem.</w:t>
      </w:r>
    </w:p>
    <w:p w14:paraId="45474F7D" w14:textId="27B08B0D" w:rsidR="008151C2" w:rsidRPr="009156FA" w:rsidRDefault="008151C2" w:rsidP="008151C2">
      <w:pPr>
        <w:pStyle w:val="FFASub2"/>
        <w:rPr>
          <w:b/>
        </w:rPr>
      </w:pPr>
      <w:r w:rsidRPr="009156FA">
        <w:t>Common Core</w:t>
      </w:r>
      <w:r w:rsidR="000F79D9">
        <w:t xml:space="preserve"> –</w:t>
      </w:r>
      <w:r w:rsidRPr="009156FA">
        <w:t xml:space="preserve"> Literacy in Science &amp; Technical Subjects: Writing</w:t>
      </w:r>
    </w:p>
    <w:p w14:paraId="3E9DE6F3" w14:textId="12765DB8" w:rsidR="005D5297" w:rsidRDefault="005D5297" w:rsidP="005D5297">
      <w:pPr>
        <w:pStyle w:val="FFABody"/>
        <w:numPr>
          <w:ilvl w:val="0"/>
          <w:numId w:val="8"/>
        </w:numPr>
      </w:pPr>
      <w:r>
        <w:t>CCSS.ELA-Literacy.WHST.9.10.4 Produce clear and coherent writing in which the development, organization, and style are appropriate to task, purpose, and audience.</w:t>
      </w:r>
    </w:p>
    <w:p w14:paraId="22F63926" w14:textId="63F5A798" w:rsidR="005D5297" w:rsidRDefault="005D5297" w:rsidP="005D5297">
      <w:pPr>
        <w:pStyle w:val="FFABody"/>
        <w:numPr>
          <w:ilvl w:val="0"/>
          <w:numId w:val="8"/>
        </w:numPr>
      </w:pPr>
      <w: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72CF386A" w14:textId="3657DE3D" w:rsidR="005D5297" w:rsidRDefault="005D5297" w:rsidP="005D5297">
      <w:pPr>
        <w:pStyle w:val="FFABody"/>
        <w:numPr>
          <w:ilvl w:val="0"/>
          <w:numId w:val="8"/>
        </w:numPr>
      </w:pPr>
      <w: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5BC159C8" w14:textId="61F6062D" w:rsidR="008151C2" w:rsidRPr="003E569F" w:rsidRDefault="005D5297" w:rsidP="005D5297">
      <w:pPr>
        <w:pStyle w:val="FFABody"/>
        <w:numPr>
          <w:ilvl w:val="0"/>
          <w:numId w:val="8"/>
        </w:numPr>
      </w:pPr>
      <w:r>
        <w:t>CCSS.ELA-Literacy.WHST.9.10.9 Draw evidence from informational texts to support analysis, reflection, and research.</w:t>
      </w:r>
    </w:p>
    <w:p w14:paraId="716E1F86" w14:textId="6AB7C3F5" w:rsidR="008151C2" w:rsidRPr="009156FA" w:rsidRDefault="008151C2" w:rsidP="008151C2">
      <w:pPr>
        <w:pStyle w:val="FFASub2"/>
        <w:rPr>
          <w:b/>
        </w:rPr>
      </w:pPr>
      <w:r w:rsidRPr="009156FA">
        <w:t>Next Generation Science</w:t>
      </w:r>
    </w:p>
    <w:p w14:paraId="1D52159D" w14:textId="7BF554CD" w:rsidR="005D5297" w:rsidRDefault="005D5297" w:rsidP="005D5297">
      <w:pPr>
        <w:pStyle w:val="FFABody"/>
        <w:numPr>
          <w:ilvl w:val="0"/>
          <w:numId w:val="9"/>
        </w:numPr>
      </w:pPr>
      <w:r>
        <w:t>HS-ESS3-1 Construct an explanation based on evidence for how the availability of natural resources, occurrence of natural hazards, and changes in climate have influenced human activity.</w:t>
      </w:r>
    </w:p>
    <w:p w14:paraId="5B81967C" w14:textId="267CD608" w:rsidR="008151C2" w:rsidRDefault="008151C2" w:rsidP="008151C2">
      <w:pPr>
        <w:pStyle w:val="FFASub2"/>
      </w:pPr>
      <w:r>
        <w:t>Green/Sustainability Knowledge and Skill Statements</w:t>
      </w:r>
    </w:p>
    <w:p w14:paraId="2CABF828" w14:textId="6A453310" w:rsidR="005D5297" w:rsidRDefault="005D5297" w:rsidP="005D5297">
      <w:pPr>
        <w:pStyle w:val="FFABody"/>
        <w:numPr>
          <w:ilvl w:val="0"/>
          <w:numId w:val="9"/>
        </w:numPr>
      </w:pPr>
      <w:r>
        <w:t xml:space="preserve">AFNR Career Cluster, Statement 7 Demonstrate an understanding of green and sustainability trends that are impacting processes and markets in AFNR.              </w:t>
      </w:r>
    </w:p>
    <w:p w14:paraId="148C9B06" w14:textId="4BABBCB6" w:rsidR="008151C2" w:rsidRDefault="008151C2" w:rsidP="008151C2">
      <w:pPr>
        <w:pStyle w:val="FFASub2"/>
      </w:pPr>
      <w:r>
        <w:t>AFNR Career Ready Practices</w:t>
      </w:r>
    </w:p>
    <w:p w14:paraId="2DB61869" w14:textId="3DEA5306" w:rsidR="005D5297" w:rsidRDefault="005D5297" w:rsidP="005D5297">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8928D60" w14:textId="681F8914" w:rsidR="005D5297" w:rsidRDefault="005D5297" w:rsidP="005D5297">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422F5369" w14:textId="34FA2BA0" w:rsidR="005D5297" w:rsidRDefault="005D5297" w:rsidP="005D5297">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9651733" w14:textId="7C687954" w:rsidR="005D5297" w:rsidRDefault="005D5297" w:rsidP="005D5297">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3988CD49" w:rsidR="008151C2" w:rsidRDefault="008151C2" w:rsidP="008151C2">
      <w:pPr>
        <w:pStyle w:val="FFASub2"/>
      </w:pPr>
      <w:r w:rsidRPr="009156FA">
        <w:t>Partnership for 21</w:t>
      </w:r>
      <w:r w:rsidRPr="009156FA">
        <w:rPr>
          <w:vertAlign w:val="superscript"/>
        </w:rPr>
        <w:t>st</w:t>
      </w:r>
      <w:r w:rsidRPr="009156FA">
        <w:t xml:space="preserve"> Century Skills </w:t>
      </w:r>
    </w:p>
    <w:p w14:paraId="6C8B7A15" w14:textId="53E5F4B8" w:rsidR="005D5297" w:rsidRDefault="005D5297" w:rsidP="005D5297">
      <w:pPr>
        <w:pStyle w:val="FFABody"/>
        <w:numPr>
          <w:ilvl w:val="0"/>
          <w:numId w:val="9"/>
        </w:numPr>
      </w:pPr>
      <w:r>
        <w:t>Environmental Literacy</w:t>
      </w:r>
    </w:p>
    <w:p w14:paraId="3DD75D62" w14:textId="2DC7F019" w:rsidR="005D5297" w:rsidRDefault="005D5297" w:rsidP="005D5297">
      <w:pPr>
        <w:pStyle w:val="FFABody"/>
        <w:numPr>
          <w:ilvl w:val="0"/>
          <w:numId w:val="9"/>
        </w:numPr>
      </w:pPr>
      <w:r>
        <w:t>Information Literacy</w:t>
      </w:r>
    </w:p>
    <w:p w14:paraId="0A2645DB" w14:textId="0FC952F5" w:rsidR="005D5297" w:rsidRDefault="005D5297" w:rsidP="005D5297">
      <w:pPr>
        <w:pStyle w:val="FFABody"/>
        <w:numPr>
          <w:ilvl w:val="0"/>
          <w:numId w:val="9"/>
        </w:numPr>
      </w:pPr>
      <w:r>
        <w:t>Initiative and Self-Direction</w:t>
      </w:r>
    </w:p>
    <w:p w14:paraId="1D5F9788" w14:textId="005BA11A" w:rsidR="008151C2" w:rsidRPr="009156FA" w:rsidRDefault="005D5297" w:rsidP="005D5297">
      <w:pPr>
        <w:pStyle w:val="FFABody"/>
        <w:numPr>
          <w:ilvl w:val="0"/>
          <w:numId w:val="9"/>
        </w:numPr>
      </w:pPr>
      <w:r>
        <w:t>Productivity and Accountability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3F0759BF"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8B69D6">
        <w:t>Write this statement on the board: Explain the term “water conservation.” Have students answer the prompt on their own paper.</w:t>
      </w:r>
    </w:p>
    <w:p w14:paraId="3D1634CB" w14:textId="77777777" w:rsidR="00247C4D" w:rsidRPr="00247C4D" w:rsidRDefault="00247C4D" w:rsidP="00247C4D">
      <w:pPr>
        <w:pStyle w:val="FFABody"/>
        <w:ind w:left="720"/>
      </w:pPr>
    </w:p>
    <w:p w14:paraId="0C149ADE" w14:textId="14BA13AC"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0B1F81">
        <w:rPr>
          <w:iCs/>
        </w:rPr>
        <w:t xml:space="preserve">Irrigation technicians play an important role not only in turfgrass management but also water conservation. Today, we’ll learn how an FFA member became an irrigation technician and </w:t>
      </w:r>
      <w:r w:rsidR="00C32329">
        <w:rPr>
          <w:iCs/>
        </w:rPr>
        <w:t>how he works to improve water conservation through his job</w:t>
      </w:r>
      <w:r w:rsidR="000B1F81">
        <w:rPr>
          <w:iCs/>
        </w:rPr>
        <w:t>.</w:t>
      </w:r>
    </w:p>
    <w:p w14:paraId="549E59BE" w14:textId="65B5BC52" w:rsidR="001A3DB4" w:rsidRPr="001A3DB4" w:rsidRDefault="001A3DB4" w:rsidP="00247C4D">
      <w:pPr>
        <w:pStyle w:val="FFABody"/>
      </w:pPr>
      <w:r w:rsidRPr="001A3DB4">
        <w:lastRenderedPageBreak/>
        <w:t xml:space="preserve"> </w:t>
      </w:r>
    </w:p>
    <w:p w14:paraId="3190C2FD" w14:textId="77777777" w:rsidR="0005551F" w:rsidRDefault="001A3DB4" w:rsidP="00A22ACF">
      <w:pPr>
        <w:pStyle w:val="FFABody"/>
        <w:numPr>
          <w:ilvl w:val="0"/>
          <w:numId w:val="13"/>
        </w:numPr>
      </w:pPr>
      <w:r w:rsidRPr="00125B56">
        <w:rPr>
          <w:rStyle w:val="FFASub2Char"/>
        </w:rPr>
        <w:t>Activity:</w:t>
      </w:r>
      <w:r w:rsidRPr="001A3DB4">
        <w:t xml:space="preserve"> </w:t>
      </w:r>
    </w:p>
    <w:p w14:paraId="76099729" w14:textId="7A118F33" w:rsidR="00A22ACF" w:rsidRDefault="001A3DB4" w:rsidP="0005551F">
      <w:pPr>
        <w:pStyle w:val="FFABody"/>
        <w:numPr>
          <w:ilvl w:val="1"/>
          <w:numId w:val="13"/>
        </w:numPr>
      </w:pPr>
      <w:r w:rsidRPr="001A3DB4">
        <w:t xml:space="preserve">Each student needs a copy of the </w:t>
      </w:r>
      <w:r w:rsidR="00247C4D">
        <w:t xml:space="preserve">worksheet </w:t>
      </w:r>
      <w:r w:rsidRPr="001A3DB4">
        <w:t>“</w:t>
      </w:r>
      <w:r w:rsidR="00480510">
        <w:t>Smart Irrigation</w:t>
      </w:r>
      <w:r w:rsidRPr="001A3DB4">
        <w:t>.”</w:t>
      </w:r>
      <w:r w:rsidR="00480510">
        <w:t xml:space="preserve"> Have students complete the questions as they watch the video </w:t>
      </w:r>
      <w:r w:rsidR="00480510">
        <w:rPr>
          <w:rStyle w:val="FFABodyChar"/>
        </w:rPr>
        <w:t xml:space="preserve">“Turfgrass Management-Irrigation SAE | Tyler Hewitt,” available at </w:t>
      </w:r>
      <w:hyperlink r:id="rId18" w:history="1">
        <w:r w:rsidR="00480510" w:rsidRPr="00AE508E">
          <w:rPr>
            <w:rStyle w:val="Hyperlink"/>
          </w:rPr>
          <w:t>https://vimeo.com/368438143</w:t>
        </w:r>
      </w:hyperlink>
      <w:r w:rsidR="00480510">
        <w:t xml:space="preserve">. </w:t>
      </w:r>
    </w:p>
    <w:p w14:paraId="22DB33A8" w14:textId="58CD8C8E" w:rsidR="0005551F" w:rsidRDefault="0005551F" w:rsidP="0005551F">
      <w:pPr>
        <w:pStyle w:val="FFABody"/>
        <w:numPr>
          <w:ilvl w:val="1"/>
          <w:numId w:val="13"/>
        </w:numPr>
      </w:pPr>
      <w:r>
        <w:t xml:space="preserve">After students have watched the video, hand out the worksheet “Water Conservation Through Technology.” Have students conduct research and complete the worksheet individually. Once students have completed the worksheet, divide them into small groups and have them create an infographic that shows how technology can assist with water conservation efforts. Students can create the infographics using paper and colored pencils or pens. If you have the time and technology resources, you can have students create digital infographics using </w:t>
      </w:r>
      <w:r w:rsidRPr="0005551F">
        <w:t>an online infographic generator</w:t>
      </w:r>
      <w:r>
        <w:t>. Please note, to use the tools students would need to create a free account.</w:t>
      </w:r>
    </w:p>
    <w:p w14:paraId="56ECE411" w14:textId="390E8968" w:rsidR="0005551F" w:rsidRDefault="0005551F" w:rsidP="0005551F">
      <w:pPr>
        <w:pStyle w:val="FFABody"/>
        <w:numPr>
          <w:ilvl w:val="2"/>
          <w:numId w:val="13"/>
        </w:numPr>
      </w:pPr>
      <w:r w:rsidRPr="0005551F">
        <w:t xml:space="preserve">Piktochart </w:t>
      </w:r>
      <w:r>
        <w:t xml:space="preserve">— </w:t>
      </w:r>
      <w:hyperlink r:id="rId19" w:history="1">
        <w:r w:rsidRPr="0001488F">
          <w:rPr>
            <w:rStyle w:val="Hyperlink"/>
          </w:rPr>
          <w:t>https://piktochart.com/formats/infographics/</w:t>
        </w:r>
      </w:hyperlink>
    </w:p>
    <w:p w14:paraId="0EAF8467" w14:textId="7DBA1FB6" w:rsidR="0005551F" w:rsidRDefault="0005551F" w:rsidP="0005551F">
      <w:pPr>
        <w:pStyle w:val="FFABody"/>
        <w:numPr>
          <w:ilvl w:val="2"/>
          <w:numId w:val="13"/>
        </w:numPr>
      </w:pPr>
      <w:r w:rsidRPr="0005551F">
        <w:t xml:space="preserve">Canva </w:t>
      </w:r>
      <w:r>
        <w:t xml:space="preserve">— </w:t>
      </w:r>
      <w:hyperlink r:id="rId20" w:history="1">
        <w:r w:rsidRPr="0001488F">
          <w:rPr>
            <w:rStyle w:val="Hyperlink"/>
          </w:rPr>
          <w:t>https://www.canva.com</w:t>
        </w:r>
      </w:hyperlink>
    </w:p>
    <w:p w14:paraId="68F8FE5F" w14:textId="77777777" w:rsidR="00A22ACF" w:rsidRPr="00A22ACF" w:rsidRDefault="00A22ACF" w:rsidP="00125B56">
      <w:pPr>
        <w:pStyle w:val="FFABody"/>
      </w:pPr>
    </w:p>
    <w:p w14:paraId="2F24469B" w14:textId="0E081BAF" w:rsidR="003F1A6F" w:rsidRDefault="001A3DB4" w:rsidP="00A22ACF">
      <w:pPr>
        <w:pStyle w:val="FFABody"/>
        <w:numPr>
          <w:ilvl w:val="0"/>
          <w:numId w:val="13"/>
        </w:numPr>
      </w:pPr>
      <w:r w:rsidRPr="00125B56">
        <w:rPr>
          <w:rStyle w:val="FFASub2Char"/>
        </w:rPr>
        <w:t>Follow-up:</w:t>
      </w:r>
      <w:r w:rsidRPr="001A3DB4">
        <w:t xml:space="preserve"> </w:t>
      </w:r>
      <w:r w:rsidR="00744BA1">
        <w:t>After students have finished</w:t>
      </w:r>
      <w:r w:rsidR="007056D3">
        <w:t xml:space="preserve">, have groups share their infographics with the class. Then, have a class discussion about how technology impacts water conservation. </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5CF447C3" w:rsidR="003F1A6F" w:rsidRDefault="003F1A6F" w:rsidP="00A22ACF">
      <w:pPr>
        <w:pStyle w:val="FFABody"/>
        <w:numPr>
          <w:ilvl w:val="1"/>
          <w:numId w:val="13"/>
        </w:numPr>
        <w:rPr>
          <w:iCs/>
        </w:rPr>
      </w:pPr>
      <w:r w:rsidRPr="00125B56">
        <w:rPr>
          <w:iCs/>
        </w:rPr>
        <w:t xml:space="preserve">This should take </w:t>
      </w:r>
      <w:r w:rsidR="007056D3">
        <w:rPr>
          <w:iCs/>
        </w:rPr>
        <w:t>30</w:t>
      </w:r>
      <w:r w:rsidRPr="00125B56">
        <w:rPr>
          <w:iCs/>
        </w:rPr>
        <w:t xml:space="preserve"> minutes</w:t>
      </w:r>
      <w:r w:rsidR="00724ED7" w:rsidRPr="00125B56">
        <w:rPr>
          <w:iCs/>
        </w:rPr>
        <w:t>.</w:t>
      </w:r>
    </w:p>
    <w:p w14:paraId="2271DFB4" w14:textId="080652A2" w:rsidR="007056D3" w:rsidRPr="00125B56" w:rsidRDefault="007056D3" w:rsidP="00A22ACF">
      <w:pPr>
        <w:pStyle w:val="FFABody"/>
        <w:numPr>
          <w:ilvl w:val="1"/>
          <w:numId w:val="13"/>
        </w:numPr>
        <w:rPr>
          <w:iCs/>
        </w:rPr>
      </w:pPr>
      <w:r>
        <w:rPr>
          <w:iCs/>
        </w:rPr>
        <w:t xml:space="preserve">Have students use </w:t>
      </w:r>
      <w:hyperlink r:id="rId21" w:history="1">
        <w:r w:rsidRPr="00A02CFE">
          <w:rPr>
            <w:rStyle w:val="Hyperlink"/>
            <w:iCs/>
          </w:rPr>
          <w:t>AgExplorer.</w:t>
        </w:r>
        <w:r w:rsidR="00A02CFE" w:rsidRPr="00A02CFE">
          <w:rPr>
            <w:rStyle w:val="Hyperlink"/>
            <w:iCs/>
          </w:rPr>
          <w:t>ffa.org</w:t>
        </w:r>
      </w:hyperlink>
      <w:r>
        <w:rPr>
          <w:iCs/>
        </w:rPr>
        <w:t xml:space="preserve"> to research three other careers that require knowledge of irrigation systems. Have students </w:t>
      </w:r>
      <w:r w:rsidR="00C57F85">
        <w:rPr>
          <w:iCs/>
        </w:rPr>
        <w:t>compare and contrast the job responsibilities of the three careers</w:t>
      </w:r>
      <w:r w:rsidR="001834A1">
        <w:rPr>
          <w:iCs/>
        </w:rPr>
        <w:t xml:space="preserve"> using the worksheet “Irrigation-Related Careers</w:t>
      </w:r>
      <w:r w:rsidR="00C57F85">
        <w:rPr>
          <w:iCs/>
        </w:rPr>
        <w:t>.</w:t>
      </w:r>
      <w:r w:rsidR="001834A1">
        <w:rPr>
          <w:iCs/>
        </w:rPr>
        <w:t>”</w:t>
      </w:r>
    </w:p>
    <w:p w14:paraId="30390310" w14:textId="2DCADDE3" w:rsidR="00247C4D" w:rsidRPr="00125B56" w:rsidRDefault="007056D3">
      <w:pPr>
        <w:pStyle w:val="FFABody"/>
      </w:pPr>
      <w:r>
        <w:t xml:space="preserve"> </w:t>
      </w:r>
    </w:p>
    <w:p w14:paraId="245F6A6C" w14:textId="00EEC1E4"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A576D3" w:rsidRPr="00A576D3">
        <w:rPr>
          <w:iCs/>
        </w:rPr>
        <w:t>3-2-1: Have students write three things they learned from the lesson, two things they found interesting and one question they still have from the lesson.</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22"/>
          <w:headerReference w:type="first" r:id="rId23"/>
          <w:footerReference w:type="first" r:id="rId24"/>
          <w:pgSz w:w="12240" w:h="15840" w:code="1"/>
          <w:pgMar w:top="990" w:right="720" w:bottom="1170" w:left="720" w:header="1440" w:footer="720" w:gutter="0"/>
          <w:cols w:space="720"/>
          <w:titlePg/>
          <w:docGrid w:linePitch="360"/>
        </w:sectPr>
      </w:pPr>
    </w:p>
    <w:p w14:paraId="74DD2FC1" w14:textId="0B87FB25" w:rsidR="00B62B2A" w:rsidRDefault="002F1513"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95104" behindDoc="1" locked="0" layoutInCell="1" allowOverlap="1" wp14:anchorId="2068140C" wp14:editId="2A6CF400">
                <wp:simplePos x="0" y="0"/>
                <wp:positionH relativeFrom="margin">
                  <wp:posOffset>3240042</wp:posOffset>
                </wp:positionH>
                <wp:positionV relativeFrom="paragraph">
                  <wp:posOffset>-438701</wp:posOffset>
                </wp:positionV>
                <wp:extent cx="3709035" cy="597267"/>
                <wp:effectExtent l="0" t="0" r="2476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7267"/>
                        </a:xfrm>
                        <a:prstGeom prst="rect">
                          <a:avLst/>
                        </a:prstGeom>
                        <a:solidFill>
                          <a:srgbClr val="FFFFFF"/>
                        </a:solidFill>
                        <a:ln w="9525">
                          <a:solidFill>
                            <a:srgbClr val="000000"/>
                          </a:solidFill>
                          <a:miter lim="800000"/>
                          <a:headEnd/>
                          <a:tailEnd/>
                        </a:ln>
                      </wps:spPr>
                      <wps:txbx>
                        <w:txbxContent>
                          <w:p w14:paraId="50383472" w14:textId="77777777" w:rsidR="002F1513" w:rsidRPr="00C73C1C" w:rsidRDefault="002F1513" w:rsidP="002F1513">
                            <w:pPr>
                              <w:rPr>
                                <w:rFonts w:ascii="Verdana" w:hAnsi="Verdana"/>
                                <w:b/>
                                <w:sz w:val="14"/>
                                <w:szCs w:val="16"/>
                              </w:rPr>
                            </w:pPr>
                            <w:r w:rsidRPr="00C73C1C">
                              <w:rPr>
                                <w:rFonts w:ascii="Verdana" w:hAnsi="Verdana"/>
                                <w:sz w:val="14"/>
                                <w:szCs w:val="16"/>
                              </w:rPr>
                              <w:t>Aligned to the following standards:</w:t>
                            </w:r>
                          </w:p>
                          <w:p w14:paraId="1740EBD5" w14:textId="77777777" w:rsidR="002F1513" w:rsidRPr="00C73C1C" w:rsidRDefault="002F1513" w:rsidP="002F1513">
                            <w:pPr>
                              <w:rPr>
                                <w:rFonts w:ascii="Verdana" w:hAnsi="Verdana"/>
                                <w:b/>
                                <w:sz w:val="12"/>
                                <w:szCs w:val="16"/>
                              </w:rPr>
                            </w:pPr>
                            <w:r w:rsidRPr="00C73C1C">
                              <w:rPr>
                                <w:rFonts w:ascii="Verdana" w:hAnsi="Verdana"/>
                                <w:sz w:val="12"/>
                                <w:szCs w:val="16"/>
                              </w:rPr>
                              <w:t>NRS.0</w:t>
                            </w:r>
                            <w:r>
                              <w:rPr>
                                <w:rFonts w:ascii="Verdana" w:hAnsi="Verdana"/>
                                <w:sz w:val="12"/>
                                <w:szCs w:val="16"/>
                              </w:rPr>
                              <w:t>2; FFA.PL-A; FFA.PG-J; AG-NR2; AGPE01.03; CS.06; CCSS.RI.9-10.3; CCSS.RST.9.10.1; CCSS.RST.9.10.2; CCSS.RST.9.10.5; CCSS.RST.9.10.8; CCSS.WHST.9.10.4; CCSS.WHST.9.10.7; CCSS.WHST.9.10.8; CCSS.WHST.9.10.9; MP3; MP6; AFNR Career Cluster, Statement 7; CRP.02; CRP.05;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8140C" id="_x0000_t202" coordsize="21600,21600" o:spt="202" path="m,l,21600r21600,l21600,xe">
                <v:stroke joinstyle="miter"/>
                <v:path gradientshapeok="t" o:connecttype="rect"/>
              </v:shapetype>
              <v:shape id="Text Box 2" o:spid="_x0000_s1026" type="#_x0000_t202" style="position:absolute;margin-left:255.1pt;margin-top:-34.55pt;width:292.05pt;height:47.0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">
                <v:textbox>
                  <w:txbxContent>
                    <w:p w14:paraId="50383472" w14:textId="77777777" w:rsidR="002F1513" w:rsidRPr="00C73C1C" w:rsidRDefault="002F1513" w:rsidP="002F1513">
                      <w:pPr>
                        <w:rPr>
                          <w:rFonts w:ascii="Verdana" w:hAnsi="Verdana"/>
                          <w:b/>
                          <w:sz w:val="14"/>
                          <w:szCs w:val="16"/>
                        </w:rPr>
                      </w:pPr>
                      <w:r w:rsidRPr="00C73C1C">
                        <w:rPr>
                          <w:rFonts w:ascii="Verdana" w:hAnsi="Verdana"/>
                          <w:sz w:val="14"/>
                          <w:szCs w:val="16"/>
                        </w:rPr>
                        <w:t>Aligned to the following standards:</w:t>
                      </w:r>
                    </w:p>
                    <w:p w14:paraId="1740EBD5" w14:textId="77777777" w:rsidR="002F1513" w:rsidRPr="00C73C1C" w:rsidRDefault="002F1513" w:rsidP="002F1513">
                      <w:pPr>
                        <w:rPr>
                          <w:rFonts w:ascii="Verdana" w:hAnsi="Verdana"/>
                          <w:b/>
                          <w:sz w:val="12"/>
                          <w:szCs w:val="16"/>
                        </w:rPr>
                      </w:pPr>
                      <w:r w:rsidRPr="00C73C1C">
                        <w:rPr>
                          <w:rFonts w:ascii="Verdana" w:hAnsi="Verdana"/>
                          <w:sz w:val="12"/>
                          <w:szCs w:val="16"/>
                        </w:rPr>
                        <w:t>NRS.0</w:t>
                      </w:r>
                      <w:r>
                        <w:rPr>
                          <w:rFonts w:ascii="Verdana" w:hAnsi="Verdana"/>
                          <w:sz w:val="12"/>
                          <w:szCs w:val="16"/>
                        </w:rPr>
                        <w:t>2; FFA.PL-A; FFA.PG-J; AG-NR2; AGPE01.03; CS.06; CCSS.RI.9-10.3; CCSS.RST.9.10.1; CCSS.RST.9.10.2; CCSS.RST.9.10.5; CCSS.RST.9.10.8; CCSS.WHST.9.10.4; CCSS.WHST.9.10.7; CCSS.WHST.9.10.8; CCSS.WHST.9.10.9; MP3; MP6; AFNR Career Cluster, Statement 7; CRP.02; CRP.05; CRP.07; CRP.08</w:t>
                      </w:r>
                    </w:p>
                  </w:txbxContent>
                </v:textbox>
                <w10:wrap anchorx="margin"/>
              </v:shape>
            </w:pict>
          </mc:Fallback>
        </mc:AlternateContent>
      </w:r>
      <w:r w:rsidR="002C6742">
        <w:t>Smart Irrigation</w:t>
      </w:r>
      <w:r w:rsidR="00AA10DC" w:rsidRPr="00AA10DC">
        <w:rPr>
          <w:noProof/>
          <w:sz w:val="28"/>
          <w:szCs w:val="28"/>
          <w:lang w:eastAsia="en-US"/>
        </w:rPr>
        <w:t xml:space="preserve"> </w:t>
      </w:r>
    </w:p>
    <w:p w14:paraId="00B78D07" w14:textId="3EAC3309" w:rsidR="00B62B2A" w:rsidRDefault="00B62B2A" w:rsidP="00B62B2A">
      <w:pPr>
        <w:pStyle w:val="FFASub1"/>
      </w:pPr>
      <w:r>
        <w:t>Directions:</w:t>
      </w:r>
    </w:p>
    <w:p w14:paraId="21E48937" w14:textId="10754E86" w:rsidR="00B62B2A" w:rsidRDefault="00EC6820" w:rsidP="00B62B2A">
      <w:pPr>
        <w:pStyle w:val="FFABody"/>
      </w:pPr>
      <w:r w:rsidRPr="00EC6820">
        <w:t xml:space="preserve">Read over and answer the questions below while you watch the video </w:t>
      </w:r>
      <w:r>
        <w:rPr>
          <w:rStyle w:val="FFABodyChar"/>
        </w:rPr>
        <w:t>“Turfgrass Management-Irrigation SAE | Tyler Hewitt</w:t>
      </w:r>
      <w:r w:rsidRPr="00EC6820">
        <w:t>,” available a</w:t>
      </w:r>
      <w:r>
        <w:t xml:space="preserve">t </w:t>
      </w:r>
      <w:hyperlink r:id="rId25" w:history="1">
        <w:r w:rsidRPr="0001488F">
          <w:rPr>
            <w:rStyle w:val="Hyperlink"/>
          </w:rPr>
          <w:t>https://vimeo.com/368438143</w:t>
        </w:r>
      </w:hyperlink>
      <w:r>
        <w:t>.</w:t>
      </w:r>
    </w:p>
    <w:p w14:paraId="7F522A4A" w14:textId="75551B84" w:rsidR="00EC6820" w:rsidRDefault="003B145D" w:rsidP="00B62B2A">
      <w:pPr>
        <w:pStyle w:val="FFABody"/>
      </w:pPr>
      <w:r>
        <w:rPr>
          <w:noProof/>
        </w:rPr>
        <mc:AlternateContent>
          <mc:Choice Requires="wps">
            <w:drawing>
              <wp:anchor distT="45720" distB="45720" distL="114300" distR="114300" simplePos="0" relativeHeight="251670528" behindDoc="0" locked="0" layoutInCell="1" allowOverlap="1" wp14:anchorId="2B8769B5" wp14:editId="73340300">
                <wp:simplePos x="0" y="0"/>
                <wp:positionH relativeFrom="column">
                  <wp:posOffset>-635</wp:posOffset>
                </wp:positionH>
                <wp:positionV relativeFrom="paragraph">
                  <wp:posOffset>303530</wp:posOffset>
                </wp:positionV>
                <wp:extent cx="6717030" cy="572135"/>
                <wp:effectExtent l="0" t="0" r="2667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030" cy="572135"/>
                        </a:xfrm>
                        <a:prstGeom prst="rect">
                          <a:avLst/>
                        </a:prstGeom>
                        <a:solidFill>
                          <a:srgbClr val="FFFFFF"/>
                        </a:solidFill>
                        <a:ln w="9525">
                          <a:solidFill>
                            <a:srgbClr val="000000"/>
                          </a:solidFill>
                          <a:miter lim="800000"/>
                          <a:headEnd/>
                          <a:tailEnd/>
                        </a:ln>
                      </wps:spPr>
                      <wps:txbx>
                        <w:txbxContent>
                          <w:p w14:paraId="0D043A7F" w14:textId="23D25EDE" w:rsidR="005768E0" w:rsidRDefault="005768E0" w:rsidP="003B145D">
                            <w:pPr>
                              <w:pStyle w:val="FFABody"/>
                              <w:rPr>
                                <w:noProof/>
                              </w:rPr>
                            </w:pPr>
                            <w:r>
                              <w:rPr>
                                <w:noProof/>
                              </w:rPr>
                              <w:t>Describe Tyler’s SAE.</w:t>
                            </w:r>
                          </w:p>
                          <w:p w14:paraId="3E8D74A5" w14:textId="10B5A6F2" w:rsidR="005768E0" w:rsidRDefault="005768E0" w:rsidP="007F1008">
                            <w:pPr>
                              <w:pStyle w:val="FFABod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769B5" id="_x0000_s1027" type="#_x0000_t202" style="position:absolute;margin-left:-.05pt;margin-top:23.9pt;width:528.9pt;height:45.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">
                <v:textbox>
                  <w:txbxContent>
                    <w:p w14:paraId="0D043A7F" w14:textId="23D25EDE" w:rsidR="005768E0" w:rsidRDefault="005768E0" w:rsidP="003B145D">
                      <w:pPr>
                        <w:pStyle w:val="FFABody"/>
                        <w:rPr>
                          <w:noProof/>
                        </w:rPr>
                      </w:pPr>
                      <w:r>
                        <w:rPr>
                          <w:noProof/>
                        </w:rPr>
                        <w:t>Describe Tyler’s SAE.</w:t>
                      </w:r>
                    </w:p>
                    <w:p w14:paraId="3E8D74A5" w14:textId="10B5A6F2" w:rsidR="005768E0" w:rsidRDefault="005768E0" w:rsidP="007F1008">
                      <w:pPr>
                        <w:pStyle w:val="FFABody"/>
                      </w:pPr>
                    </w:p>
                  </w:txbxContent>
                </v:textbox>
                <w10:wrap type="square"/>
              </v:shape>
            </w:pict>
          </mc:Fallback>
        </mc:AlternateContent>
      </w:r>
    </w:p>
    <w:p w14:paraId="7DF8C490" w14:textId="58316B07" w:rsidR="00EC6820" w:rsidRDefault="00EC6820" w:rsidP="00B62B2A">
      <w:pPr>
        <w:pStyle w:val="FFABody"/>
      </w:pPr>
    </w:p>
    <w:p w14:paraId="358F5BB9" w14:textId="0278F4D4" w:rsidR="00B62B2A" w:rsidRDefault="00B62B2A" w:rsidP="00B62B2A">
      <w:pPr>
        <w:pStyle w:val="FFABody"/>
      </w:pPr>
    </w:p>
    <w:p w14:paraId="1F971829" w14:textId="6896E724" w:rsidR="00B21F91" w:rsidRDefault="00D870CD" w:rsidP="00B62B2A">
      <w:pPr>
        <w:pStyle w:val="FFABody"/>
        <w:rPr>
          <w:noProof/>
        </w:rPr>
      </w:pPr>
      <w:r>
        <w:rPr>
          <w:noProof/>
        </w:rPr>
        <w:t>List the tasks</w:t>
      </w:r>
      <w:r w:rsidR="003B145D">
        <w:rPr>
          <w:noProof/>
        </w:rPr>
        <w:t xml:space="preserve"> Tyler do</w:t>
      </w:r>
      <w:r>
        <w:rPr>
          <w:noProof/>
        </w:rPr>
        <w:t>es</w:t>
      </w:r>
      <w:r w:rsidR="003B145D">
        <w:rPr>
          <w:noProof/>
        </w:rPr>
        <w:t xml:space="preserve"> at work on a typical day</w:t>
      </w:r>
      <w:r>
        <w:rPr>
          <w:noProof/>
        </w:rPr>
        <w:t>.</w:t>
      </w:r>
    </w:p>
    <w:p w14:paraId="002E4352" w14:textId="5692E84E" w:rsidR="00EB6867" w:rsidRDefault="00EB6867" w:rsidP="00B62B2A">
      <w:pPr>
        <w:pStyle w:val="FFABody"/>
        <w:rPr>
          <w:noProof/>
        </w:rPr>
      </w:pPr>
    </w:p>
    <w:p w14:paraId="5CE6D1E0" w14:textId="50F2A2F6" w:rsidR="00EB6867" w:rsidRDefault="00EB6867" w:rsidP="00B62B2A">
      <w:pPr>
        <w:pStyle w:val="FFABody"/>
        <w:rPr>
          <w:noProof/>
        </w:rPr>
      </w:pPr>
      <w:r>
        <w:rPr>
          <w:noProof/>
        </w:rPr>
        <mc:AlternateContent>
          <mc:Choice Requires="wpg">
            <w:drawing>
              <wp:inline distT="0" distB="0" distL="0" distR="0" wp14:anchorId="0762890B" wp14:editId="2D640B4A">
                <wp:extent cx="6361493" cy="2132167"/>
                <wp:effectExtent l="0" t="0" r="20320" b="1905"/>
                <wp:docPr id="43" name="Group 43"/>
                <wp:cNvGraphicFramePr/>
                <a:graphic xmlns:a="http://schemas.openxmlformats.org/drawingml/2006/main">
                  <a:graphicData uri="http://schemas.microsoft.com/office/word/2010/wordprocessingGroup">
                    <wpg:wgp>
                      <wpg:cNvGrpSpPr/>
                      <wpg:grpSpPr>
                        <a:xfrm>
                          <a:off x="0" y="0"/>
                          <a:ext cx="6361493" cy="2132167"/>
                          <a:chOff x="179994" y="180000"/>
                          <a:chExt cx="6361493" cy="2132254"/>
                        </a:xfrm>
                      </wpg:grpSpPr>
                      <wpg:grpSp>
                        <wpg:cNvPr id="44" name="Group 44"/>
                        <wpg:cNvGrpSpPr/>
                        <wpg:grpSpPr>
                          <a:xfrm>
                            <a:off x="180000" y="180000"/>
                            <a:ext cx="6361477" cy="658495"/>
                            <a:chOff x="180000" y="180000"/>
                            <a:chExt cx="6361477" cy="658495"/>
                          </a:xfrm>
                        </wpg:grpSpPr>
                        <pic:pic xmlns:pic="http://schemas.openxmlformats.org/drawingml/2006/picture">
                          <pic:nvPicPr>
                            <pic:cNvPr id="45" name="Picture 45" descr="Image result for pipe valve"/>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91735" y="268265"/>
                              <a:ext cx="658495" cy="481965"/>
                            </a:xfrm>
                            <a:prstGeom prst="rect">
                              <a:avLst/>
                            </a:prstGeom>
                            <a:noFill/>
                            <a:ln>
                              <a:noFill/>
                            </a:ln>
                          </pic:spPr>
                        </pic:pic>
                        <wps:wsp>
                          <wps:cNvPr id="46" name="Text Box 20"/>
                          <wps:cNvSpPr txBox="1"/>
                          <wps:spPr>
                            <a:xfrm>
                              <a:off x="702469" y="400980"/>
                              <a:ext cx="5839008" cy="220980"/>
                            </a:xfrm>
                            <a:prstGeom prst="roundRect">
                              <a:avLst/>
                            </a:prstGeom>
                            <a:solidFill>
                              <a:schemeClr val="lt1"/>
                            </a:solidFill>
                            <a:ln w="6350">
                              <a:solidFill>
                                <a:schemeClr val="tx2">
                                  <a:lumMod val="60000"/>
                                  <a:lumOff val="40000"/>
                                </a:schemeClr>
                              </a:solidFill>
                            </a:ln>
                          </wps:spPr>
                          <wps:txbx>
                            <w:txbxContent>
                              <w:p w14:paraId="1E0E5A8A" w14:textId="77777777" w:rsidR="005768E0" w:rsidRDefault="005768E0" w:rsidP="007F1008">
                                <w:pPr>
                                  <w:pStyle w:val="FFABody"/>
                                  <w:rPr>
                                    <w:sz w:val="24"/>
                                    <w:szCs w:val="24"/>
                                  </w:rPr>
                                </w:pPr>
                                <w: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47" name="Group 47"/>
                        <wpg:cNvGrpSpPr/>
                        <wpg:grpSpPr>
                          <a:xfrm>
                            <a:off x="179994" y="930278"/>
                            <a:ext cx="6360791" cy="658495"/>
                            <a:chOff x="0" y="0"/>
                            <a:chExt cx="6361477" cy="658495"/>
                          </a:xfrm>
                        </wpg:grpSpPr>
                        <pic:pic xmlns:pic="http://schemas.openxmlformats.org/drawingml/2006/picture">
                          <pic:nvPicPr>
                            <pic:cNvPr id="48" name="Picture 48" descr="Image result for pipe valve"/>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88265" y="88265"/>
                              <a:ext cx="658495" cy="481965"/>
                            </a:xfrm>
                            <a:prstGeom prst="rect">
                              <a:avLst/>
                            </a:prstGeom>
                            <a:noFill/>
                            <a:ln>
                              <a:noFill/>
                            </a:ln>
                          </pic:spPr>
                        </pic:pic>
                        <wps:wsp>
                          <wps:cNvPr id="49" name="Text Box 20"/>
                          <wps:cNvSpPr txBox="1"/>
                          <wps:spPr>
                            <a:xfrm>
                              <a:off x="522469" y="220980"/>
                              <a:ext cx="5839008" cy="220980"/>
                            </a:xfrm>
                            <a:prstGeom prst="roundRect">
                              <a:avLst/>
                            </a:prstGeom>
                            <a:solidFill>
                              <a:schemeClr val="lt1"/>
                            </a:solidFill>
                            <a:ln w="6350">
                              <a:solidFill>
                                <a:schemeClr val="tx2">
                                  <a:lumMod val="60000"/>
                                  <a:lumOff val="40000"/>
                                </a:schemeClr>
                              </a:solidFill>
                            </a:ln>
                          </wps:spPr>
                          <wps:txbx>
                            <w:txbxContent>
                              <w:p w14:paraId="27B423A5" w14:textId="77777777" w:rsidR="005768E0" w:rsidRDefault="005768E0" w:rsidP="007F1008">
                                <w:pPr>
                                  <w:pStyle w:val="FFABody"/>
                                  <w:rPr>
                                    <w:sz w:val="24"/>
                                    <w:szCs w:val="24"/>
                                  </w:rPr>
                                </w:pPr>
                                <w: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50" name="Group 50"/>
                        <wpg:cNvGrpSpPr/>
                        <wpg:grpSpPr>
                          <a:xfrm>
                            <a:off x="181330" y="1653759"/>
                            <a:ext cx="6360157" cy="658495"/>
                            <a:chOff x="0" y="0"/>
                            <a:chExt cx="6361477" cy="658495"/>
                          </a:xfrm>
                        </wpg:grpSpPr>
                        <pic:pic xmlns:pic="http://schemas.openxmlformats.org/drawingml/2006/picture">
                          <pic:nvPicPr>
                            <pic:cNvPr id="51" name="Picture 51" descr="Image result for pipe valve"/>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88265" y="88265"/>
                              <a:ext cx="658495" cy="481965"/>
                            </a:xfrm>
                            <a:prstGeom prst="rect">
                              <a:avLst/>
                            </a:prstGeom>
                            <a:noFill/>
                            <a:ln>
                              <a:noFill/>
                            </a:ln>
                          </pic:spPr>
                        </pic:pic>
                        <wps:wsp>
                          <wps:cNvPr id="52" name="Text Box 20"/>
                          <wps:cNvSpPr txBox="1"/>
                          <wps:spPr>
                            <a:xfrm>
                              <a:off x="522469" y="220980"/>
                              <a:ext cx="5839008" cy="220980"/>
                            </a:xfrm>
                            <a:prstGeom prst="roundRect">
                              <a:avLst/>
                            </a:prstGeom>
                            <a:solidFill>
                              <a:schemeClr val="lt1"/>
                            </a:solidFill>
                            <a:ln w="6350">
                              <a:solidFill>
                                <a:schemeClr val="tx2">
                                  <a:lumMod val="60000"/>
                                  <a:lumOff val="40000"/>
                                </a:schemeClr>
                              </a:solidFill>
                            </a:ln>
                          </wps:spPr>
                          <wps:txbx>
                            <w:txbxContent>
                              <w:p w14:paraId="44C83DAB" w14:textId="77777777" w:rsidR="005768E0" w:rsidRDefault="005768E0" w:rsidP="007F1008">
                                <w:pPr>
                                  <w:pStyle w:val="FFABody"/>
                                  <w:rPr>
                                    <w:sz w:val="24"/>
                                    <w:szCs w:val="24"/>
                                  </w:rPr>
                                </w:pPr>
                                <w: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0762890B" id="Group 43" o:spid="_x0000_s1028" style="width:500.9pt;height:167.9pt;mso-position-horizontal-relative:char;mso-position-vertical-relative:line" coordorigin="1799,1800" coordsize="63614,2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">
                <v:group id="Group 44" o:spid="_x0000_s1029" style="position:absolute;left:1800;top:1800;width:63614;height:6584" coordorigin="1800,1800" coordsize="63614,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30" type="#_x0000_t75" alt="Image result for pipe valve" style="position:absolute;left:918;top:2682;width:6584;height:481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">
                    <v:imagedata r:id="rId27" o:title="Image result for pipe valve"/>
                  </v:shape>
                  <v:roundrect id="Text Box 20" o:spid="_x0000_s1031" style="position:absolute;left:7024;top:4009;width:58390;height:2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" fillcolor="white [3201]" strokecolor="#548dd4 [1951]" strokeweight=".5pt">
                    <v:textbox>
                      <w:txbxContent>
                        <w:p w14:paraId="1E0E5A8A" w14:textId="77777777" w:rsidR="005768E0" w:rsidRDefault="005768E0" w:rsidP="007F1008">
                          <w:pPr>
                            <w:pStyle w:val="FFABody"/>
                            <w:rPr>
                              <w:sz w:val="24"/>
                              <w:szCs w:val="24"/>
                            </w:rPr>
                          </w:pPr>
                          <w:r>
                            <w:t> </w:t>
                          </w:r>
                        </w:p>
                      </w:txbxContent>
                    </v:textbox>
                  </v:roundrect>
                </v:group>
                <v:group id="Group 47" o:spid="_x0000_s1032" style="position:absolute;left:1799;top:9302;width:63608;height:6585" coordsize="63614,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Picture 48" o:spid="_x0000_s1033" type="#_x0000_t75" alt="Image result for pipe valve" style="position:absolute;left:-882;top:882;width:6584;height:481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">
                    <v:imagedata r:id="rId27" o:title="Image result for pipe valve"/>
                  </v:shape>
                  <v:roundrect id="Text Box 20" o:spid="_x0000_s1034" style="position:absolute;left:5224;top:2209;width:58390;height:2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" fillcolor="white [3201]" strokecolor="#548dd4 [1951]" strokeweight=".5pt">
                    <v:textbox>
                      <w:txbxContent>
                        <w:p w14:paraId="27B423A5" w14:textId="77777777" w:rsidR="005768E0" w:rsidRDefault="005768E0" w:rsidP="007F1008">
                          <w:pPr>
                            <w:pStyle w:val="FFABody"/>
                            <w:rPr>
                              <w:sz w:val="24"/>
                              <w:szCs w:val="24"/>
                            </w:rPr>
                          </w:pPr>
                          <w:r>
                            <w:t> </w:t>
                          </w:r>
                        </w:p>
                      </w:txbxContent>
                    </v:textbox>
                  </v:roundrect>
                </v:group>
                <v:group id="Group 50" o:spid="_x0000_s1035" style="position:absolute;left:1813;top:16537;width:63601;height:6585" coordsize="63614,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Picture 51" o:spid="_x0000_s1036" type="#_x0000_t75" alt="Image result for pipe valve" style="position:absolute;left:-882;top:882;width:6584;height:481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">
                    <v:imagedata r:id="rId27" o:title="Image result for pipe valve"/>
                  </v:shape>
                  <v:roundrect id="Text Box 20" o:spid="_x0000_s1037" style="position:absolute;left:5224;top:2209;width:58390;height:2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" fillcolor="white [3201]" strokecolor="#548dd4 [1951]" strokeweight=".5pt">
                    <v:textbox>
                      <w:txbxContent>
                        <w:p w14:paraId="44C83DAB" w14:textId="77777777" w:rsidR="005768E0" w:rsidRDefault="005768E0" w:rsidP="007F1008">
                          <w:pPr>
                            <w:pStyle w:val="FFABody"/>
                            <w:rPr>
                              <w:sz w:val="24"/>
                              <w:szCs w:val="24"/>
                            </w:rPr>
                          </w:pPr>
                          <w:r>
                            <w:t> </w:t>
                          </w:r>
                        </w:p>
                      </w:txbxContent>
                    </v:textbox>
                  </v:roundrect>
                </v:group>
                <w10:anchorlock/>
              </v:group>
            </w:pict>
          </mc:Fallback>
        </mc:AlternateContent>
      </w:r>
    </w:p>
    <w:p w14:paraId="3B7AE500" w14:textId="74B009DD" w:rsidR="00AA10DC" w:rsidRDefault="00AA10DC" w:rsidP="00B62B2A">
      <w:pPr>
        <w:pStyle w:val="FFABody"/>
      </w:pPr>
    </w:p>
    <w:p w14:paraId="20774D76" w14:textId="77777777" w:rsidR="00AA10DC" w:rsidRDefault="00AA10DC" w:rsidP="00B62B2A">
      <w:pPr>
        <w:pStyle w:val="FFABody"/>
      </w:pPr>
    </w:p>
    <w:p w14:paraId="46FD2534" w14:textId="3673FDDF" w:rsidR="00B62B2A" w:rsidRDefault="00B62B2A" w:rsidP="00B62B2A">
      <w:pPr>
        <w:pStyle w:val="FFABody"/>
      </w:pPr>
    </w:p>
    <w:p w14:paraId="78892683" w14:textId="70923822" w:rsidR="00B62B2A" w:rsidRDefault="00EB6867" w:rsidP="00B62B2A">
      <w:pPr>
        <w:pStyle w:val="FFABody"/>
      </w:pPr>
      <w:r>
        <w:rPr>
          <w:noProof/>
        </w:rPr>
        <mc:AlternateContent>
          <mc:Choice Requires="wps">
            <w:drawing>
              <wp:anchor distT="0" distB="0" distL="114300" distR="114300" simplePos="0" relativeHeight="251668480" behindDoc="0" locked="0" layoutInCell="1" allowOverlap="1" wp14:anchorId="0CBC0A80" wp14:editId="2CD88BE2">
                <wp:simplePos x="0" y="0"/>
                <wp:positionH relativeFrom="column">
                  <wp:posOffset>-256348</wp:posOffset>
                </wp:positionH>
                <wp:positionV relativeFrom="paragraph">
                  <wp:posOffset>1151432</wp:posOffset>
                </wp:positionV>
                <wp:extent cx="3202400" cy="2603614"/>
                <wp:effectExtent l="19050" t="19050" r="17145" b="44450"/>
                <wp:wrapNone/>
                <wp:docPr id="15" name="Text Box 15"/>
                <wp:cNvGraphicFramePr/>
                <a:graphic xmlns:a="http://schemas.openxmlformats.org/drawingml/2006/main">
                  <a:graphicData uri="http://schemas.microsoft.com/office/word/2010/wordprocessingShape">
                    <wps:wsp>
                      <wps:cNvSpPr txBox="1"/>
                      <wps:spPr>
                        <a:xfrm>
                          <a:off x="0" y="0"/>
                          <a:ext cx="3202400" cy="2603614"/>
                        </a:xfrm>
                        <a:prstGeom prst="star5">
                          <a:avLst>
                            <a:gd name="adj" fmla="val 27545"/>
                            <a:gd name="hf" fmla="val 105146"/>
                            <a:gd name="vf" fmla="val 110557"/>
                          </a:avLst>
                        </a:prstGeom>
                        <a:solidFill>
                          <a:schemeClr val="lt1"/>
                        </a:solidFill>
                        <a:ln w="6350">
                          <a:solidFill>
                            <a:prstClr val="black"/>
                          </a:solidFill>
                        </a:ln>
                      </wps:spPr>
                      <wps:txbx>
                        <w:txbxContent>
                          <w:p w14:paraId="69631BF7" w14:textId="77CC2A33" w:rsidR="005768E0" w:rsidRDefault="005768E0" w:rsidP="004E3C9A">
                            <w:pPr>
                              <w:pStyle w:val="FFABody"/>
                              <w:jc w:val="center"/>
                            </w:pPr>
                            <w:r>
                              <w:t xml:space="preserve">What is Tyler’s claim to fame? </w:t>
                            </w:r>
                            <w:r w:rsidRPr="004E3C9A">
                              <w:rPr>
                                <w:sz w:val="16"/>
                                <w:szCs w:val="15"/>
                              </w:rPr>
                              <w:t>(Hint: It’s related to his certification.)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C0A80" id="Text Box 15" o:spid="_x0000_s1038" style="position:absolute;margin-left:-20.2pt;margin-top:90.65pt;width:252.15pt;height: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02400,26036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" adj="-11796480,,5400" path="m3,994490l1056033,797788,1601200,r545167,797788l3202397,994490r-719098,689761l2590794,2603607,1601200,2232115,611606,2603607,719101,1684251,3,994490xe" fillcolor="white [3201]" strokeweight=".5pt">
                <v:stroke joinstyle="miter"/>
                <v:formulas/>
                <v:path arrowok="t" o:connecttype="custom" o:connectlocs="3,994490;1056033,797788;1601200,0;2146367,797788;3202397,994490;2483299,1684251;2590794,2603607;1601200,2232115;611606,2603607;719101,1684251;3,994490" o:connectangles="0,0,0,0,0,0,0,0,0,0,0" textboxrect="0,0,3202400,2603614"/>
                <v:textbox>
                  <w:txbxContent>
                    <w:p w14:paraId="69631BF7" w14:textId="77CC2A33" w:rsidR="005768E0" w:rsidRDefault="005768E0" w:rsidP="004E3C9A">
                      <w:pPr>
                        <w:pStyle w:val="FFABody"/>
                        <w:jc w:val="center"/>
                      </w:pPr>
                      <w:r>
                        <w:t xml:space="preserve">What is Tyler’s claim to fame? </w:t>
                      </w:r>
                      <w:r w:rsidRPr="004E3C9A">
                        <w:rPr>
                          <w:sz w:val="16"/>
                          <w:szCs w:val="15"/>
                        </w:rPr>
                        <w:t>(Hint: It’s related to his certification.)</w:t>
                      </w:r>
                    </w:p>
                  </w:txbxContent>
                </v:textbox>
              </v:shape>
            </w:pict>
          </mc:Fallback>
        </mc:AlternateContent>
      </w:r>
      <w:r w:rsidR="00AA10DC">
        <w:rPr>
          <w:noProof/>
        </w:rPr>
        <mc:AlternateContent>
          <mc:Choice Requires="wpg">
            <w:drawing>
              <wp:anchor distT="0" distB="0" distL="114300" distR="114300" simplePos="0" relativeHeight="251667456" behindDoc="0" locked="0" layoutInCell="1" allowOverlap="1" wp14:anchorId="5FC5FBA9" wp14:editId="349C6416">
                <wp:simplePos x="0" y="0"/>
                <wp:positionH relativeFrom="column">
                  <wp:posOffset>2691409</wp:posOffset>
                </wp:positionH>
                <wp:positionV relativeFrom="paragraph">
                  <wp:posOffset>62495</wp:posOffset>
                </wp:positionV>
                <wp:extent cx="3386294" cy="1688123"/>
                <wp:effectExtent l="0" t="0" r="5080" b="7620"/>
                <wp:wrapNone/>
                <wp:docPr id="16" name="Group 16"/>
                <wp:cNvGraphicFramePr/>
                <a:graphic xmlns:a="http://schemas.openxmlformats.org/drawingml/2006/main">
                  <a:graphicData uri="http://schemas.microsoft.com/office/word/2010/wordprocessingGroup">
                    <wpg:wgp>
                      <wpg:cNvGrpSpPr/>
                      <wpg:grpSpPr>
                        <a:xfrm>
                          <a:off x="0" y="0"/>
                          <a:ext cx="3386294" cy="1688123"/>
                          <a:chOff x="0" y="0"/>
                          <a:chExt cx="3386294" cy="1688123"/>
                        </a:xfrm>
                      </wpg:grpSpPr>
                      <wps:wsp>
                        <wps:cNvPr id="11" name="Text Box 11"/>
                        <wps:cNvSpPr txBox="1"/>
                        <wps:spPr>
                          <a:xfrm>
                            <a:off x="0" y="0"/>
                            <a:ext cx="3386294" cy="1688123"/>
                          </a:xfrm>
                          <a:prstGeom prst="rect">
                            <a:avLst/>
                          </a:prstGeom>
                          <a:solidFill>
                            <a:schemeClr val="lt1"/>
                          </a:solidFill>
                          <a:ln w="6350">
                            <a:noFill/>
                          </a:ln>
                        </wps:spPr>
                        <wps:txbx>
                          <w:txbxContent>
                            <w:p w14:paraId="07D1F227" w14:textId="5847580F" w:rsidR="005768E0" w:rsidRDefault="005768E0" w:rsidP="00B21F91">
                              <w:pPr>
                                <w:pStyle w:val="FFABody"/>
                              </w:pPr>
                              <w:r>
                                <w:t>What did Tyler do to become a certified irrigation expert?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Graphic 9" descr="Water"/>
                        <wps:cNvSpPr/>
                        <wps:spPr>
                          <a:xfrm>
                            <a:off x="221064" y="226088"/>
                            <a:ext cx="266282" cy="356598"/>
                          </a:xfrm>
                          <a:custGeom>
                            <a:avLst/>
                            <a:gdLst>
                              <a:gd name="connsiteX0" fmla="*/ 238125 w 476250"/>
                              <a:gd name="connsiteY0" fmla="*/ 0 h 723900"/>
                              <a:gd name="connsiteX1" fmla="*/ 0 w 476250"/>
                              <a:gd name="connsiteY1" fmla="*/ 485775 h 723900"/>
                              <a:gd name="connsiteX2" fmla="*/ 238125 w 476250"/>
                              <a:gd name="connsiteY2" fmla="*/ 723900 h 723900"/>
                              <a:gd name="connsiteX3" fmla="*/ 476250 w 476250"/>
                              <a:gd name="connsiteY3" fmla="*/ 485775 h 723900"/>
                              <a:gd name="connsiteX4" fmla="*/ 238125 w 476250"/>
                              <a:gd name="connsiteY4" fmla="*/ 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723900">
                                <a:moveTo>
                                  <a:pt x="238125" y="0"/>
                                </a:moveTo>
                                <a:cubicBezTo>
                                  <a:pt x="238125" y="0"/>
                                  <a:pt x="0" y="335280"/>
                                  <a:pt x="0" y="485775"/>
                                </a:cubicBezTo>
                                <a:cubicBezTo>
                                  <a:pt x="0" y="617220"/>
                                  <a:pt x="106680" y="723900"/>
                                  <a:pt x="238125" y="723900"/>
                                </a:cubicBezTo>
                                <a:cubicBezTo>
                                  <a:pt x="369570" y="723900"/>
                                  <a:pt x="476250" y="617220"/>
                                  <a:pt x="476250" y="485775"/>
                                </a:cubicBezTo>
                                <a:cubicBezTo>
                                  <a:pt x="476250" y="334328"/>
                                  <a:pt x="238125" y="0"/>
                                  <a:pt x="238125" y="0"/>
                                </a:cubicBezTo>
                                <a:close/>
                              </a:path>
                            </a:pathLst>
                          </a:custGeom>
                          <a:solidFill>
                            <a:schemeClr val="accent1">
                              <a:lumMod val="40000"/>
                              <a:lumOff val="60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Graphic 9" descr="Water"/>
                        <wps:cNvSpPr/>
                        <wps:spPr>
                          <a:xfrm>
                            <a:off x="221064" y="653143"/>
                            <a:ext cx="266282" cy="356598"/>
                          </a:xfrm>
                          <a:custGeom>
                            <a:avLst/>
                            <a:gdLst>
                              <a:gd name="connsiteX0" fmla="*/ 238125 w 476250"/>
                              <a:gd name="connsiteY0" fmla="*/ 0 h 723900"/>
                              <a:gd name="connsiteX1" fmla="*/ 0 w 476250"/>
                              <a:gd name="connsiteY1" fmla="*/ 485775 h 723900"/>
                              <a:gd name="connsiteX2" fmla="*/ 238125 w 476250"/>
                              <a:gd name="connsiteY2" fmla="*/ 723900 h 723900"/>
                              <a:gd name="connsiteX3" fmla="*/ 476250 w 476250"/>
                              <a:gd name="connsiteY3" fmla="*/ 485775 h 723900"/>
                              <a:gd name="connsiteX4" fmla="*/ 238125 w 476250"/>
                              <a:gd name="connsiteY4" fmla="*/ 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723900">
                                <a:moveTo>
                                  <a:pt x="238125" y="0"/>
                                </a:moveTo>
                                <a:cubicBezTo>
                                  <a:pt x="238125" y="0"/>
                                  <a:pt x="0" y="335280"/>
                                  <a:pt x="0" y="485775"/>
                                </a:cubicBezTo>
                                <a:cubicBezTo>
                                  <a:pt x="0" y="617220"/>
                                  <a:pt x="106680" y="723900"/>
                                  <a:pt x="238125" y="723900"/>
                                </a:cubicBezTo>
                                <a:cubicBezTo>
                                  <a:pt x="369570" y="723900"/>
                                  <a:pt x="476250" y="617220"/>
                                  <a:pt x="476250" y="485775"/>
                                </a:cubicBezTo>
                                <a:cubicBezTo>
                                  <a:pt x="476250" y="334328"/>
                                  <a:pt x="238125" y="0"/>
                                  <a:pt x="238125" y="0"/>
                                </a:cubicBezTo>
                                <a:close/>
                              </a:path>
                            </a:pathLst>
                          </a:custGeom>
                          <a:solidFill>
                            <a:schemeClr val="accent1">
                              <a:lumMod val="40000"/>
                              <a:lumOff val="60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Graphic 9" descr="Water"/>
                        <wps:cNvSpPr/>
                        <wps:spPr>
                          <a:xfrm>
                            <a:off x="221064" y="1155561"/>
                            <a:ext cx="266282" cy="356598"/>
                          </a:xfrm>
                          <a:custGeom>
                            <a:avLst/>
                            <a:gdLst>
                              <a:gd name="connsiteX0" fmla="*/ 238125 w 476250"/>
                              <a:gd name="connsiteY0" fmla="*/ 0 h 723900"/>
                              <a:gd name="connsiteX1" fmla="*/ 0 w 476250"/>
                              <a:gd name="connsiteY1" fmla="*/ 485775 h 723900"/>
                              <a:gd name="connsiteX2" fmla="*/ 238125 w 476250"/>
                              <a:gd name="connsiteY2" fmla="*/ 723900 h 723900"/>
                              <a:gd name="connsiteX3" fmla="*/ 476250 w 476250"/>
                              <a:gd name="connsiteY3" fmla="*/ 485775 h 723900"/>
                              <a:gd name="connsiteX4" fmla="*/ 238125 w 476250"/>
                              <a:gd name="connsiteY4" fmla="*/ 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723900">
                                <a:moveTo>
                                  <a:pt x="238125" y="0"/>
                                </a:moveTo>
                                <a:cubicBezTo>
                                  <a:pt x="238125" y="0"/>
                                  <a:pt x="0" y="335280"/>
                                  <a:pt x="0" y="485775"/>
                                </a:cubicBezTo>
                                <a:cubicBezTo>
                                  <a:pt x="0" y="617220"/>
                                  <a:pt x="106680" y="723900"/>
                                  <a:pt x="238125" y="723900"/>
                                </a:cubicBezTo>
                                <a:cubicBezTo>
                                  <a:pt x="369570" y="723900"/>
                                  <a:pt x="476250" y="617220"/>
                                  <a:pt x="476250" y="485775"/>
                                </a:cubicBezTo>
                                <a:cubicBezTo>
                                  <a:pt x="476250" y="334328"/>
                                  <a:pt x="238125" y="0"/>
                                  <a:pt x="238125" y="0"/>
                                </a:cubicBezTo>
                                <a:close/>
                              </a:path>
                            </a:pathLst>
                          </a:custGeom>
                          <a:solidFill>
                            <a:schemeClr val="accent1">
                              <a:lumMod val="40000"/>
                              <a:lumOff val="60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C5FBA9" id="Group 16" o:spid="_x0000_s1039" style="position:absolute;margin-left:211.9pt;margin-top:4.9pt;width:266.65pt;height:132.9pt;z-index:251667456;mso-position-horizontal-relative:text;mso-position-vertical-relative:text" coordsize="33862,16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">
                <v:shape id="Text Box 11" o:spid="_x0000_s1040" type="#_x0000_t202" style="position:absolute;width:33862;height:16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07D1F227" w14:textId="5847580F" w:rsidR="005768E0" w:rsidRDefault="005768E0" w:rsidP="00B21F91">
                        <w:pPr>
                          <w:pStyle w:val="FFABody"/>
                        </w:pPr>
                        <w:r>
                          <w:t>What did Tyler do to become a certified irrigation expert?</w:t>
                        </w:r>
                      </w:p>
                    </w:txbxContent>
                  </v:textbox>
                </v:shape>
                <v:shape id="Graphic 9" o:spid="_x0000_s1041" alt="Water" style="position:absolute;left:2210;top:2260;width:2663;height:3566;visibility:visible;mso-wrap-style:square;v-text-anchor:middle" coordsize="47625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" path="m238125,c238125,,,335280,,485775,,617220,106680,723900,238125,723900v131445,,238125,-106680,238125,-238125c476250,334328,238125,,238125,xe" fillcolor="#b8cce4 [1300]" stroked="f">
                  <v:stroke joinstyle="miter"/>
                  <v:path arrowok="t" o:connecttype="custom" o:connectlocs="133141,0;0,239296;133141,356598;266282,239296;133141,0" o:connectangles="0,0,0,0,0"/>
                </v:shape>
                <v:shape id="Graphic 9" o:spid="_x0000_s1042" alt="Water" style="position:absolute;left:2210;top:6531;width:2663;height:3566;visibility:visible;mso-wrap-style:square;v-text-anchor:middle" coordsize="47625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" path="m238125,c238125,,,335280,,485775,,617220,106680,723900,238125,723900v131445,,238125,-106680,238125,-238125c476250,334328,238125,,238125,xe" fillcolor="#b8cce4 [1300]" stroked="f">
                  <v:stroke joinstyle="miter"/>
                  <v:path arrowok="t" o:connecttype="custom" o:connectlocs="133141,0;0,239296;133141,356598;266282,239296;133141,0" o:connectangles="0,0,0,0,0"/>
                </v:shape>
                <v:shape id="Graphic 9" o:spid="_x0000_s1043" alt="Water" style="position:absolute;left:2210;top:11555;width:2663;height:3566;visibility:visible;mso-wrap-style:square;v-text-anchor:middle" coordsize="47625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" path="m238125,c238125,,,335280,,485775,,617220,106680,723900,238125,723900v131445,,238125,-106680,238125,-238125c476250,334328,238125,,238125,xe" fillcolor="#b8cce4 [1300]" stroked="f">
                  <v:stroke joinstyle="miter"/>
                  <v:path arrowok="t" o:connecttype="custom" o:connectlocs="133141,0;0,239296;133141,356598;266282,239296;133141,0" o:connectangles="0,0,0,0,0"/>
                </v:shape>
              </v:group>
            </w:pict>
          </mc:Fallback>
        </mc:AlternateContent>
      </w:r>
      <w:r w:rsidR="00B21F91">
        <w:rPr>
          <w:noProof/>
        </w:rPr>
        <w:drawing>
          <wp:inline distT="0" distB="0" distL="0" distR="0" wp14:anchorId="6FEF305E" wp14:editId="597D2B1A">
            <wp:extent cx="1956089" cy="1421813"/>
            <wp:effectExtent l="0" t="0" r="6350" b="6985"/>
            <wp:docPr id="6" name="Picture 6" descr="Image result for sprink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sprinkler"/>
                    <pic:cNvPicPr>
                      <a:picLocks noChangeAspect="1" noChangeArrowheads="1"/>
                    </pic:cNvPicPr>
                  </pic:nvPicPr>
                  <pic:blipFill rotWithShape="1">
                    <a:blip r:embed="rId28">
                      <a:extLst>
                        <a:ext uri="{28A0092B-C50C-407E-A947-70E740481C1C}">
                          <a14:useLocalDpi xmlns:a14="http://schemas.microsoft.com/office/drawing/2010/main" val="0"/>
                        </a:ext>
                      </a:extLst>
                    </a:blip>
                    <a:srcRect l="29968" t="10988" r="12877" b="26714"/>
                    <a:stretch/>
                  </pic:blipFill>
                  <pic:spPr bwMode="auto">
                    <a:xfrm>
                      <a:off x="0" y="0"/>
                      <a:ext cx="1968565" cy="1430881"/>
                    </a:xfrm>
                    <a:prstGeom prst="rect">
                      <a:avLst/>
                    </a:prstGeom>
                    <a:noFill/>
                    <a:ln>
                      <a:noFill/>
                    </a:ln>
                    <a:extLst>
                      <a:ext uri="{53640926-AAD7-44D8-BBD7-CCE9431645EC}">
                        <a14:shadowObscured xmlns:a14="http://schemas.microsoft.com/office/drawing/2010/main"/>
                      </a:ext>
                    </a:extLst>
                  </pic:spPr>
                </pic:pic>
              </a:graphicData>
            </a:graphic>
          </wp:inline>
        </w:drawing>
      </w:r>
    </w:p>
    <w:p w14:paraId="40975BA3" w14:textId="4661FCDF" w:rsidR="00B62B2A" w:rsidRDefault="00B62B2A" w:rsidP="00B62B2A">
      <w:pPr>
        <w:pStyle w:val="FFABody"/>
      </w:pPr>
    </w:p>
    <w:p w14:paraId="09A35336" w14:textId="7AF72A0C" w:rsidR="00B62B2A" w:rsidRDefault="0092440F" w:rsidP="00B62B2A">
      <w:pPr>
        <w:pStyle w:val="FFABody"/>
      </w:pPr>
      <w:r>
        <w:rPr>
          <w:noProof/>
        </w:rPr>
        <mc:AlternateContent>
          <mc:Choice Requires="wps">
            <w:drawing>
              <wp:anchor distT="0" distB="0" distL="114300" distR="114300" simplePos="0" relativeHeight="251673600" behindDoc="0" locked="0" layoutInCell="1" allowOverlap="1" wp14:anchorId="2FD8045A" wp14:editId="2DF1DD4E">
                <wp:simplePos x="0" y="0"/>
                <wp:positionH relativeFrom="column">
                  <wp:posOffset>3938189</wp:posOffset>
                </wp:positionH>
                <wp:positionV relativeFrom="paragraph">
                  <wp:posOffset>84455</wp:posOffset>
                </wp:positionV>
                <wp:extent cx="2562280" cy="1491566"/>
                <wp:effectExtent l="0" t="0" r="28575" b="13970"/>
                <wp:wrapNone/>
                <wp:docPr id="54" name="Text Box 54"/>
                <wp:cNvGraphicFramePr/>
                <a:graphic xmlns:a="http://schemas.openxmlformats.org/drawingml/2006/main">
                  <a:graphicData uri="http://schemas.microsoft.com/office/word/2010/wordprocessingShape">
                    <wps:wsp>
                      <wps:cNvSpPr txBox="1"/>
                      <wps:spPr>
                        <a:xfrm>
                          <a:off x="0" y="0"/>
                          <a:ext cx="2562280" cy="1491566"/>
                        </a:xfrm>
                        <a:prstGeom prst="bracketPair">
                          <a:avLst/>
                        </a:prstGeom>
                        <a:solidFill>
                          <a:schemeClr val="lt1"/>
                        </a:solidFill>
                        <a:ln w="6350">
                          <a:solidFill>
                            <a:prstClr val="black"/>
                          </a:solidFill>
                        </a:ln>
                      </wps:spPr>
                      <wps:txbx>
                        <w:txbxContent>
                          <w:p w14:paraId="5FB02D5C" w14:textId="15331818" w:rsidR="005768E0" w:rsidRDefault="005768E0" w:rsidP="0092440F">
                            <w:pPr>
                              <w:pStyle w:val="FFABody"/>
                            </w:pPr>
                            <w:r>
                              <w:t>How does his SAE help his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804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54" o:spid="_x0000_s1044" type="#_x0000_t185" style="position:absolute;margin-left:310.1pt;margin-top:6.65pt;width:201.75pt;height:117.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" filled="t" fillcolor="white [3201]" strokeweight=".5pt">
                <v:textbox>
                  <w:txbxContent>
                    <w:p w14:paraId="5FB02D5C" w14:textId="15331818" w:rsidR="005768E0" w:rsidRDefault="005768E0" w:rsidP="0092440F">
                      <w:pPr>
                        <w:pStyle w:val="FFABody"/>
                      </w:pPr>
                      <w:r>
                        <w:t>How does his SAE help his community?</w:t>
                      </w:r>
                    </w:p>
                  </w:txbxContent>
                </v:textbox>
              </v:shape>
            </w:pict>
          </mc:Fallback>
        </mc:AlternateContent>
      </w:r>
    </w:p>
    <w:p w14:paraId="59BBEDAC" w14:textId="65655192" w:rsidR="00B62B2A" w:rsidRDefault="00B62B2A" w:rsidP="00B62B2A">
      <w:pPr>
        <w:pStyle w:val="FFABody"/>
      </w:pPr>
    </w:p>
    <w:p w14:paraId="2B30A8AE" w14:textId="60A7B504" w:rsidR="00247C4D" w:rsidRDefault="00247C4D" w:rsidP="00B62B2A">
      <w:pPr>
        <w:pStyle w:val="FFABody"/>
      </w:pPr>
    </w:p>
    <w:p w14:paraId="7BCF339B" w14:textId="38790197" w:rsidR="00247C4D" w:rsidRDefault="00247C4D" w:rsidP="00B62B2A">
      <w:pPr>
        <w:pStyle w:val="FFABody"/>
      </w:pPr>
    </w:p>
    <w:p w14:paraId="1477C21D" w14:textId="0DE89649" w:rsidR="00247C4D" w:rsidRDefault="00247C4D" w:rsidP="00B62B2A">
      <w:pPr>
        <w:pStyle w:val="FFABody"/>
      </w:pPr>
    </w:p>
    <w:p w14:paraId="40A15BBC" w14:textId="781890C6" w:rsidR="00247C4D" w:rsidRDefault="00247C4D" w:rsidP="00B62B2A">
      <w:pPr>
        <w:pStyle w:val="FFABody"/>
      </w:pPr>
    </w:p>
    <w:p w14:paraId="52A2FE0F" w14:textId="729C4344" w:rsidR="00247C4D" w:rsidRDefault="00247C4D" w:rsidP="00B62B2A">
      <w:pPr>
        <w:pStyle w:val="FFABody"/>
      </w:pPr>
    </w:p>
    <w:p w14:paraId="69C04969" w14:textId="322CD283" w:rsidR="00247C4D" w:rsidRDefault="00247C4D" w:rsidP="00B62B2A">
      <w:pPr>
        <w:pStyle w:val="FFABody"/>
      </w:pPr>
    </w:p>
    <w:p w14:paraId="4EA7A1E7" w14:textId="0FFAF3DC" w:rsidR="00247C4D" w:rsidRDefault="00247C4D" w:rsidP="00B62B2A">
      <w:pPr>
        <w:pStyle w:val="FFABody"/>
      </w:pPr>
    </w:p>
    <w:p w14:paraId="296A09B4" w14:textId="5BAD173C" w:rsidR="00247C4D" w:rsidRDefault="00247C4D" w:rsidP="00B62B2A">
      <w:pPr>
        <w:pStyle w:val="FFABody"/>
      </w:pPr>
    </w:p>
    <w:p w14:paraId="161AE9A2" w14:textId="6176E594" w:rsidR="008A607C" w:rsidRDefault="00094942">
      <w:pPr>
        <w:spacing w:line="276" w:lineRule="auto"/>
        <w:rPr>
          <w:rFonts w:ascii="Georgia" w:hAnsi="Georgia" w:cs="MinionPro-Regular"/>
          <w:b/>
          <w:color w:val="004C97"/>
          <w:sz w:val="38"/>
          <w:szCs w:val="38"/>
        </w:rPr>
      </w:pPr>
      <w:r>
        <w:rPr>
          <w:noProof/>
        </w:rPr>
        <w:drawing>
          <wp:anchor distT="0" distB="0" distL="114300" distR="114300" simplePos="0" relativeHeight="251674624" behindDoc="0" locked="0" layoutInCell="1" allowOverlap="1" wp14:anchorId="43CFF516" wp14:editId="0340CBF1">
            <wp:simplePos x="0" y="0"/>
            <wp:positionH relativeFrom="column">
              <wp:posOffset>2770641</wp:posOffset>
            </wp:positionH>
            <wp:positionV relativeFrom="paragraph">
              <wp:posOffset>199390</wp:posOffset>
            </wp:positionV>
            <wp:extent cx="1587938" cy="733530"/>
            <wp:effectExtent l="0" t="0" r="0" b="0"/>
            <wp:wrapNone/>
            <wp:docPr id="53" name="Picture 53" descr="Image result for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mone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87938" cy="733530"/>
                    </a:xfrm>
                    <a:prstGeom prst="rect">
                      <a:avLst/>
                    </a:prstGeom>
                    <a:noFill/>
                    <a:ln>
                      <a:noFill/>
                    </a:ln>
                  </pic:spPr>
                </pic:pic>
              </a:graphicData>
            </a:graphic>
          </wp:anchor>
        </w:drawing>
      </w:r>
      <w:r w:rsidR="008A607C">
        <w:br w:type="page"/>
      </w:r>
    </w:p>
    <w:p w14:paraId="456ECA1F" w14:textId="57EB10A2" w:rsidR="0050472A" w:rsidRDefault="002F1513" w:rsidP="00247C4D">
      <w:pPr>
        <w:pStyle w:val="DocumentTitle"/>
      </w:pPr>
      <w:r w:rsidRPr="00306873">
        <w:rPr>
          <w:noProof/>
          <w:sz w:val="28"/>
          <w:szCs w:val="28"/>
          <w:lang w:eastAsia="en-US"/>
        </w:rPr>
        <w:lastRenderedPageBreak/>
        <mc:AlternateContent>
          <mc:Choice Requires="wps">
            <w:drawing>
              <wp:anchor distT="0" distB="0" distL="114300" distR="114300" simplePos="0" relativeHeight="251698176" behindDoc="1" locked="0" layoutInCell="1" allowOverlap="1" wp14:anchorId="4BCA3FFF" wp14:editId="5F28A319">
                <wp:simplePos x="0" y="0"/>
                <wp:positionH relativeFrom="margin">
                  <wp:posOffset>3129045</wp:posOffset>
                </wp:positionH>
                <wp:positionV relativeFrom="paragraph">
                  <wp:posOffset>-590942</wp:posOffset>
                </wp:positionV>
                <wp:extent cx="3709035" cy="597267"/>
                <wp:effectExtent l="0" t="0" r="2476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7267"/>
                        </a:xfrm>
                        <a:prstGeom prst="rect">
                          <a:avLst/>
                        </a:prstGeom>
                        <a:solidFill>
                          <a:srgbClr val="FFFFFF"/>
                        </a:solidFill>
                        <a:ln w="9525">
                          <a:solidFill>
                            <a:srgbClr val="000000"/>
                          </a:solidFill>
                          <a:miter lim="800000"/>
                          <a:headEnd/>
                          <a:tailEnd/>
                        </a:ln>
                      </wps:spPr>
                      <wps:txbx>
                        <w:txbxContent>
                          <w:p w14:paraId="13B89287" w14:textId="77777777" w:rsidR="002F1513" w:rsidRPr="00C73C1C" w:rsidRDefault="002F1513" w:rsidP="002F1513">
                            <w:pPr>
                              <w:rPr>
                                <w:rFonts w:ascii="Verdana" w:hAnsi="Verdana"/>
                                <w:b/>
                                <w:sz w:val="14"/>
                                <w:szCs w:val="16"/>
                              </w:rPr>
                            </w:pPr>
                            <w:r w:rsidRPr="00C73C1C">
                              <w:rPr>
                                <w:rFonts w:ascii="Verdana" w:hAnsi="Verdana"/>
                                <w:sz w:val="14"/>
                                <w:szCs w:val="16"/>
                              </w:rPr>
                              <w:t>Aligned to the following standards:</w:t>
                            </w:r>
                          </w:p>
                          <w:p w14:paraId="2ADA07CE" w14:textId="77777777" w:rsidR="002F1513" w:rsidRPr="00C73C1C" w:rsidRDefault="002F1513" w:rsidP="002F1513">
                            <w:pPr>
                              <w:rPr>
                                <w:rFonts w:ascii="Verdana" w:hAnsi="Verdana"/>
                                <w:b/>
                                <w:sz w:val="12"/>
                                <w:szCs w:val="16"/>
                              </w:rPr>
                            </w:pPr>
                            <w:r w:rsidRPr="00C73C1C">
                              <w:rPr>
                                <w:rFonts w:ascii="Verdana" w:hAnsi="Verdana"/>
                                <w:sz w:val="12"/>
                                <w:szCs w:val="16"/>
                              </w:rPr>
                              <w:t>NRS.0</w:t>
                            </w:r>
                            <w:r>
                              <w:rPr>
                                <w:rFonts w:ascii="Verdana" w:hAnsi="Verdana"/>
                                <w:sz w:val="12"/>
                                <w:szCs w:val="16"/>
                              </w:rPr>
                              <w:t>2; FFA.PL-A; FFA.PG-J; AG-NR2; AGPE01.03; CS.06; CCSS.RI.9-10.3; CCSS.RST.9.10.1; CCSS.RST.9.10.2; CCSS.RST.9.10.5; CCSS.RST.9.10.8; CCSS.WHST.9.10.4; CCSS.WHST.9.10.7; CCSS.WHST.9.10.8; CCSS.WHST.9.10.9; MP3; MP6; AFNR Career Cluster, Statement 7; CRP.02; CRP.05;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A3FFF" id="_x0000_s1045" type="#_x0000_t202" style="position:absolute;margin-left:246.4pt;margin-top:-46.55pt;width:292.05pt;height:47.0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">
                <v:textbox>
                  <w:txbxContent>
                    <w:p w14:paraId="13B89287" w14:textId="77777777" w:rsidR="002F1513" w:rsidRPr="00C73C1C" w:rsidRDefault="002F1513" w:rsidP="002F1513">
                      <w:pPr>
                        <w:rPr>
                          <w:rFonts w:ascii="Verdana" w:hAnsi="Verdana"/>
                          <w:b/>
                          <w:sz w:val="14"/>
                          <w:szCs w:val="16"/>
                        </w:rPr>
                      </w:pPr>
                      <w:r w:rsidRPr="00C73C1C">
                        <w:rPr>
                          <w:rFonts w:ascii="Verdana" w:hAnsi="Verdana"/>
                          <w:sz w:val="14"/>
                          <w:szCs w:val="16"/>
                        </w:rPr>
                        <w:t>Aligned to the following standards:</w:t>
                      </w:r>
                    </w:p>
                    <w:p w14:paraId="2ADA07CE" w14:textId="77777777" w:rsidR="002F1513" w:rsidRPr="00C73C1C" w:rsidRDefault="002F1513" w:rsidP="002F1513">
                      <w:pPr>
                        <w:rPr>
                          <w:rFonts w:ascii="Verdana" w:hAnsi="Verdana"/>
                          <w:b/>
                          <w:sz w:val="12"/>
                          <w:szCs w:val="16"/>
                        </w:rPr>
                      </w:pPr>
                      <w:r w:rsidRPr="00C73C1C">
                        <w:rPr>
                          <w:rFonts w:ascii="Verdana" w:hAnsi="Verdana"/>
                          <w:sz w:val="12"/>
                          <w:szCs w:val="16"/>
                        </w:rPr>
                        <w:t>NRS.0</w:t>
                      </w:r>
                      <w:r>
                        <w:rPr>
                          <w:rFonts w:ascii="Verdana" w:hAnsi="Verdana"/>
                          <w:sz w:val="12"/>
                          <w:szCs w:val="16"/>
                        </w:rPr>
                        <w:t>2; FFA.PL-A; FFA.PG-J; AG-NR2; AGPE01.03; CS.06; CCSS.RI.9-10.3; CCSS.RST.9.10.1; CCSS.RST.9.10.2; CCSS.RST.9.10.5; CCSS.RST.9.10.8; CCSS.WHST.9.10.4; CCSS.WHST.9.10.7; CCSS.WHST.9.10.8; CCSS.WHST.9.10.9; MP3; MP6; AFNR Career Cluster, Statement 7; CRP.02; CRP.05; CRP.07; CRP.08</w:t>
                      </w:r>
                    </w:p>
                  </w:txbxContent>
                </v:textbox>
                <w10:wrap anchorx="margin"/>
              </v:shape>
            </w:pict>
          </mc:Fallback>
        </mc:AlternateContent>
      </w:r>
      <w:r w:rsidR="002C6742">
        <w:t>Water Conservation Through Technology</w:t>
      </w:r>
    </w:p>
    <w:p w14:paraId="73642087" w14:textId="6D93BDF3" w:rsidR="007F1008" w:rsidRDefault="007F1008" w:rsidP="007F1008">
      <w:pPr>
        <w:pStyle w:val="FFASub1"/>
      </w:pPr>
      <w:r>
        <w:t>Directions:</w:t>
      </w:r>
      <w:r w:rsidR="002F1513" w:rsidRPr="002F1513">
        <w:rPr>
          <w:noProof/>
          <w:sz w:val="28"/>
          <w:szCs w:val="28"/>
          <w:lang w:eastAsia="en-US"/>
        </w:rPr>
        <w:t xml:space="preserve"> </w:t>
      </w:r>
    </w:p>
    <w:p w14:paraId="66A35272" w14:textId="1C5331D3" w:rsidR="00E5763D" w:rsidRDefault="00BB0FF6" w:rsidP="007F1008">
      <w:pPr>
        <w:pStyle w:val="FFABody"/>
      </w:pPr>
      <w:r>
        <w:t>Through Tyler Hewitt’s work in his SAE, he has learned that water conservation and technology are closely linked. Answer the questions below by researching water conservation and technology</w:t>
      </w:r>
      <w:r w:rsidR="00CC037F">
        <w:t>. Then, create an infographic that shows how technology can assist with water conservation efforts.</w:t>
      </w:r>
      <w:r w:rsidR="00A611E0">
        <w:t xml:space="preserve"> Create your infographic using paper and colored pencils or pens. If your teacher approves, you can also use digital resources to create your infographic.</w:t>
      </w:r>
    </w:p>
    <w:p w14:paraId="58563519" w14:textId="11DC0D82" w:rsidR="008A607C" w:rsidRDefault="00D9141E" w:rsidP="008A607C">
      <w:pPr>
        <w:pStyle w:val="FFABody"/>
      </w:pPr>
      <w:r>
        <w:t>Suggested Resources:</w:t>
      </w:r>
    </w:p>
    <w:p w14:paraId="41FEE887" w14:textId="703E9B29" w:rsidR="00D9141E" w:rsidRDefault="002F5127" w:rsidP="008A607C">
      <w:pPr>
        <w:pStyle w:val="FFABody"/>
      </w:pPr>
      <w:r>
        <w:t xml:space="preserve">Water Conservation: </w:t>
      </w:r>
      <w:hyperlink r:id="rId30" w:history="1">
        <w:r w:rsidRPr="0001488F">
          <w:rPr>
            <w:rStyle w:val="Hyperlink"/>
          </w:rPr>
          <w:t>https://www.epa.gov/environmental-topics/water-topics</w:t>
        </w:r>
      </w:hyperlink>
    </w:p>
    <w:p w14:paraId="5096132A" w14:textId="2A05CCD9" w:rsidR="00D9141E" w:rsidRDefault="002F5127" w:rsidP="008A607C">
      <w:pPr>
        <w:pStyle w:val="FFABody"/>
      </w:pPr>
      <w:r>
        <w:t xml:space="preserve">Water Availability: </w:t>
      </w:r>
      <w:hyperlink r:id="rId31" w:history="1">
        <w:r w:rsidR="006D5071" w:rsidRPr="0052584C">
          <w:rPr>
            <w:rStyle w:val="Hyperlink"/>
          </w:rPr>
          <w:t>https://www.ars.usda.gov/natural-resources-and-sustainable-agricultural-systems/water-availability-and-watershed-management/</w:t>
        </w:r>
      </w:hyperlink>
      <w:r w:rsidR="006D5071">
        <w:t xml:space="preserve"> </w:t>
      </w:r>
    </w:p>
    <w:p w14:paraId="489C6D86" w14:textId="415B3E96" w:rsidR="00D9141E" w:rsidRDefault="002F5127" w:rsidP="008A607C">
      <w:pPr>
        <w:pStyle w:val="FFABody"/>
      </w:pPr>
      <w:r>
        <w:t xml:space="preserve">Water Conservation: </w:t>
      </w:r>
      <w:hyperlink r:id="rId32" w:history="1">
        <w:r w:rsidRPr="0001488F">
          <w:rPr>
            <w:rStyle w:val="Hyperlink"/>
          </w:rPr>
          <w:t>https://www.nal.usda.gov/waic/water-conservation</w:t>
        </w:r>
      </w:hyperlink>
    </w:p>
    <w:p w14:paraId="2F6F97C7" w14:textId="095BCB55" w:rsidR="00D9141E" w:rsidRDefault="002F5127" w:rsidP="008A607C">
      <w:pPr>
        <w:pStyle w:val="FFABody"/>
      </w:pPr>
      <w:r>
        <w:t xml:space="preserve">Water Scarcity: </w:t>
      </w:r>
      <w:hyperlink r:id="rId33" w:history="1">
        <w:r w:rsidRPr="0001488F">
          <w:rPr>
            <w:rStyle w:val="Hyperlink"/>
          </w:rPr>
          <w:t>http://www.fao.org/3/a-i6459e.pdf</w:t>
        </w:r>
      </w:hyperlink>
    </w:p>
    <w:p w14:paraId="73167EB7" w14:textId="77777777" w:rsidR="008A607C" w:rsidRDefault="008A607C" w:rsidP="008A607C">
      <w:pPr>
        <w:pStyle w:val="FFABody"/>
      </w:pPr>
    </w:p>
    <w:p w14:paraId="6E5465F2" w14:textId="50BE4EF9" w:rsidR="008A607C" w:rsidRPr="00C446CD" w:rsidRDefault="00D9141E" w:rsidP="008A607C">
      <w:pPr>
        <w:pStyle w:val="FFABody"/>
        <w:rPr>
          <w:b/>
          <w:bCs/>
        </w:rPr>
      </w:pPr>
      <w:r w:rsidRPr="00C446CD">
        <w:rPr>
          <w:b/>
          <w:bCs/>
        </w:rPr>
        <w:t>Find four facts about the importance of water conservation.</w:t>
      </w:r>
    </w:p>
    <w:p w14:paraId="2FE8889D" w14:textId="5745D0C6" w:rsidR="00D9141E" w:rsidRDefault="00A611E0" w:rsidP="008A607C">
      <w:pPr>
        <w:pStyle w:val="FFABody"/>
      </w:pPr>
      <w:r>
        <w:rPr>
          <w:noProof/>
        </w:rPr>
        <w:drawing>
          <wp:anchor distT="0" distB="0" distL="114300" distR="114300" simplePos="0" relativeHeight="251679744" behindDoc="0" locked="0" layoutInCell="1" allowOverlap="1" wp14:anchorId="35D3F23C" wp14:editId="2F613C6B">
            <wp:simplePos x="0" y="0"/>
            <wp:positionH relativeFrom="column">
              <wp:posOffset>2926080</wp:posOffset>
            </wp:positionH>
            <wp:positionV relativeFrom="paragraph">
              <wp:posOffset>114300</wp:posOffset>
            </wp:positionV>
            <wp:extent cx="290830" cy="290830"/>
            <wp:effectExtent l="0" t="0" r="0" b="0"/>
            <wp:wrapNone/>
            <wp:docPr id="58" name="Picture 58" descr="Image result for water d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water dro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anchor>
        </w:drawing>
      </w:r>
    </w:p>
    <w:p w14:paraId="1F554E69" w14:textId="05F2DA9C" w:rsidR="00D9141E" w:rsidRDefault="00A611E0" w:rsidP="008A607C">
      <w:pPr>
        <w:pStyle w:val="FFABody"/>
      </w:pPr>
      <w:r>
        <w:rPr>
          <w:noProof/>
        </w:rPr>
        <w:drawing>
          <wp:anchor distT="0" distB="0" distL="114300" distR="114300" simplePos="0" relativeHeight="251682816" behindDoc="0" locked="0" layoutInCell="1" allowOverlap="1" wp14:anchorId="3C9A3866" wp14:editId="4057A87E">
            <wp:simplePos x="0" y="0"/>
            <wp:positionH relativeFrom="column">
              <wp:posOffset>0</wp:posOffset>
            </wp:positionH>
            <wp:positionV relativeFrom="paragraph">
              <wp:posOffset>-16510</wp:posOffset>
            </wp:positionV>
            <wp:extent cx="291403" cy="291403"/>
            <wp:effectExtent l="0" t="0" r="0" b="0"/>
            <wp:wrapNone/>
            <wp:docPr id="57" name="Picture 57" descr="Image result for water d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water dro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1403" cy="291403"/>
                    </a:xfrm>
                    <a:prstGeom prst="rect">
                      <a:avLst/>
                    </a:prstGeom>
                    <a:noFill/>
                    <a:ln>
                      <a:noFill/>
                    </a:ln>
                  </pic:spPr>
                </pic:pic>
              </a:graphicData>
            </a:graphic>
          </wp:anchor>
        </w:drawing>
      </w:r>
    </w:p>
    <w:p w14:paraId="780102B3" w14:textId="7CB12707" w:rsidR="00D9141E" w:rsidRDefault="00D9141E" w:rsidP="008A607C">
      <w:pPr>
        <w:pStyle w:val="FFABody"/>
      </w:pPr>
    </w:p>
    <w:p w14:paraId="5740A0E3" w14:textId="0F1E2EEE" w:rsidR="00D9141E" w:rsidRDefault="00D9141E" w:rsidP="008A607C">
      <w:pPr>
        <w:pStyle w:val="FFABody"/>
      </w:pPr>
    </w:p>
    <w:p w14:paraId="087DA1AD" w14:textId="2352365C" w:rsidR="00D9141E" w:rsidRDefault="00D9141E" w:rsidP="008A607C">
      <w:pPr>
        <w:pStyle w:val="FFABody"/>
      </w:pPr>
    </w:p>
    <w:p w14:paraId="3BCC7D0F" w14:textId="23FC23BE" w:rsidR="00D9141E" w:rsidRDefault="00A611E0" w:rsidP="008A607C">
      <w:pPr>
        <w:pStyle w:val="FFABody"/>
      </w:pPr>
      <w:r>
        <w:rPr>
          <w:noProof/>
        </w:rPr>
        <w:drawing>
          <wp:anchor distT="0" distB="0" distL="114300" distR="114300" simplePos="0" relativeHeight="251681792" behindDoc="0" locked="0" layoutInCell="1" allowOverlap="1" wp14:anchorId="3196AD25" wp14:editId="7DE7C6E8">
            <wp:simplePos x="0" y="0"/>
            <wp:positionH relativeFrom="column">
              <wp:posOffset>2924810</wp:posOffset>
            </wp:positionH>
            <wp:positionV relativeFrom="paragraph">
              <wp:posOffset>34290</wp:posOffset>
            </wp:positionV>
            <wp:extent cx="290830" cy="290830"/>
            <wp:effectExtent l="0" t="0" r="0" b="0"/>
            <wp:wrapNone/>
            <wp:docPr id="59" name="Picture 59" descr="Image result for water d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water dro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anchor>
        </w:drawing>
      </w:r>
      <w:r>
        <w:rPr>
          <w:noProof/>
        </w:rPr>
        <w:drawing>
          <wp:anchor distT="0" distB="0" distL="114300" distR="114300" simplePos="0" relativeHeight="251677696" behindDoc="0" locked="0" layoutInCell="1" allowOverlap="1" wp14:anchorId="36286485" wp14:editId="3FC6AA04">
            <wp:simplePos x="0" y="0"/>
            <wp:positionH relativeFrom="column">
              <wp:posOffset>0</wp:posOffset>
            </wp:positionH>
            <wp:positionV relativeFrom="paragraph">
              <wp:posOffset>36830</wp:posOffset>
            </wp:positionV>
            <wp:extent cx="290830" cy="290830"/>
            <wp:effectExtent l="0" t="0" r="0" b="0"/>
            <wp:wrapNone/>
            <wp:docPr id="56" name="Picture 56" descr="Image result for water d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water dro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anchor>
        </w:drawing>
      </w:r>
    </w:p>
    <w:p w14:paraId="5CE779A1" w14:textId="3732056F" w:rsidR="00D9141E" w:rsidRDefault="00D9141E" w:rsidP="008A607C">
      <w:pPr>
        <w:pStyle w:val="FFABody"/>
      </w:pPr>
    </w:p>
    <w:p w14:paraId="1507350A" w14:textId="508A7F92" w:rsidR="00D9141E" w:rsidRDefault="00D9141E" w:rsidP="008A607C">
      <w:pPr>
        <w:pStyle w:val="FFABody"/>
      </w:pPr>
    </w:p>
    <w:p w14:paraId="103BACB3" w14:textId="77777777" w:rsidR="00A611E0" w:rsidRDefault="00A611E0" w:rsidP="008A607C">
      <w:pPr>
        <w:pStyle w:val="FFABody"/>
      </w:pPr>
    </w:p>
    <w:p w14:paraId="6C4CF40E" w14:textId="25F3ACDF" w:rsidR="00D9141E" w:rsidRPr="00C446CD" w:rsidRDefault="001002B6" w:rsidP="008A607C">
      <w:pPr>
        <w:pStyle w:val="FFABody"/>
        <w:rPr>
          <w:b/>
          <w:bCs/>
        </w:rPr>
      </w:pPr>
      <w:r w:rsidRPr="00C446CD">
        <w:rPr>
          <w:b/>
          <w:bCs/>
        </w:rPr>
        <w:t>Research</w:t>
      </w:r>
      <w:r w:rsidR="00D9141E" w:rsidRPr="00C446CD">
        <w:rPr>
          <w:b/>
          <w:bCs/>
        </w:rPr>
        <w:t xml:space="preserve"> </w:t>
      </w:r>
      <w:r w:rsidR="002F5127" w:rsidRPr="00C446CD">
        <w:rPr>
          <w:b/>
          <w:bCs/>
        </w:rPr>
        <w:t>water scarcity and agriculture</w:t>
      </w:r>
      <w:r w:rsidRPr="00C446CD">
        <w:rPr>
          <w:b/>
          <w:bCs/>
        </w:rPr>
        <w:t>, and list three things you learned</w:t>
      </w:r>
      <w:r w:rsidR="002F5127" w:rsidRPr="00C446CD">
        <w:rPr>
          <w:b/>
          <w:bCs/>
        </w:rPr>
        <w:t>.</w:t>
      </w:r>
    </w:p>
    <w:p w14:paraId="6E98247C" w14:textId="16D52437" w:rsidR="002F5127" w:rsidRDefault="002F5127" w:rsidP="008A607C">
      <w:pPr>
        <w:pStyle w:val="FFABody"/>
      </w:pPr>
    </w:p>
    <w:p w14:paraId="2A42A796" w14:textId="1954B77F" w:rsidR="002F5127" w:rsidRDefault="00DF1645" w:rsidP="008A607C">
      <w:pPr>
        <w:pStyle w:val="FFABody"/>
      </w:pPr>
      <w:r>
        <w:rPr>
          <w:noProof/>
        </w:rPr>
        <mc:AlternateContent>
          <mc:Choice Requires="wpg">
            <w:drawing>
              <wp:inline distT="0" distB="0" distL="0" distR="0" wp14:anchorId="3D5E1726" wp14:editId="30219CAA">
                <wp:extent cx="6411566" cy="1670497"/>
                <wp:effectExtent l="0" t="0" r="27940" b="25400"/>
                <wp:docPr id="289" name="Group 289"/>
                <wp:cNvGraphicFramePr/>
                <a:graphic xmlns:a="http://schemas.openxmlformats.org/drawingml/2006/main">
                  <a:graphicData uri="http://schemas.microsoft.com/office/word/2010/wordprocessingGroup">
                    <wpg:wgp>
                      <wpg:cNvGrpSpPr/>
                      <wpg:grpSpPr>
                        <a:xfrm>
                          <a:off x="0" y="0"/>
                          <a:ext cx="6411566" cy="1670497"/>
                          <a:chOff x="180000" y="179149"/>
                          <a:chExt cx="6411722" cy="1670497"/>
                        </a:xfrm>
                      </wpg:grpSpPr>
                      <wpg:grpSp>
                        <wpg:cNvPr id="290" name="Group 290"/>
                        <wpg:cNvGrpSpPr/>
                        <wpg:grpSpPr>
                          <a:xfrm>
                            <a:off x="180000" y="179149"/>
                            <a:ext cx="6411718" cy="452336"/>
                            <a:chOff x="180000" y="179149"/>
                            <a:chExt cx="6411718" cy="452336"/>
                          </a:xfrm>
                        </wpg:grpSpPr>
                        <pic:pic xmlns:pic="http://schemas.openxmlformats.org/drawingml/2006/picture">
                          <pic:nvPicPr>
                            <pic:cNvPr id="291" name="Picture 291" descr="Image result for watering can"/>
                            <pic:cNvPicPr/>
                          </pic:nvPicPr>
                          <pic:blipFill>
                            <a:blip r:embed="rId35">
                              <a:extLst>
                                <a:ext uri="{28A0092B-C50C-407E-A947-70E740481C1C}">
                                  <a14:useLocalDpi xmlns:a14="http://schemas.microsoft.com/office/drawing/2010/main" val="0"/>
                                </a:ext>
                              </a:extLst>
                            </a:blip>
                            <a:srcRect/>
                            <a:stretch>
                              <a:fillRect/>
                            </a:stretch>
                          </pic:blipFill>
                          <pic:spPr bwMode="auto">
                            <a:xfrm flipH="1">
                              <a:off x="180000" y="179365"/>
                              <a:ext cx="452120" cy="452120"/>
                            </a:xfrm>
                            <a:prstGeom prst="rect">
                              <a:avLst/>
                            </a:prstGeom>
                            <a:noFill/>
                            <a:ln>
                              <a:noFill/>
                            </a:ln>
                          </pic:spPr>
                        </pic:pic>
                        <wps:wsp>
                          <wps:cNvPr id="292" name="Text Box 61"/>
                          <wps:cNvSpPr txBox="1"/>
                          <wps:spPr>
                            <a:xfrm>
                              <a:off x="682399" y="179149"/>
                              <a:ext cx="5909319" cy="452120"/>
                            </a:xfrm>
                            <a:prstGeom prst="rect">
                              <a:avLst/>
                            </a:prstGeom>
                            <a:solidFill>
                              <a:schemeClr val="lt1"/>
                            </a:solidFill>
                            <a:ln w="6350">
                              <a:solidFill>
                                <a:srgbClr val="82C836"/>
                              </a:solidFill>
                            </a:ln>
                          </wps:spPr>
                          <wps:txbx>
                            <w:txbxContent>
                              <w:p w14:paraId="26A42BDD" w14:textId="77777777" w:rsidR="005768E0" w:rsidRDefault="005768E0" w:rsidP="00DF1645">
                                <w:r>
                                  <w:rPr>
                                    <w:rFonts w:ascii="Calibri" w:eastAsia="MS Mincho"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93" name="Group 293"/>
                        <wpg:cNvGrpSpPr/>
                        <wpg:grpSpPr>
                          <a:xfrm>
                            <a:off x="180004" y="809697"/>
                            <a:ext cx="6410966" cy="452120"/>
                            <a:chOff x="0" y="0"/>
                            <a:chExt cx="6411718" cy="452336"/>
                          </a:xfrm>
                        </wpg:grpSpPr>
                        <pic:pic xmlns:pic="http://schemas.openxmlformats.org/drawingml/2006/picture">
                          <pic:nvPicPr>
                            <pic:cNvPr id="294" name="Picture 294" descr="Image result for watering can"/>
                            <pic:cNvPicPr/>
                          </pic:nvPicPr>
                          <pic:blipFill>
                            <a:blip r:embed="rId35">
                              <a:extLst>
                                <a:ext uri="{28A0092B-C50C-407E-A947-70E740481C1C}">
                                  <a14:useLocalDpi xmlns:a14="http://schemas.microsoft.com/office/drawing/2010/main" val="0"/>
                                </a:ext>
                              </a:extLst>
                            </a:blip>
                            <a:srcRect/>
                            <a:stretch>
                              <a:fillRect/>
                            </a:stretch>
                          </pic:blipFill>
                          <pic:spPr bwMode="auto">
                            <a:xfrm flipH="1">
                              <a:off x="0" y="216"/>
                              <a:ext cx="452120" cy="452120"/>
                            </a:xfrm>
                            <a:prstGeom prst="rect">
                              <a:avLst/>
                            </a:prstGeom>
                            <a:noFill/>
                            <a:ln>
                              <a:noFill/>
                            </a:ln>
                          </pic:spPr>
                        </pic:pic>
                        <wps:wsp>
                          <wps:cNvPr id="295" name="Text Box 61"/>
                          <wps:cNvSpPr txBox="1"/>
                          <wps:spPr>
                            <a:xfrm>
                              <a:off x="502399" y="0"/>
                              <a:ext cx="5909319" cy="452120"/>
                            </a:xfrm>
                            <a:prstGeom prst="rect">
                              <a:avLst/>
                            </a:prstGeom>
                            <a:solidFill>
                              <a:schemeClr val="lt1"/>
                            </a:solidFill>
                            <a:ln w="6350">
                              <a:solidFill>
                                <a:srgbClr val="82C836"/>
                              </a:solidFill>
                            </a:ln>
                          </wps:spPr>
                          <wps:txbx>
                            <w:txbxContent>
                              <w:p w14:paraId="033379E8" w14:textId="77777777" w:rsidR="005768E0" w:rsidRDefault="005768E0" w:rsidP="00DF1645">
                                <w:r>
                                  <w:rPr>
                                    <w:rFonts w:ascii="Calibri" w:eastAsia="MS Mincho"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96" name="Group 296"/>
                        <wpg:cNvGrpSpPr/>
                        <wpg:grpSpPr>
                          <a:xfrm>
                            <a:off x="180756" y="1397526"/>
                            <a:ext cx="6410966" cy="452120"/>
                            <a:chOff x="0" y="0"/>
                            <a:chExt cx="6411718" cy="452336"/>
                          </a:xfrm>
                        </wpg:grpSpPr>
                        <pic:pic xmlns:pic="http://schemas.openxmlformats.org/drawingml/2006/picture">
                          <pic:nvPicPr>
                            <pic:cNvPr id="297" name="Picture 297" descr="Image result for watering can"/>
                            <pic:cNvPicPr/>
                          </pic:nvPicPr>
                          <pic:blipFill>
                            <a:blip r:embed="rId35">
                              <a:extLst>
                                <a:ext uri="{28A0092B-C50C-407E-A947-70E740481C1C}">
                                  <a14:useLocalDpi xmlns:a14="http://schemas.microsoft.com/office/drawing/2010/main" val="0"/>
                                </a:ext>
                              </a:extLst>
                            </a:blip>
                            <a:srcRect/>
                            <a:stretch>
                              <a:fillRect/>
                            </a:stretch>
                          </pic:blipFill>
                          <pic:spPr bwMode="auto">
                            <a:xfrm flipH="1">
                              <a:off x="0" y="216"/>
                              <a:ext cx="452120" cy="452120"/>
                            </a:xfrm>
                            <a:prstGeom prst="rect">
                              <a:avLst/>
                            </a:prstGeom>
                            <a:noFill/>
                            <a:ln>
                              <a:noFill/>
                            </a:ln>
                          </pic:spPr>
                        </pic:pic>
                        <wps:wsp>
                          <wps:cNvPr id="298" name="Text Box 61"/>
                          <wps:cNvSpPr txBox="1"/>
                          <wps:spPr>
                            <a:xfrm>
                              <a:off x="502399" y="0"/>
                              <a:ext cx="5909319" cy="452120"/>
                            </a:xfrm>
                            <a:prstGeom prst="rect">
                              <a:avLst/>
                            </a:prstGeom>
                            <a:solidFill>
                              <a:schemeClr val="lt1"/>
                            </a:solidFill>
                            <a:ln w="6350">
                              <a:solidFill>
                                <a:srgbClr val="82C836"/>
                              </a:solidFill>
                            </a:ln>
                          </wps:spPr>
                          <wps:txbx>
                            <w:txbxContent>
                              <w:p w14:paraId="68D86ABB" w14:textId="77777777" w:rsidR="005768E0" w:rsidRDefault="005768E0" w:rsidP="00DF1645">
                                <w:r>
                                  <w:rPr>
                                    <w:rFonts w:ascii="Calibri" w:eastAsia="MS Mincho"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3D5E1726" id="Group 289" o:spid="_x0000_s1046" style="width:504.85pt;height:131.55pt;mso-position-horizontal-relative:char;mso-position-vertical-relative:line" coordorigin="1800,1791" coordsize="64117,16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">
                <v:group id="Group 290" o:spid="_x0000_s1047" style="position:absolute;left:1800;top:1791;width:64117;height:4523" coordorigin="1800,1791" coordsize="64117,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Picture 291" o:spid="_x0000_s1048" type="#_x0000_t75" alt="Image result for watering can" style="position:absolute;left:1800;top:1793;width:4521;height:452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">
                    <v:imagedata r:id="rId36" o:title="Image result for watering can"/>
                  </v:shape>
                  <v:shape id="Text Box 61" o:spid="_x0000_s1049" type="#_x0000_t202" style="position:absolute;left:6823;top:1791;width:59094;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" fillcolor="white [3201]" strokecolor="#82c836" strokeweight=".5pt">
                    <v:textbox>
                      <w:txbxContent>
                        <w:p w14:paraId="26A42BDD" w14:textId="77777777" w:rsidR="005768E0" w:rsidRDefault="005768E0" w:rsidP="00DF1645">
                          <w:r>
                            <w:rPr>
                              <w:rFonts w:ascii="Calibri" w:eastAsia="MS Mincho" w:hAnsi="Calibri"/>
                            </w:rPr>
                            <w:t> </w:t>
                          </w:r>
                        </w:p>
                      </w:txbxContent>
                    </v:textbox>
                  </v:shape>
                </v:group>
                <v:group id="Group 293" o:spid="_x0000_s1050" style="position:absolute;left:1800;top:8096;width:64109;height:4522" coordsize="64117,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Picture 294" o:spid="_x0000_s1051" type="#_x0000_t75" alt="Image result for watering can" style="position:absolute;top:2;width:4521;height:452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">
                    <v:imagedata r:id="rId36" o:title="Image result for watering can"/>
                  </v:shape>
                  <v:shape id="Text Box 61" o:spid="_x0000_s1052" type="#_x0000_t202" style="position:absolute;left:5023;width:59094;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" fillcolor="white [3201]" strokecolor="#82c836" strokeweight=".5pt">
                    <v:textbox>
                      <w:txbxContent>
                        <w:p w14:paraId="033379E8" w14:textId="77777777" w:rsidR="005768E0" w:rsidRDefault="005768E0" w:rsidP="00DF1645">
                          <w:r>
                            <w:rPr>
                              <w:rFonts w:ascii="Calibri" w:eastAsia="MS Mincho" w:hAnsi="Calibri"/>
                            </w:rPr>
                            <w:t> </w:t>
                          </w:r>
                        </w:p>
                      </w:txbxContent>
                    </v:textbox>
                  </v:shape>
                </v:group>
                <v:group id="Group 296" o:spid="_x0000_s1053" style="position:absolute;left:1807;top:13975;width:64110;height:4521" coordsize="64117,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Picture 297" o:spid="_x0000_s1054" type="#_x0000_t75" alt="Image result for watering can" style="position:absolute;top:2;width:4521;height:452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">
                    <v:imagedata r:id="rId36" o:title="Image result for watering can"/>
                  </v:shape>
                  <v:shape id="Text Box 61" o:spid="_x0000_s1055" type="#_x0000_t202" style="position:absolute;left:5023;width:59094;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" fillcolor="white [3201]" strokecolor="#82c836" strokeweight=".5pt">
                    <v:textbox>
                      <w:txbxContent>
                        <w:p w14:paraId="68D86ABB" w14:textId="77777777" w:rsidR="005768E0" w:rsidRDefault="005768E0" w:rsidP="00DF1645">
                          <w:r>
                            <w:rPr>
                              <w:rFonts w:ascii="Calibri" w:eastAsia="MS Mincho" w:hAnsi="Calibri"/>
                            </w:rPr>
                            <w:t> </w:t>
                          </w:r>
                        </w:p>
                      </w:txbxContent>
                    </v:textbox>
                  </v:shape>
                </v:group>
                <w10:anchorlock/>
              </v:group>
            </w:pict>
          </mc:Fallback>
        </mc:AlternateContent>
      </w:r>
    </w:p>
    <w:p w14:paraId="446FE6BC" w14:textId="4DFC24B3" w:rsidR="002F5127" w:rsidRDefault="002F5127" w:rsidP="008A607C">
      <w:pPr>
        <w:pStyle w:val="FFABody"/>
      </w:pPr>
    </w:p>
    <w:p w14:paraId="027B54E8" w14:textId="063C073C" w:rsidR="002F5127" w:rsidRPr="00C446CD" w:rsidRDefault="001002B6" w:rsidP="008A607C">
      <w:pPr>
        <w:pStyle w:val="FFABody"/>
        <w:rPr>
          <w:b/>
          <w:bCs/>
        </w:rPr>
      </w:pPr>
      <w:r w:rsidRPr="00C446CD">
        <w:rPr>
          <w:b/>
          <w:bCs/>
        </w:rPr>
        <w:t>Describe</w:t>
      </w:r>
      <w:r w:rsidR="002F5127" w:rsidRPr="00C446CD">
        <w:rPr>
          <w:b/>
          <w:bCs/>
        </w:rPr>
        <w:t xml:space="preserve"> three </w:t>
      </w:r>
      <w:r w:rsidRPr="00C446CD">
        <w:rPr>
          <w:b/>
          <w:bCs/>
        </w:rPr>
        <w:t>technologies that could help with water conservation</w:t>
      </w:r>
      <w:r w:rsidR="00CF5C48" w:rsidRPr="00C446CD">
        <w:rPr>
          <w:b/>
          <w:bCs/>
        </w:rPr>
        <w:t>.</w:t>
      </w:r>
    </w:p>
    <w:p w14:paraId="7DE22A59" w14:textId="47DD66AB" w:rsidR="00CF5C48" w:rsidRDefault="002F1513" w:rsidP="008A607C">
      <w:pPr>
        <w:pStyle w:val="FFABody"/>
      </w:pPr>
      <w:r>
        <w:rPr>
          <w:noProof/>
        </w:rPr>
        <mc:AlternateContent>
          <mc:Choice Requires="wpg">
            <w:drawing>
              <wp:anchor distT="0" distB="0" distL="114300" distR="114300" simplePos="0" relativeHeight="251696128" behindDoc="1" locked="0" layoutInCell="1" allowOverlap="1" wp14:anchorId="670B1B98" wp14:editId="3FD1A7C4">
                <wp:simplePos x="0" y="0"/>
                <wp:positionH relativeFrom="column">
                  <wp:posOffset>-55880</wp:posOffset>
                </wp:positionH>
                <wp:positionV relativeFrom="paragraph">
                  <wp:posOffset>230505</wp:posOffset>
                </wp:positionV>
                <wp:extent cx="6858000" cy="1786255"/>
                <wp:effectExtent l="0" t="0" r="19050" b="23495"/>
                <wp:wrapTopAndBottom/>
                <wp:docPr id="306" name="Group 306"/>
                <wp:cNvGraphicFramePr/>
                <a:graphic xmlns:a="http://schemas.openxmlformats.org/drawingml/2006/main">
                  <a:graphicData uri="http://schemas.microsoft.com/office/word/2010/wordprocessingGroup">
                    <wpg:wgp>
                      <wpg:cNvGrpSpPr/>
                      <wpg:grpSpPr>
                        <a:xfrm>
                          <a:off x="0" y="0"/>
                          <a:ext cx="6858000" cy="1786255"/>
                          <a:chOff x="0" y="0"/>
                          <a:chExt cx="6882365" cy="1793291"/>
                        </a:xfrm>
                      </wpg:grpSpPr>
                      <wps:wsp>
                        <wps:cNvPr id="299" name="Text Box 299"/>
                        <wps:cNvSpPr txBox="1"/>
                        <wps:spPr>
                          <a:xfrm>
                            <a:off x="0" y="1"/>
                            <a:ext cx="2229978" cy="1793290"/>
                          </a:xfrm>
                          <a:prstGeom prst="foldedCorner">
                            <a:avLst/>
                          </a:prstGeom>
                          <a:solidFill>
                            <a:schemeClr val="lt1"/>
                          </a:solidFill>
                          <a:ln w="12700">
                            <a:solidFill>
                              <a:prstClr val="black"/>
                            </a:solidFill>
                          </a:ln>
                        </wps:spPr>
                        <wps:txbx>
                          <w:txbxContent>
                            <w:p w14:paraId="51E518D9" w14:textId="77777777" w:rsidR="005768E0" w:rsidRDefault="005768E0" w:rsidP="002C6742">
                              <w:pPr>
                                <w:pStyle w:val="FFABody"/>
                                <w:jc w:val="center"/>
                              </w:pPr>
                              <w:r>
                                <w:t>Technology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Text Box 300"/>
                        <wps:cNvSpPr txBox="1"/>
                        <wps:spPr>
                          <a:xfrm>
                            <a:off x="2326194" y="0"/>
                            <a:ext cx="2229978" cy="1789841"/>
                          </a:xfrm>
                          <a:prstGeom prst="foldedCorner">
                            <a:avLst/>
                          </a:prstGeom>
                          <a:solidFill>
                            <a:schemeClr val="lt1"/>
                          </a:solidFill>
                          <a:ln w="12700">
                            <a:solidFill>
                              <a:prstClr val="black"/>
                            </a:solidFill>
                          </a:ln>
                        </wps:spPr>
                        <wps:txbx>
                          <w:txbxContent>
                            <w:p w14:paraId="5CF727E7" w14:textId="77777777" w:rsidR="005768E0" w:rsidRDefault="005768E0" w:rsidP="002C6742">
                              <w:pPr>
                                <w:pStyle w:val="FFABody"/>
                                <w:jc w:val="center"/>
                              </w:pPr>
                              <w:r>
                                <w:t>Technology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Text Box 301"/>
                        <wps:cNvSpPr txBox="1"/>
                        <wps:spPr>
                          <a:xfrm>
                            <a:off x="4652387" y="0"/>
                            <a:ext cx="2229978" cy="1789841"/>
                          </a:xfrm>
                          <a:prstGeom prst="foldedCorner">
                            <a:avLst/>
                          </a:prstGeom>
                          <a:solidFill>
                            <a:schemeClr val="lt1"/>
                          </a:solidFill>
                          <a:ln w="12700">
                            <a:solidFill>
                              <a:prstClr val="black"/>
                            </a:solidFill>
                          </a:ln>
                        </wps:spPr>
                        <wps:txbx>
                          <w:txbxContent>
                            <w:p w14:paraId="10C2B86A" w14:textId="77777777" w:rsidR="005768E0" w:rsidRDefault="005768E0" w:rsidP="002C6742">
                              <w:pPr>
                                <w:pStyle w:val="FFABody"/>
                                <w:jc w:val="center"/>
                              </w:pPr>
                              <w:r>
                                <w:t>Technology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70B1B98" id="Group 306" o:spid="_x0000_s1056" style="position:absolute;margin-left:-4.4pt;margin-top:18.15pt;width:540pt;height:140.65pt;z-index:-251620352;mso-position-horizontal-relative:text;mso-position-vertical-relative:text;mso-height-relative:margin" coordsize="68823,17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299" o:spid="_x0000_s1057" type="#_x0000_t65" style="position:absolute;width:22299;height:17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" adj="18000" fillcolor="white [3201]" strokeweight="1pt">
                  <v:textbox>
                    <w:txbxContent>
                      <w:p w14:paraId="51E518D9" w14:textId="77777777" w:rsidR="005768E0" w:rsidRDefault="005768E0" w:rsidP="002C6742">
                        <w:pPr>
                          <w:pStyle w:val="FFABody"/>
                          <w:jc w:val="center"/>
                        </w:pPr>
                        <w:r>
                          <w:t>Technology 1</w:t>
                        </w:r>
                      </w:p>
                    </w:txbxContent>
                  </v:textbox>
                </v:shape>
                <v:shape id="Text Box 300" o:spid="_x0000_s1058" type="#_x0000_t65" style="position:absolute;left:23261;width:22300;height:17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" adj="18000" fillcolor="white [3201]" strokeweight="1pt">
                  <v:textbox>
                    <w:txbxContent>
                      <w:p w14:paraId="5CF727E7" w14:textId="77777777" w:rsidR="005768E0" w:rsidRDefault="005768E0" w:rsidP="002C6742">
                        <w:pPr>
                          <w:pStyle w:val="FFABody"/>
                          <w:jc w:val="center"/>
                        </w:pPr>
                        <w:r>
                          <w:t>Technology 2</w:t>
                        </w:r>
                      </w:p>
                    </w:txbxContent>
                  </v:textbox>
                </v:shape>
                <v:shape id="Text Box 301" o:spid="_x0000_s1059" type="#_x0000_t65" style="position:absolute;left:46523;width:22300;height:17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" adj="18000" fillcolor="white [3201]" strokeweight="1pt">
                  <v:textbox>
                    <w:txbxContent>
                      <w:p w14:paraId="10C2B86A" w14:textId="77777777" w:rsidR="005768E0" w:rsidRDefault="005768E0" w:rsidP="002C6742">
                        <w:pPr>
                          <w:pStyle w:val="FFABody"/>
                          <w:jc w:val="center"/>
                        </w:pPr>
                        <w:r>
                          <w:t>Technology 3</w:t>
                        </w:r>
                      </w:p>
                    </w:txbxContent>
                  </v:textbox>
                </v:shape>
                <w10:wrap type="topAndBottom"/>
              </v:group>
            </w:pict>
          </mc:Fallback>
        </mc:AlternateContent>
      </w:r>
    </w:p>
    <w:p w14:paraId="253EAE05" w14:textId="46731445" w:rsidR="002C6742" w:rsidRDefault="002C6742" w:rsidP="008A607C">
      <w:pPr>
        <w:pStyle w:val="FFABody"/>
      </w:pPr>
    </w:p>
    <w:p w14:paraId="64B96B06" w14:textId="44C04F2B" w:rsidR="002C6742" w:rsidRPr="00A578E7" w:rsidRDefault="00A578E7" w:rsidP="008A607C">
      <w:pPr>
        <w:pStyle w:val="FFABody"/>
        <w:rPr>
          <w:b/>
          <w:bCs/>
        </w:rPr>
      </w:pPr>
      <w:r w:rsidRPr="00A578E7">
        <w:rPr>
          <w:b/>
          <w:bCs/>
        </w:rPr>
        <w:t>What are steps you can take each day to practice water conservation?</w:t>
      </w:r>
    </w:p>
    <w:p w14:paraId="48A48E8A" w14:textId="6687FFF3" w:rsidR="002C6742" w:rsidRDefault="002C6742">
      <w:pPr>
        <w:spacing w:line="276" w:lineRule="auto"/>
        <w:rPr>
          <w:rFonts w:ascii="Verdana" w:hAnsi="Verdana" w:cs="Lasiver-Regular"/>
          <w:color w:val="070909"/>
          <w:sz w:val="17"/>
          <w:szCs w:val="17"/>
        </w:rPr>
      </w:pPr>
      <w:r>
        <w:br w:type="page"/>
      </w:r>
    </w:p>
    <w:p w14:paraId="1E19A481" w14:textId="0C14EAB7" w:rsidR="00247C4D" w:rsidRDefault="002F1513" w:rsidP="00247C4D">
      <w:pPr>
        <w:pStyle w:val="DocumentTitle"/>
      </w:pPr>
      <w:r w:rsidRPr="00306873">
        <w:rPr>
          <w:noProof/>
          <w:sz w:val="28"/>
          <w:szCs w:val="28"/>
          <w:lang w:eastAsia="en-US"/>
        </w:rPr>
        <w:lastRenderedPageBreak/>
        <mc:AlternateContent>
          <mc:Choice Requires="wps">
            <w:drawing>
              <wp:anchor distT="0" distB="0" distL="114300" distR="114300" simplePos="0" relativeHeight="251700224" behindDoc="1" locked="0" layoutInCell="1" allowOverlap="1" wp14:anchorId="38620B5F" wp14:editId="1B3AEE2E">
                <wp:simplePos x="0" y="0"/>
                <wp:positionH relativeFrom="margin">
                  <wp:posOffset>3097332</wp:posOffset>
                </wp:positionH>
                <wp:positionV relativeFrom="paragraph">
                  <wp:posOffset>-486568</wp:posOffset>
                </wp:positionV>
                <wp:extent cx="3709035" cy="597267"/>
                <wp:effectExtent l="0" t="0" r="2476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7267"/>
                        </a:xfrm>
                        <a:prstGeom prst="rect">
                          <a:avLst/>
                        </a:prstGeom>
                        <a:solidFill>
                          <a:srgbClr val="FFFFFF"/>
                        </a:solidFill>
                        <a:ln w="9525">
                          <a:solidFill>
                            <a:srgbClr val="000000"/>
                          </a:solidFill>
                          <a:miter lim="800000"/>
                          <a:headEnd/>
                          <a:tailEnd/>
                        </a:ln>
                      </wps:spPr>
                      <wps:txbx>
                        <w:txbxContent>
                          <w:p w14:paraId="6FE9EC58" w14:textId="77777777" w:rsidR="002F1513" w:rsidRPr="00C73C1C" w:rsidRDefault="002F1513" w:rsidP="002F1513">
                            <w:pPr>
                              <w:rPr>
                                <w:rFonts w:ascii="Verdana" w:hAnsi="Verdana"/>
                                <w:b/>
                                <w:sz w:val="14"/>
                                <w:szCs w:val="16"/>
                              </w:rPr>
                            </w:pPr>
                            <w:r w:rsidRPr="00C73C1C">
                              <w:rPr>
                                <w:rFonts w:ascii="Verdana" w:hAnsi="Verdana"/>
                                <w:sz w:val="14"/>
                                <w:szCs w:val="16"/>
                              </w:rPr>
                              <w:t>Aligned to the following standards:</w:t>
                            </w:r>
                          </w:p>
                          <w:p w14:paraId="7C1CCF78" w14:textId="77777777" w:rsidR="002F1513" w:rsidRPr="00C73C1C" w:rsidRDefault="002F1513" w:rsidP="002F1513">
                            <w:pPr>
                              <w:rPr>
                                <w:rFonts w:ascii="Verdana" w:hAnsi="Verdana"/>
                                <w:b/>
                                <w:sz w:val="12"/>
                                <w:szCs w:val="16"/>
                              </w:rPr>
                            </w:pPr>
                            <w:r w:rsidRPr="00C73C1C">
                              <w:rPr>
                                <w:rFonts w:ascii="Verdana" w:hAnsi="Verdana"/>
                                <w:sz w:val="12"/>
                                <w:szCs w:val="16"/>
                              </w:rPr>
                              <w:t>NRS.0</w:t>
                            </w:r>
                            <w:r>
                              <w:rPr>
                                <w:rFonts w:ascii="Verdana" w:hAnsi="Verdana"/>
                                <w:sz w:val="12"/>
                                <w:szCs w:val="16"/>
                              </w:rPr>
                              <w:t>2; FFA.PL-A; FFA.PG-J; AG-NR2; AGPE01.03; CS.06; CCSS.RI.9-10.3; CCSS.RST.9.10.1; CCSS.RST.9.10.2; CCSS.RST.9.10.5; CCSS.RST.9.10.8; CCSS.WHST.9.10.4; CCSS.WHST.9.10.7; CCSS.WHST.9.10.8; CCSS.WHST.9.10.9; MP3; MP6; AFNR Career Cluster, Statement 7; CRP.02; CRP.05;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20B5F" id="_x0000_s1060" type="#_x0000_t202" style="position:absolute;margin-left:243.9pt;margin-top:-38.3pt;width:292.05pt;height:47.0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">
                <v:textbox>
                  <w:txbxContent>
                    <w:p w14:paraId="6FE9EC58" w14:textId="77777777" w:rsidR="002F1513" w:rsidRPr="00C73C1C" w:rsidRDefault="002F1513" w:rsidP="002F1513">
                      <w:pPr>
                        <w:rPr>
                          <w:rFonts w:ascii="Verdana" w:hAnsi="Verdana"/>
                          <w:b/>
                          <w:sz w:val="14"/>
                          <w:szCs w:val="16"/>
                        </w:rPr>
                      </w:pPr>
                      <w:r w:rsidRPr="00C73C1C">
                        <w:rPr>
                          <w:rFonts w:ascii="Verdana" w:hAnsi="Verdana"/>
                          <w:sz w:val="14"/>
                          <w:szCs w:val="16"/>
                        </w:rPr>
                        <w:t>Aligned to the following standards:</w:t>
                      </w:r>
                    </w:p>
                    <w:p w14:paraId="7C1CCF78" w14:textId="77777777" w:rsidR="002F1513" w:rsidRPr="00C73C1C" w:rsidRDefault="002F1513" w:rsidP="002F1513">
                      <w:pPr>
                        <w:rPr>
                          <w:rFonts w:ascii="Verdana" w:hAnsi="Verdana"/>
                          <w:b/>
                          <w:sz w:val="12"/>
                          <w:szCs w:val="16"/>
                        </w:rPr>
                      </w:pPr>
                      <w:r w:rsidRPr="00C73C1C">
                        <w:rPr>
                          <w:rFonts w:ascii="Verdana" w:hAnsi="Verdana"/>
                          <w:sz w:val="12"/>
                          <w:szCs w:val="16"/>
                        </w:rPr>
                        <w:t>NRS.0</w:t>
                      </w:r>
                      <w:r>
                        <w:rPr>
                          <w:rFonts w:ascii="Verdana" w:hAnsi="Verdana"/>
                          <w:sz w:val="12"/>
                          <w:szCs w:val="16"/>
                        </w:rPr>
                        <w:t>2; FFA.PL-A; FFA.PG-J; AG-NR2; AGPE01.03; CS.06; CCSS.RI.9-10.3; CCSS.RST.9.10.1; CCSS.RST.9.10.2; CCSS.RST.9.10.5; CCSS.RST.9.10.8; CCSS.WHST.9.10.4; CCSS.WHST.9.10.7; CCSS.WHST.9.10.8; CCSS.WHST.9.10.9; MP3; MP6; AFNR Career Cluster, Statement 7; CRP.02; CRP.05;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7E337B">
        <w:t>Smart Irrigation</w:t>
      </w:r>
      <w:r w:rsidRPr="002F1513">
        <w:rPr>
          <w:noProof/>
          <w:sz w:val="28"/>
          <w:szCs w:val="28"/>
          <w:lang w:eastAsia="en-US"/>
        </w:rPr>
        <w:t xml:space="preserve"> </w:t>
      </w:r>
    </w:p>
    <w:p w14:paraId="58C8BDC1" w14:textId="77777777" w:rsidR="00247C4D" w:rsidRDefault="00247C4D" w:rsidP="00247C4D">
      <w:pPr>
        <w:pStyle w:val="FFASub1"/>
      </w:pPr>
      <w:r w:rsidRPr="00724ED7">
        <w:t>Directi</w:t>
      </w:r>
      <w:r>
        <w:t>ons:</w:t>
      </w:r>
    </w:p>
    <w:p w14:paraId="28248D9A" w14:textId="77777777" w:rsidR="00247C4D" w:rsidRDefault="00247C4D" w:rsidP="00247C4D">
      <w:pPr>
        <w:pStyle w:val="FFABody"/>
      </w:pPr>
    </w:p>
    <w:p w14:paraId="50D1E372" w14:textId="77777777" w:rsidR="007E337B" w:rsidRDefault="007E337B" w:rsidP="007E337B">
      <w:pPr>
        <w:pStyle w:val="FFABody"/>
      </w:pPr>
      <w:r w:rsidRPr="00EC6820">
        <w:t xml:space="preserve">Read over and answer the questions below while you watch the video </w:t>
      </w:r>
      <w:r>
        <w:rPr>
          <w:rStyle w:val="FFABodyChar"/>
        </w:rPr>
        <w:t>“Turfgrass Management-Irrigation SAE | Tyler Hewitt</w:t>
      </w:r>
      <w:r w:rsidRPr="00EC6820">
        <w:t>,” available a</w:t>
      </w:r>
      <w:r>
        <w:t xml:space="preserve">t </w:t>
      </w:r>
      <w:hyperlink r:id="rId37" w:history="1">
        <w:r w:rsidRPr="0001488F">
          <w:rPr>
            <w:rStyle w:val="Hyperlink"/>
          </w:rPr>
          <w:t>https://vimeo.com/368438143</w:t>
        </w:r>
      </w:hyperlink>
      <w:r>
        <w:t>.</w:t>
      </w:r>
    </w:p>
    <w:p w14:paraId="1F0F6D99" w14:textId="77777777" w:rsidR="007E337B" w:rsidRDefault="007E337B" w:rsidP="007E337B">
      <w:pPr>
        <w:pStyle w:val="FFABody"/>
      </w:pPr>
      <w:r>
        <w:rPr>
          <w:noProof/>
        </w:rPr>
        <mc:AlternateContent>
          <mc:Choice Requires="wps">
            <w:drawing>
              <wp:anchor distT="45720" distB="45720" distL="114300" distR="114300" simplePos="0" relativeHeight="251691008" behindDoc="0" locked="0" layoutInCell="1" allowOverlap="1" wp14:anchorId="79B94BFE" wp14:editId="2C928FC6">
                <wp:simplePos x="0" y="0"/>
                <wp:positionH relativeFrom="column">
                  <wp:posOffset>0</wp:posOffset>
                </wp:positionH>
                <wp:positionV relativeFrom="paragraph">
                  <wp:posOffset>304800</wp:posOffset>
                </wp:positionV>
                <wp:extent cx="6717030" cy="632460"/>
                <wp:effectExtent l="0" t="0" r="26670" b="15240"/>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030" cy="632460"/>
                        </a:xfrm>
                        <a:prstGeom prst="rect">
                          <a:avLst/>
                        </a:prstGeom>
                        <a:solidFill>
                          <a:srgbClr val="FFFFFF"/>
                        </a:solidFill>
                        <a:ln w="9525">
                          <a:solidFill>
                            <a:srgbClr val="000000"/>
                          </a:solidFill>
                          <a:miter lim="800000"/>
                          <a:headEnd/>
                          <a:tailEnd/>
                        </a:ln>
                      </wps:spPr>
                      <wps:txbx>
                        <w:txbxContent>
                          <w:p w14:paraId="3318544B" w14:textId="77777777" w:rsidR="005768E0" w:rsidRDefault="005768E0" w:rsidP="007E337B">
                            <w:pPr>
                              <w:pStyle w:val="FFABody"/>
                              <w:rPr>
                                <w:noProof/>
                              </w:rPr>
                            </w:pPr>
                            <w:r>
                              <w:rPr>
                                <w:noProof/>
                              </w:rPr>
                              <w:t>Describe Tyler’s SAE.</w:t>
                            </w:r>
                          </w:p>
                          <w:p w14:paraId="47668488" w14:textId="0DA26225" w:rsidR="005768E0" w:rsidRPr="00ED2E2A" w:rsidRDefault="00ED2E2A" w:rsidP="007E337B">
                            <w:pPr>
                              <w:pStyle w:val="FFABody"/>
                              <w:rPr>
                                <w:color w:val="FF0000"/>
                              </w:rPr>
                            </w:pPr>
                            <w:r w:rsidRPr="00ED2E2A">
                              <w:rPr>
                                <w:color w:val="FF0000"/>
                              </w:rPr>
                              <w:t>His SAE is turfgrass management, and he specifically focuses on irrigation. He upgrades existing irrigation systems and fixes problems that arise. He does a lot of “smart” irrigation so that technology can control the system from anywhere in the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94BFE" id="_x0000_s1061" type="#_x0000_t202" style="position:absolute;margin-left:0;margin-top:24pt;width:528.9pt;height:49.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">
                <v:textbox>
                  <w:txbxContent>
                    <w:p w14:paraId="3318544B" w14:textId="77777777" w:rsidR="005768E0" w:rsidRDefault="005768E0" w:rsidP="007E337B">
                      <w:pPr>
                        <w:pStyle w:val="FFABody"/>
                        <w:rPr>
                          <w:noProof/>
                        </w:rPr>
                      </w:pPr>
                      <w:r>
                        <w:rPr>
                          <w:noProof/>
                        </w:rPr>
                        <w:t>Describe Tyler’s SAE.</w:t>
                      </w:r>
                    </w:p>
                    <w:p w14:paraId="47668488" w14:textId="0DA26225" w:rsidR="005768E0" w:rsidRPr="00ED2E2A" w:rsidRDefault="00ED2E2A" w:rsidP="007E337B">
                      <w:pPr>
                        <w:pStyle w:val="FFABody"/>
                        <w:rPr>
                          <w:color w:val="FF0000"/>
                        </w:rPr>
                      </w:pPr>
                      <w:r w:rsidRPr="00ED2E2A">
                        <w:rPr>
                          <w:color w:val="FF0000"/>
                        </w:rPr>
                        <w:t>His SAE is turfgrass management, and he specifically focuses on irrigation. He upgrades existing irrigation systems and fixes problems that arise. He does a lot of “smart” irrigation so that technology can control the system from anywhere in the world.</w:t>
                      </w:r>
                    </w:p>
                  </w:txbxContent>
                </v:textbox>
                <w10:wrap type="square"/>
              </v:shape>
            </w:pict>
          </mc:Fallback>
        </mc:AlternateContent>
      </w:r>
    </w:p>
    <w:p w14:paraId="2DEC509D" w14:textId="77777777" w:rsidR="007E337B" w:rsidRDefault="007E337B" w:rsidP="007E337B">
      <w:pPr>
        <w:pStyle w:val="FFABody"/>
      </w:pPr>
    </w:p>
    <w:p w14:paraId="5DDD5C31" w14:textId="77777777" w:rsidR="007E337B" w:rsidRDefault="007E337B" w:rsidP="007E337B">
      <w:pPr>
        <w:pStyle w:val="FFABody"/>
      </w:pPr>
    </w:p>
    <w:p w14:paraId="1026B6BE" w14:textId="77777777" w:rsidR="007E337B" w:rsidRDefault="007E337B" w:rsidP="007E337B">
      <w:pPr>
        <w:pStyle w:val="FFABody"/>
        <w:rPr>
          <w:noProof/>
        </w:rPr>
      </w:pPr>
      <w:r>
        <w:rPr>
          <w:noProof/>
        </w:rPr>
        <w:t>List the tasks Tyler does at work on a typical day.</w:t>
      </w:r>
    </w:p>
    <w:p w14:paraId="383D62ED" w14:textId="77777777" w:rsidR="007E337B" w:rsidRDefault="007E337B" w:rsidP="007E337B">
      <w:pPr>
        <w:pStyle w:val="FFABody"/>
        <w:rPr>
          <w:noProof/>
        </w:rPr>
      </w:pPr>
    </w:p>
    <w:p w14:paraId="2608F803" w14:textId="77777777" w:rsidR="007E337B" w:rsidRDefault="007E337B" w:rsidP="007E337B">
      <w:pPr>
        <w:pStyle w:val="FFABody"/>
        <w:rPr>
          <w:noProof/>
        </w:rPr>
      </w:pPr>
      <w:r>
        <w:rPr>
          <w:noProof/>
        </w:rPr>
        <mc:AlternateContent>
          <mc:Choice Requires="wpg">
            <w:drawing>
              <wp:inline distT="0" distB="0" distL="0" distR="0" wp14:anchorId="65B8A38D" wp14:editId="79BF6FF6">
                <wp:extent cx="6361488" cy="2132167"/>
                <wp:effectExtent l="0" t="0" r="20320" b="1905"/>
                <wp:docPr id="312" name="Group 312"/>
                <wp:cNvGraphicFramePr/>
                <a:graphic xmlns:a="http://schemas.openxmlformats.org/drawingml/2006/main">
                  <a:graphicData uri="http://schemas.microsoft.com/office/word/2010/wordprocessingGroup">
                    <wpg:wgp>
                      <wpg:cNvGrpSpPr/>
                      <wpg:grpSpPr>
                        <a:xfrm>
                          <a:off x="0" y="0"/>
                          <a:ext cx="6361488" cy="2132167"/>
                          <a:chOff x="179994" y="180000"/>
                          <a:chExt cx="6361488" cy="2132254"/>
                        </a:xfrm>
                      </wpg:grpSpPr>
                      <wpg:grpSp>
                        <wpg:cNvPr id="313" name="Group 313"/>
                        <wpg:cNvGrpSpPr/>
                        <wpg:grpSpPr>
                          <a:xfrm>
                            <a:off x="180000" y="180000"/>
                            <a:ext cx="6361472" cy="658495"/>
                            <a:chOff x="180000" y="180000"/>
                            <a:chExt cx="6361472" cy="658495"/>
                          </a:xfrm>
                        </wpg:grpSpPr>
                        <pic:pic xmlns:pic="http://schemas.openxmlformats.org/drawingml/2006/picture">
                          <pic:nvPicPr>
                            <pic:cNvPr id="314" name="Picture 314" descr="Image result for pipe valve"/>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91735" y="268265"/>
                              <a:ext cx="658495" cy="481965"/>
                            </a:xfrm>
                            <a:prstGeom prst="rect">
                              <a:avLst/>
                            </a:prstGeom>
                            <a:noFill/>
                            <a:ln>
                              <a:noFill/>
                            </a:ln>
                          </pic:spPr>
                        </pic:pic>
                        <wps:wsp>
                          <wps:cNvPr id="315" name="Text Box 20"/>
                          <wps:cNvSpPr txBox="1"/>
                          <wps:spPr>
                            <a:xfrm>
                              <a:off x="702464" y="400930"/>
                              <a:ext cx="5839008" cy="276482"/>
                            </a:xfrm>
                            <a:prstGeom prst="roundRect">
                              <a:avLst/>
                            </a:prstGeom>
                            <a:solidFill>
                              <a:schemeClr val="lt1"/>
                            </a:solidFill>
                            <a:ln w="6350">
                              <a:solidFill>
                                <a:schemeClr val="tx2">
                                  <a:lumMod val="60000"/>
                                  <a:lumOff val="40000"/>
                                </a:schemeClr>
                              </a:solidFill>
                            </a:ln>
                          </wps:spPr>
                          <wps:txbx>
                            <w:txbxContent>
                              <w:p w14:paraId="20830E0F" w14:textId="2ED9AF6C" w:rsidR="005768E0" w:rsidRDefault="005768E0" w:rsidP="007E337B">
                                <w:pPr>
                                  <w:pStyle w:val="FFABody"/>
                                  <w:rPr>
                                    <w:sz w:val="24"/>
                                    <w:szCs w:val="24"/>
                                  </w:rPr>
                                </w:pPr>
                                <w:r>
                                  <w:t> </w:t>
                                </w:r>
                                <w:r w:rsidR="00ED2E2A" w:rsidRPr="00ED2E2A">
                                  <w:rPr>
                                    <w:color w:val="FF0000"/>
                                  </w:rPr>
                                  <w:t>Troubleshoots what’s wrong with a system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16" name="Group 316"/>
                        <wpg:cNvGrpSpPr/>
                        <wpg:grpSpPr>
                          <a:xfrm>
                            <a:off x="179994" y="930278"/>
                            <a:ext cx="6360786" cy="658495"/>
                            <a:chOff x="0" y="0"/>
                            <a:chExt cx="6361472" cy="658495"/>
                          </a:xfrm>
                        </wpg:grpSpPr>
                        <pic:pic xmlns:pic="http://schemas.openxmlformats.org/drawingml/2006/picture">
                          <pic:nvPicPr>
                            <pic:cNvPr id="317" name="Picture 317" descr="Image result for pipe valve"/>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88265" y="88265"/>
                              <a:ext cx="658495" cy="481965"/>
                            </a:xfrm>
                            <a:prstGeom prst="rect">
                              <a:avLst/>
                            </a:prstGeom>
                            <a:noFill/>
                            <a:ln>
                              <a:noFill/>
                            </a:ln>
                          </pic:spPr>
                        </pic:pic>
                        <wps:wsp>
                          <wps:cNvPr id="318" name="Text Box 20"/>
                          <wps:cNvSpPr txBox="1"/>
                          <wps:spPr>
                            <a:xfrm>
                              <a:off x="522464" y="220765"/>
                              <a:ext cx="5839008" cy="254906"/>
                            </a:xfrm>
                            <a:prstGeom prst="roundRect">
                              <a:avLst/>
                            </a:prstGeom>
                            <a:solidFill>
                              <a:schemeClr val="lt1"/>
                            </a:solidFill>
                            <a:ln w="6350">
                              <a:solidFill>
                                <a:schemeClr val="tx2">
                                  <a:lumMod val="60000"/>
                                  <a:lumOff val="40000"/>
                                </a:schemeClr>
                              </a:solidFill>
                            </a:ln>
                          </wps:spPr>
                          <wps:txbx>
                            <w:txbxContent>
                              <w:p w14:paraId="66218B97" w14:textId="10E1571F" w:rsidR="005768E0" w:rsidRDefault="005768E0" w:rsidP="007E337B">
                                <w:pPr>
                                  <w:pStyle w:val="FFABody"/>
                                  <w:rPr>
                                    <w:sz w:val="24"/>
                                    <w:szCs w:val="24"/>
                                  </w:rPr>
                                </w:pPr>
                                <w:r>
                                  <w:t> </w:t>
                                </w:r>
                                <w:r w:rsidR="00ED2E2A" w:rsidRPr="00ED2E2A">
                                  <w:rPr>
                                    <w:color w:val="FF0000"/>
                                  </w:rPr>
                                  <w:t>Tracks broken wires in the field with a wire tracker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19" name="Group 319"/>
                        <wpg:cNvGrpSpPr/>
                        <wpg:grpSpPr>
                          <a:xfrm>
                            <a:off x="181330" y="1653759"/>
                            <a:ext cx="6360152" cy="658495"/>
                            <a:chOff x="0" y="0"/>
                            <a:chExt cx="6361472" cy="658495"/>
                          </a:xfrm>
                        </wpg:grpSpPr>
                        <pic:pic xmlns:pic="http://schemas.openxmlformats.org/drawingml/2006/picture">
                          <pic:nvPicPr>
                            <pic:cNvPr id="64" name="Picture 64" descr="Image result for pipe valve"/>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88265" y="88265"/>
                              <a:ext cx="658495" cy="481965"/>
                            </a:xfrm>
                            <a:prstGeom prst="rect">
                              <a:avLst/>
                            </a:prstGeom>
                            <a:noFill/>
                            <a:ln>
                              <a:noFill/>
                            </a:ln>
                          </pic:spPr>
                        </pic:pic>
                        <wps:wsp>
                          <wps:cNvPr id="65" name="Text Box 20"/>
                          <wps:cNvSpPr txBox="1"/>
                          <wps:spPr>
                            <a:xfrm>
                              <a:off x="522464" y="220605"/>
                              <a:ext cx="5839008" cy="275193"/>
                            </a:xfrm>
                            <a:prstGeom prst="roundRect">
                              <a:avLst/>
                            </a:prstGeom>
                            <a:solidFill>
                              <a:schemeClr val="lt1"/>
                            </a:solidFill>
                            <a:ln w="6350">
                              <a:solidFill>
                                <a:schemeClr val="tx2">
                                  <a:lumMod val="60000"/>
                                  <a:lumOff val="40000"/>
                                </a:schemeClr>
                              </a:solidFill>
                            </a:ln>
                          </wps:spPr>
                          <wps:txbx>
                            <w:txbxContent>
                              <w:p w14:paraId="65E21EE7" w14:textId="2B5F46CA" w:rsidR="005768E0" w:rsidRDefault="005768E0" w:rsidP="007E337B">
                                <w:pPr>
                                  <w:pStyle w:val="FFABody"/>
                                  <w:rPr>
                                    <w:sz w:val="24"/>
                                    <w:szCs w:val="24"/>
                                  </w:rPr>
                                </w:pPr>
                                <w:r>
                                  <w:t> </w:t>
                                </w:r>
                                <w:r w:rsidR="00ED2E2A" w:rsidRPr="00ED2E2A">
                                  <w:rPr>
                                    <w:color w:val="FF0000"/>
                                  </w:rPr>
                                  <w:t>Uses GPS mapping to show how all the components fit together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65B8A38D" id="Group 312" o:spid="_x0000_s1062" style="width:500.9pt;height:167.9pt;mso-position-horizontal-relative:char;mso-position-vertical-relative:line" coordorigin="1799,1800" coordsize="63614,2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">
                <v:group id="Group 313" o:spid="_x0000_s1063" style="position:absolute;left:1800;top:1800;width:63614;height:6584" coordorigin="1800,1800" coordsize="63614,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Picture 314" o:spid="_x0000_s1064" type="#_x0000_t75" alt="Image result for pipe valve" style="position:absolute;left:918;top:2682;width:6584;height:481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">
                    <v:imagedata r:id="rId27" o:title="Image result for pipe valve"/>
                  </v:shape>
                  <v:roundrect id="Text Box 20" o:spid="_x0000_s1065" style="position:absolute;left:7024;top:4009;width:58390;height:2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" fillcolor="white [3201]" strokecolor="#548dd4 [1951]" strokeweight=".5pt">
                    <v:textbox>
                      <w:txbxContent>
                        <w:p w14:paraId="20830E0F" w14:textId="2ED9AF6C" w:rsidR="005768E0" w:rsidRDefault="005768E0" w:rsidP="007E337B">
                          <w:pPr>
                            <w:pStyle w:val="FFABody"/>
                            <w:rPr>
                              <w:sz w:val="24"/>
                              <w:szCs w:val="24"/>
                            </w:rPr>
                          </w:pPr>
                          <w:r>
                            <w:t> </w:t>
                          </w:r>
                          <w:r w:rsidR="00ED2E2A" w:rsidRPr="00ED2E2A">
                            <w:rPr>
                              <w:color w:val="FF0000"/>
                            </w:rPr>
                            <w:t>Troubleshoots what’s wrong with a system</w:t>
                          </w:r>
                        </w:p>
                      </w:txbxContent>
                    </v:textbox>
                  </v:roundrect>
                </v:group>
                <v:group id="Group 316" o:spid="_x0000_s1066" style="position:absolute;left:1799;top:9302;width:63608;height:6585" coordsize="63614,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Picture 317" o:spid="_x0000_s1067" type="#_x0000_t75" alt="Image result for pipe valve" style="position:absolute;left:-882;top:882;width:6584;height:481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">
                    <v:imagedata r:id="rId27" o:title="Image result for pipe valve"/>
                  </v:shape>
                  <v:roundrect id="Text Box 20" o:spid="_x0000_s1068" style="position:absolute;left:5224;top:2207;width:58390;height:25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" fillcolor="white [3201]" strokecolor="#548dd4 [1951]" strokeweight=".5pt">
                    <v:textbox>
                      <w:txbxContent>
                        <w:p w14:paraId="66218B97" w14:textId="10E1571F" w:rsidR="005768E0" w:rsidRDefault="005768E0" w:rsidP="007E337B">
                          <w:pPr>
                            <w:pStyle w:val="FFABody"/>
                            <w:rPr>
                              <w:sz w:val="24"/>
                              <w:szCs w:val="24"/>
                            </w:rPr>
                          </w:pPr>
                          <w:r>
                            <w:t> </w:t>
                          </w:r>
                          <w:r w:rsidR="00ED2E2A" w:rsidRPr="00ED2E2A">
                            <w:rPr>
                              <w:color w:val="FF0000"/>
                            </w:rPr>
                            <w:t>Tracks broken wires in the field with a wire tracker</w:t>
                          </w:r>
                        </w:p>
                      </w:txbxContent>
                    </v:textbox>
                  </v:roundrect>
                </v:group>
                <v:group id="Group 319" o:spid="_x0000_s1069" style="position:absolute;left:1813;top:16537;width:63601;height:6585" coordsize="63614,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Picture 64" o:spid="_x0000_s1070" type="#_x0000_t75" alt="Image result for pipe valve" style="position:absolute;left:-882;top:882;width:6584;height:481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">
                    <v:imagedata r:id="rId27" o:title="Image result for pipe valve"/>
                  </v:shape>
                  <v:roundrect id="Text Box 20" o:spid="_x0000_s1071" style="position:absolute;left:5224;top:2206;width:58390;height:27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" fillcolor="white [3201]" strokecolor="#548dd4 [1951]" strokeweight=".5pt">
                    <v:textbox>
                      <w:txbxContent>
                        <w:p w14:paraId="65E21EE7" w14:textId="2B5F46CA" w:rsidR="005768E0" w:rsidRDefault="005768E0" w:rsidP="007E337B">
                          <w:pPr>
                            <w:pStyle w:val="FFABody"/>
                            <w:rPr>
                              <w:sz w:val="24"/>
                              <w:szCs w:val="24"/>
                            </w:rPr>
                          </w:pPr>
                          <w:r>
                            <w:t> </w:t>
                          </w:r>
                          <w:r w:rsidR="00ED2E2A" w:rsidRPr="00ED2E2A">
                            <w:rPr>
                              <w:color w:val="FF0000"/>
                            </w:rPr>
                            <w:t>Uses GPS mapping to show how all the components fit together</w:t>
                          </w:r>
                        </w:p>
                      </w:txbxContent>
                    </v:textbox>
                  </v:roundrect>
                </v:group>
                <w10:anchorlock/>
              </v:group>
            </w:pict>
          </mc:Fallback>
        </mc:AlternateContent>
      </w:r>
    </w:p>
    <w:p w14:paraId="411F63BB" w14:textId="77777777" w:rsidR="007E337B" w:rsidRDefault="007E337B" w:rsidP="007E337B">
      <w:pPr>
        <w:pStyle w:val="FFABody"/>
      </w:pPr>
    </w:p>
    <w:p w14:paraId="6C41D233" w14:textId="77777777" w:rsidR="007E337B" w:rsidRDefault="007E337B" w:rsidP="007E337B">
      <w:pPr>
        <w:pStyle w:val="FFABody"/>
      </w:pPr>
    </w:p>
    <w:p w14:paraId="3429E37E" w14:textId="77777777" w:rsidR="007E337B" w:rsidRDefault="007E337B" w:rsidP="007E337B">
      <w:pPr>
        <w:pStyle w:val="FFABody"/>
      </w:pPr>
    </w:p>
    <w:p w14:paraId="46092114" w14:textId="7778FE2E" w:rsidR="007E337B" w:rsidRDefault="00094942" w:rsidP="007E337B">
      <w:pPr>
        <w:pStyle w:val="FFABody"/>
      </w:pPr>
      <w:r>
        <w:rPr>
          <w:noProof/>
        </w:rPr>
        <mc:AlternateContent>
          <mc:Choice Requires="wps">
            <w:drawing>
              <wp:anchor distT="0" distB="0" distL="114300" distR="114300" simplePos="0" relativeHeight="251689984" behindDoc="0" locked="0" layoutInCell="1" allowOverlap="1" wp14:anchorId="4DCFF7C9" wp14:editId="1F9321FB">
                <wp:simplePos x="0" y="0"/>
                <wp:positionH relativeFrom="column">
                  <wp:posOffset>-136874</wp:posOffset>
                </wp:positionH>
                <wp:positionV relativeFrom="paragraph">
                  <wp:posOffset>1069505</wp:posOffset>
                </wp:positionV>
                <wp:extent cx="3099424" cy="2603921"/>
                <wp:effectExtent l="19050" t="19050" r="25400" b="44450"/>
                <wp:wrapNone/>
                <wp:docPr id="66" name="Text Box 66"/>
                <wp:cNvGraphicFramePr/>
                <a:graphic xmlns:a="http://schemas.openxmlformats.org/drawingml/2006/main">
                  <a:graphicData uri="http://schemas.microsoft.com/office/word/2010/wordprocessingShape">
                    <wps:wsp>
                      <wps:cNvSpPr txBox="1"/>
                      <wps:spPr>
                        <a:xfrm>
                          <a:off x="0" y="0"/>
                          <a:ext cx="3099424" cy="2603921"/>
                        </a:xfrm>
                        <a:prstGeom prst="star5">
                          <a:avLst>
                            <a:gd name="adj" fmla="val 27545"/>
                            <a:gd name="hf" fmla="val 105146"/>
                            <a:gd name="vf" fmla="val 110557"/>
                          </a:avLst>
                        </a:prstGeom>
                        <a:solidFill>
                          <a:schemeClr val="lt1"/>
                        </a:solidFill>
                        <a:ln w="6350">
                          <a:solidFill>
                            <a:prstClr val="black"/>
                          </a:solidFill>
                        </a:ln>
                      </wps:spPr>
                      <wps:txbx>
                        <w:txbxContent>
                          <w:p w14:paraId="57D8AC1D" w14:textId="499CEEDA" w:rsidR="005768E0" w:rsidRDefault="005768E0" w:rsidP="007E337B">
                            <w:pPr>
                              <w:pStyle w:val="FFABody"/>
                              <w:jc w:val="center"/>
                              <w:rPr>
                                <w:sz w:val="16"/>
                                <w:szCs w:val="15"/>
                              </w:rPr>
                            </w:pPr>
                            <w:r>
                              <w:t xml:space="preserve">What is Tyler’s claim to fame? </w:t>
                            </w:r>
                            <w:r w:rsidRPr="004E3C9A">
                              <w:rPr>
                                <w:sz w:val="16"/>
                                <w:szCs w:val="15"/>
                              </w:rPr>
                              <w:t>(Hint: It’s related to his certification.)</w:t>
                            </w:r>
                          </w:p>
                          <w:p w14:paraId="24840035" w14:textId="7708B104" w:rsidR="00ED2E2A" w:rsidRDefault="00ED2E2A" w:rsidP="007E337B">
                            <w:pPr>
                              <w:pStyle w:val="FFABody"/>
                              <w:jc w:val="center"/>
                              <w:rPr>
                                <w:sz w:val="16"/>
                                <w:szCs w:val="15"/>
                              </w:rPr>
                            </w:pPr>
                          </w:p>
                          <w:p w14:paraId="237BD666" w14:textId="62DF357C" w:rsidR="00ED2E2A" w:rsidRPr="00ED2E2A" w:rsidRDefault="00ED2E2A" w:rsidP="007E337B">
                            <w:pPr>
                              <w:pStyle w:val="FFABody"/>
                              <w:jc w:val="center"/>
                              <w:rPr>
                                <w:color w:val="FF0000"/>
                              </w:rPr>
                            </w:pPr>
                            <w:r w:rsidRPr="00ED2E2A">
                              <w:rPr>
                                <w:color w:val="FF0000"/>
                                <w:sz w:val="16"/>
                                <w:szCs w:val="15"/>
                              </w:rPr>
                              <w:t>He is the youngest certified expert from Hunter Industries.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FF7C9" id="Text Box 66" o:spid="_x0000_s1072" style="position:absolute;margin-left:-10.8pt;margin-top:84.2pt;width:244.05pt;height:205.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099424,26039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" adj="-11796480,,5400" path="m3,994607l1022075,797882,1549712,r527637,797882l3099421,994607r-695974,689843l2507485,2603914,1549712,2232379,591939,2603914,695977,1684450,3,994607xe" fillcolor="white [3201]" strokeweight=".5pt">
                <v:stroke joinstyle="miter"/>
                <v:formulas/>
                <v:path arrowok="t" o:connecttype="custom" o:connectlocs="3,994607;1022075,797882;1549712,0;2077349,797882;3099421,994607;2403447,1684450;2507485,2603914;1549712,2232379;591939,2603914;695977,1684450;3,994607" o:connectangles="0,0,0,0,0,0,0,0,0,0,0" textboxrect="0,0,3099424,2603921"/>
                <v:textbox>
                  <w:txbxContent>
                    <w:p w14:paraId="57D8AC1D" w14:textId="499CEEDA" w:rsidR="005768E0" w:rsidRDefault="005768E0" w:rsidP="007E337B">
                      <w:pPr>
                        <w:pStyle w:val="FFABody"/>
                        <w:jc w:val="center"/>
                        <w:rPr>
                          <w:sz w:val="16"/>
                          <w:szCs w:val="15"/>
                        </w:rPr>
                      </w:pPr>
                      <w:r>
                        <w:t xml:space="preserve">What is Tyler’s claim to fame? </w:t>
                      </w:r>
                      <w:r w:rsidRPr="004E3C9A">
                        <w:rPr>
                          <w:sz w:val="16"/>
                          <w:szCs w:val="15"/>
                        </w:rPr>
                        <w:t>(Hint: It’s related to his certification.)</w:t>
                      </w:r>
                    </w:p>
                    <w:p w14:paraId="24840035" w14:textId="7708B104" w:rsidR="00ED2E2A" w:rsidRDefault="00ED2E2A" w:rsidP="007E337B">
                      <w:pPr>
                        <w:pStyle w:val="FFABody"/>
                        <w:jc w:val="center"/>
                        <w:rPr>
                          <w:sz w:val="16"/>
                          <w:szCs w:val="15"/>
                        </w:rPr>
                      </w:pPr>
                    </w:p>
                    <w:p w14:paraId="237BD666" w14:textId="62DF357C" w:rsidR="00ED2E2A" w:rsidRPr="00ED2E2A" w:rsidRDefault="00ED2E2A" w:rsidP="007E337B">
                      <w:pPr>
                        <w:pStyle w:val="FFABody"/>
                        <w:jc w:val="center"/>
                        <w:rPr>
                          <w:color w:val="FF0000"/>
                        </w:rPr>
                      </w:pPr>
                      <w:r w:rsidRPr="00ED2E2A">
                        <w:rPr>
                          <w:color w:val="FF0000"/>
                          <w:sz w:val="16"/>
                          <w:szCs w:val="15"/>
                        </w:rPr>
                        <w:t>He is the youngest certified expert from Hunter Industries.</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5BD824DB" wp14:editId="25868E51">
                <wp:simplePos x="0" y="0"/>
                <wp:positionH relativeFrom="column">
                  <wp:posOffset>4091470</wp:posOffset>
                </wp:positionH>
                <wp:positionV relativeFrom="paragraph">
                  <wp:posOffset>1832643</wp:posOffset>
                </wp:positionV>
                <wp:extent cx="2562280" cy="1491566"/>
                <wp:effectExtent l="0" t="0" r="28575" b="13970"/>
                <wp:wrapNone/>
                <wp:docPr id="80" name="Text Box 80"/>
                <wp:cNvGraphicFramePr/>
                <a:graphic xmlns:a="http://schemas.openxmlformats.org/drawingml/2006/main">
                  <a:graphicData uri="http://schemas.microsoft.com/office/word/2010/wordprocessingShape">
                    <wps:wsp>
                      <wps:cNvSpPr txBox="1"/>
                      <wps:spPr>
                        <a:xfrm>
                          <a:off x="0" y="0"/>
                          <a:ext cx="2562280" cy="1491566"/>
                        </a:xfrm>
                        <a:prstGeom prst="bracketPair">
                          <a:avLst/>
                        </a:prstGeom>
                        <a:solidFill>
                          <a:schemeClr val="lt1"/>
                        </a:solidFill>
                        <a:ln w="6350">
                          <a:solidFill>
                            <a:prstClr val="black"/>
                          </a:solidFill>
                        </a:ln>
                      </wps:spPr>
                      <wps:txbx>
                        <w:txbxContent>
                          <w:p w14:paraId="10C350DC" w14:textId="2813C9D0" w:rsidR="005768E0" w:rsidRDefault="005768E0" w:rsidP="007E337B">
                            <w:pPr>
                              <w:pStyle w:val="FFABody"/>
                            </w:pPr>
                            <w:r>
                              <w:t>How does his SAE help his community?</w:t>
                            </w:r>
                          </w:p>
                          <w:p w14:paraId="1A31FC64" w14:textId="63C5A1EF" w:rsidR="00ED2E2A" w:rsidRPr="00ED2E2A" w:rsidRDefault="00ED2E2A" w:rsidP="007E337B">
                            <w:pPr>
                              <w:pStyle w:val="FFABody"/>
                              <w:rPr>
                                <w:color w:val="FF0000"/>
                              </w:rPr>
                            </w:pPr>
                            <w:r w:rsidRPr="00ED2E2A">
                              <w:rPr>
                                <w:color w:val="FF0000"/>
                              </w:rPr>
                              <w:t>He keeps the area’s turf healthy and attractive, which draws in visitors and grows businesses in the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824DB" id="Text Box 80" o:spid="_x0000_s1073" type="#_x0000_t185" style="position:absolute;margin-left:322.15pt;margin-top:144.3pt;width:201.75pt;height:117.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" filled="t" fillcolor="white [3201]" strokeweight=".5pt">
                <v:textbox>
                  <w:txbxContent>
                    <w:p w14:paraId="10C350DC" w14:textId="2813C9D0" w:rsidR="005768E0" w:rsidRDefault="005768E0" w:rsidP="007E337B">
                      <w:pPr>
                        <w:pStyle w:val="FFABody"/>
                      </w:pPr>
                      <w:r>
                        <w:t>How does his SAE help his community?</w:t>
                      </w:r>
                    </w:p>
                    <w:p w14:paraId="1A31FC64" w14:textId="63C5A1EF" w:rsidR="00ED2E2A" w:rsidRPr="00ED2E2A" w:rsidRDefault="00ED2E2A" w:rsidP="007E337B">
                      <w:pPr>
                        <w:pStyle w:val="FFABody"/>
                        <w:rPr>
                          <w:color w:val="FF0000"/>
                        </w:rPr>
                      </w:pPr>
                      <w:r w:rsidRPr="00ED2E2A">
                        <w:rPr>
                          <w:color w:val="FF0000"/>
                        </w:rPr>
                        <w:t>He keeps the area’s turf healthy and attractive, which draws in visitors and grows businesses in the area.</w:t>
                      </w:r>
                    </w:p>
                  </w:txbxContent>
                </v:textbox>
              </v:shape>
            </w:pict>
          </mc:Fallback>
        </mc:AlternateContent>
      </w:r>
      <w:r w:rsidR="007E337B">
        <w:rPr>
          <w:noProof/>
        </w:rPr>
        <mc:AlternateContent>
          <mc:Choice Requires="wpg">
            <w:drawing>
              <wp:anchor distT="0" distB="0" distL="114300" distR="114300" simplePos="0" relativeHeight="251688960" behindDoc="0" locked="0" layoutInCell="1" allowOverlap="1" wp14:anchorId="44DC14FE" wp14:editId="4A1E2053">
                <wp:simplePos x="0" y="0"/>
                <wp:positionH relativeFrom="column">
                  <wp:posOffset>2691409</wp:posOffset>
                </wp:positionH>
                <wp:positionV relativeFrom="paragraph">
                  <wp:posOffset>62495</wp:posOffset>
                </wp:positionV>
                <wp:extent cx="3386294" cy="1688123"/>
                <wp:effectExtent l="0" t="0" r="5080" b="7620"/>
                <wp:wrapNone/>
                <wp:docPr id="67" name="Group 67"/>
                <wp:cNvGraphicFramePr/>
                <a:graphic xmlns:a="http://schemas.openxmlformats.org/drawingml/2006/main">
                  <a:graphicData uri="http://schemas.microsoft.com/office/word/2010/wordprocessingGroup">
                    <wpg:wgp>
                      <wpg:cNvGrpSpPr/>
                      <wpg:grpSpPr>
                        <a:xfrm>
                          <a:off x="0" y="0"/>
                          <a:ext cx="3386294" cy="1688123"/>
                          <a:chOff x="0" y="0"/>
                          <a:chExt cx="3386294" cy="1688123"/>
                        </a:xfrm>
                      </wpg:grpSpPr>
                      <wps:wsp>
                        <wps:cNvPr id="68" name="Text Box 68"/>
                        <wps:cNvSpPr txBox="1"/>
                        <wps:spPr>
                          <a:xfrm>
                            <a:off x="0" y="0"/>
                            <a:ext cx="3386294" cy="1688123"/>
                          </a:xfrm>
                          <a:prstGeom prst="rect">
                            <a:avLst/>
                          </a:prstGeom>
                          <a:solidFill>
                            <a:schemeClr val="lt1"/>
                          </a:solidFill>
                          <a:ln w="6350">
                            <a:noFill/>
                          </a:ln>
                        </wps:spPr>
                        <wps:txbx>
                          <w:txbxContent>
                            <w:p w14:paraId="429F2203" w14:textId="40372329" w:rsidR="005768E0" w:rsidRDefault="005768E0" w:rsidP="007E337B">
                              <w:pPr>
                                <w:pStyle w:val="FFABody"/>
                              </w:pPr>
                              <w:r>
                                <w:t>What did Tyler do to become a certified irrigation expert?</w:t>
                              </w:r>
                            </w:p>
                            <w:p w14:paraId="1E4CA567" w14:textId="7D721B29" w:rsidR="00ED2E2A" w:rsidRDefault="00ED2E2A" w:rsidP="007E337B">
                              <w:pPr>
                                <w:pStyle w:val="FFABody"/>
                              </w:pPr>
                            </w:p>
                            <w:p w14:paraId="1D88DD52" w14:textId="04BEA98D" w:rsidR="00ED2E2A" w:rsidRPr="00ED2E2A" w:rsidRDefault="00ED2E2A" w:rsidP="007E337B">
                              <w:pPr>
                                <w:pStyle w:val="FFABody"/>
                                <w:rPr>
                                  <w:color w:val="FF0000"/>
                                </w:rPr>
                              </w:pPr>
                              <w:r>
                                <w:tab/>
                              </w:r>
                              <w:r w:rsidRPr="00ED2E2A">
                                <w:rPr>
                                  <w:color w:val="FF0000"/>
                                </w:rPr>
                                <w:t>Two months of training</w:t>
                              </w:r>
                            </w:p>
                            <w:p w14:paraId="217B2698" w14:textId="0C845AAE" w:rsidR="00ED2E2A" w:rsidRPr="00ED2E2A" w:rsidRDefault="00ED2E2A" w:rsidP="007E337B">
                              <w:pPr>
                                <w:pStyle w:val="FFABody"/>
                                <w:rPr>
                                  <w:color w:val="FF0000"/>
                                </w:rPr>
                              </w:pPr>
                            </w:p>
                            <w:p w14:paraId="4C97874C" w14:textId="6C2E5063" w:rsidR="00ED2E2A" w:rsidRPr="00ED2E2A" w:rsidRDefault="00ED2E2A" w:rsidP="007E337B">
                              <w:pPr>
                                <w:pStyle w:val="FFABody"/>
                                <w:rPr>
                                  <w:color w:val="FF0000"/>
                                </w:rPr>
                              </w:pPr>
                            </w:p>
                            <w:p w14:paraId="47CEE7BE" w14:textId="680B8F74" w:rsidR="00ED2E2A" w:rsidRPr="00ED2E2A" w:rsidRDefault="00ED2E2A" w:rsidP="007E337B">
                              <w:pPr>
                                <w:pStyle w:val="FFABody"/>
                                <w:rPr>
                                  <w:color w:val="FF0000"/>
                                </w:rPr>
                              </w:pPr>
                              <w:r w:rsidRPr="00ED2E2A">
                                <w:rPr>
                                  <w:color w:val="FF0000"/>
                                </w:rPr>
                                <w:tab/>
                                <w:t>30 to 40 hours of online courses</w:t>
                              </w:r>
                            </w:p>
                            <w:p w14:paraId="1E8B36A0" w14:textId="5DBB57AA" w:rsidR="00ED2E2A" w:rsidRPr="00ED2E2A" w:rsidRDefault="00ED2E2A" w:rsidP="007E337B">
                              <w:pPr>
                                <w:pStyle w:val="FFABody"/>
                                <w:rPr>
                                  <w:color w:val="FF0000"/>
                                </w:rPr>
                              </w:pPr>
                            </w:p>
                            <w:p w14:paraId="771EEFCB" w14:textId="78E2332E" w:rsidR="00ED2E2A" w:rsidRPr="00ED2E2A" w:rsidRDefault="00ED2E2A" w:rsidP="007E337B">
                              <w:pPr>
                                <w:pStyle w:val="FFABody"/>
                                <w:rPr>
                                  <w:color w:val="FF0000"/>
                                </w:rPr>
                              </w:pPr>
                            </w:p>
                            <w:p w14:paraId="18D27668" w14:textId="5D152FA6" w:rsidR="00ED2E2A" w:rsidRPr="00ED2E2A" w:rsidRDefault="00ED2E2A" w:rsidP="007E337B">
                              <w:pPr>
                                <w:pStyle w:val="FFABody"/>
                                <w:rPr>
                                  <w:color w:val="FF0000"/>
                                </w:rPr>
                              </w:pPr>
                            </w:p>
                            <w:p w14:paraId="10D1D22B" w14:textId="4B3840F2" w:rsidR="00ED2E2A" w:rsidRPr="00ED2E2A" w:rsidRDefault="00ED2E2A" w:rsidP="00ED2E2A">
                              <w:pPr>
                                <w:pStyle w:val="FFABody"/>
                                <w:ind w:left="720"/>
                                <w:rPr>
                                  <w:color w:val="FF0000"/>
                                </w:rPr>
                              </w:pPr>
                              <w:r w:rsidRPr="00ED2E2A">
                                <w:rPr>
                                  <w:color w:val="FF0000"/>
                                </w:rPr>
                                <w:t>Completed a three-day class in California to complete his certification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Graphic 9" descr="Water"/>
                        <wps:cNvSpPr/>
                        <wps:spPr>
                          <a:xfrm>
                            <a:off x="221064" y="226088"/>
                            <a:ext cx="266282" cy="356598"/>
                          </a:xfrm>
                          <a:custGeom>
                            <a:avLst/>
                            <a:gdLst>
                              <a:gd name="connsiteX0" fmla="*/ 238125 w 476250"/>
                              <a:gd name="connsiteY0" fmla="*/ 0 h 723900"/>
                              <a:gd name="connsiteX1" fmla="*/ 0 w 476250"/>
                              <a:gd name="connsiteY1" fmla="*/ 485775 h 723900"/>
                              <a:gd name="connsiteX2" fmla="*/ 238125 w 476250"/>
                              <a:gd name="connsiteY2" fmla="*/ 723900 h 723900"/>
                              <a:gd name="connsiteX3" fmla="*/ 476250 w 476250"/>
                              <a:gd name="connsiteY3" fmla="*/ 485775 h 723900"/>
                              <a:gd name="connsiteX4" fmla="*/ 238125 w 476250"/>
                              <a:gd name="connsiteY4" fmla="*/ 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723900">
                                <a:moveTo>
                                  <a:pt x="238125" y="0"/>
                                </a:moveTo>
                                <a:cubicBezTo>
                                  <a:pt x="238125" y="0"/>
                                  <a:pt x="0" y="335280"/>
                                  <a:pt x="0" y="485775"/>
                                </a:cubicBezTo>
                                <a:cubicBezTo>
                                  <a:pt x="0" y="617220"/>
                                  <a:pt x="106680" y="723900"/>
                                  <a:pt x="238125" y="723900"/>
                                </a:cubicBezTo>
                                <a:cubicBezTo>
                                  <a:pt x="369570" y="723900"/>
                                  <a:pt x="476250" y="617220"/>
                                  <a:pt x="476250" y="485775"/>
                                </a:cubicBezTo>
                                <a:cubicBezTo>
                                  <a:pt x="476250" y="334328"/>
                                  <a:pt x="238125" y="0"/>
                                  <a:pt x="238125" y="0"/>
                                </a:cubicBezTo>
                                <a:close/>
                              </a:path>
                            </a:pathLst>
                          </a:custGeom>
                          <a:solidFill>
                            <a:schemeClr val="accent1">
                              <a:lumMod val="40000"/>
                              <a:lumOff val="60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Graphic 9" descr="Water"/>
                        <wps:cNvSpPr/>
                        <wps:spPr>
                          <a:xfrm>
                            <a:off x="221064" y="653143"/>
                            <a:ext cx="266282" cy="356598"/>
                          </a:xfrm>
                          <a:custGeom>
                            <a:avLst/>
                            <a:gdLst>
                              <a:gd name="connsiteX0" fmla="*/ 238125 w 476250"/>
                              <a:gd name="connsiteY0" fmla="*/ 0 h 723900"/>
                              <a:gd name="connsiteX1" fmla="*/ 0 w 476250"/>
                              <a:gd name="connsiteY1" fmla="*/ 485775 h 723900"/>
                              <a:gd name="connsiteX2" fmla="*/ 238125 w 476250"/>
                              <a:gd name="connsiteY2" fmla="*/ 723900 h 723900"/>
                              <a:gd name="connsiteX3" fmla="*/ 476250 w 476250"/>
                              <a:gd name="connsiteY3" fmla="*/ 485775 h 723900"/>
                              <a:gd name="connsiteX4" fmla="*/ 238125 w 476250"/>
                              <a:gd name="connsiteY4" fmla="*/ 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723900">
                                <a:moveTo>
                                  <a:pt x="238125" y="0"/>
                                </a:moveTo>
                                <a:cubicBezTo>
                                  <a:pt x="238125" y="0"/>
                                  <a:pt x="0" y="335280"/>
                                  <a:pt x="0" y="485775"/>
                                </a:cubicBezTo>
                                <a:cubicBezTo>
                                  <a:pt x="0" y="617220"/>
                                  <a:pt x="106680" y="723900"/>
                                  <a:pt x="238125" y="723900"/>
                                </a:cubicBezTo>
                                <a:cubicBezTo>
                                  <a:pt x="369570" y="723900"/>
                                  <a:pt x="476250" y="617220"/>
                                  <a:pt x="476250" y="485775"/>
                                </a:cubicBezTo>
                                <a:cubicBezTo>
                                  <a:pt x="476250" y="334328"/>
                                  <a:pt x="238125" y="0"/>
                                  <a:pt x="238125" y="0"/>
                                </a:cubicBezTo>
                                <a:close/>
                              </a:path>
                            </a:pathLst>
                          </a:custGeom>
                          <a:solidFill>
                            <a:schemeClr val="accent1">
                              <a:lumMod val="40000"/>
                              <a:lumOff val="60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Graphic 9" descr="Water"/>
                        <wps:cNvSpPr/>
                        <wps:spPr>
                          <a:xfrm>
                            <a:off x="221064" y="1155561"/>
                            <a:ext cx="266282" cy="356598"/>
                          </a:xfrm>
                          <a:custGeom>
                            <a:avLst/>
                            <a:gdLst>
                              <a:gd name="connsiteX0" fmla="*/ 238125 w 476250"/>
                              <a:gd name="connsiteY0" fmla="*/ 0 h 723900"/>
                              <a:gd name="connsiteX1" fmla="*/ 0 w 476250"/>
                              <a:gd name="connsiteY1" fmla="*/ 485775 h 723900"/>
                              <a:gd name="connsiteX2" fmla="*/ 238125 w 476250"/>
                              <a:gd name="connsiteY2" fmla="*/ 723900 h 723900"/>
                              <a:gd name="connsiteX3" fmla="*/ 476250 w 476250"/>
                              <a:gd name="connsiteY3" fmla="*/ 485775 h 723900"/>
                              <a:gd name="connsiteX4" fmla="*/ 238125 w 476250"/>
                              <a:gd name="connsiteY4" fmla="*/ 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723900">
                                <a:moveTo>
                                  <a:pt x="238125" y="0"/>
                                </a:moveTo>
                                <a:cubicBezTo>
                                  <a:pt x="238125" y="0"/>
                                  <a:pt x="0" y="335280"/>
                                  <a:pt x="0" y="485775"/>
                                </a:cubicBezTo>
                                <a:cubicBezTo>
                                  <a:pt x="0" y="617220"/>
                                  <a:pt x="106680" y="723900"/>
                                  <a:pt x="238125" y="723900"/>
                                </a:cubicBezTo>
                                <a:cubicBezTo>
                                  <a:pt x="369570" y="723900"/>
                                  <a:pt x="476250" y="617220"/>
                                  <a:pt x="476250" y="485775"/>
                                </a:cubicBezTo>
                                <a:cubicBezTo>
                                  <a:pt x="476250" y="334328"/>
                                  <a:pt x="238125" y="0"/>
                                  <a:pt x="238125" y="0"/>
                                </a:cubicBezTo>
                                <a:close/>
                              </a:path>
                            </a:pathLst>
                          </a:custGeom>
                          <a:solidFill>
                            <a:schemeClr val="accent1">
                              <a:lumMod val="40000"/>
                              <a:lumOff val="60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DC14FE" id="Group 67" o:spid="_x0000_s1074" style="position:absolute;margin-left:211.9pt;margin-top:4.9pt;width:266.65pt;height:132.9pt;z-index:251688960;mso-position-horizontal-relative:text;mso-position-vertical-relative:text" coordsize="33862,16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">
                <v:shape id="Text Box 68" o:spid="_x0000_s1075" type="#_x0000_t202" style="position:absolute;width:33862;height:16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" fillcolor="white [3201]" stroked="f" strokeweight=".5pt">
                  <v:textbox>
                    <w:txbxContent>
                      <w:p w14:paraId="429F2203" w14:textId="40372329" w:rsidR="005768E0" w:rsidRDefault="005768E0" w:rsidP="007E337B">
                        <w:pPr>
                          <w:pStyle w:val="FFABody"/>
                        </w:pPr>
                        <w:r>
                          <w:t>What did Tyler do to become a certified irrigation expert?</w:t>
                        </w:r>
                      </w:p>
                      <w:p w14:paraId="1E4CA567" w14:textId="7D721B29" w:rsidR="00ED2E2A" w:rsidRDefault="00ED2E2A" w:rsidP="007E337B">
                        <w:pPr>
                          <w:pStyle w:val="FFABody"/>
                        </w:pPr>
                      </w:p>
                      <w:p w14:paraId="1D88DD52" w14:textId="04BEA98D" w:rsidR="00ED2E2A" w:rsidRPr="00ED2E2A" w:rsidRDefault="00ED2E2A" w:rsidP="007E337B">
                        <w:pPr>
                          <w:pStyle w:val="FFABody"/>
                          <w:rPr>
                            <w:color w:val="FF0000"/>
                          </w:rPr>
                        </w:pPr>
                        <w:r>
                          <w:tab/>
                        </w:r>
                        <w:r w:rsidRPr="00ED2E2A">
                          <w:rPr>
                            <w:color w:val="FF0000"/>
                          </w:rPr>
                          <w:t>Two months of training</w:t>
                        </w:r>
                      </w:p>
                      <w:p w14:paraId="217B2698" w14:textId="0C845AAE" w:rsidR="00ED2E2A" w:rsidRPr="00ED2E2A" w:rsidRDefault="00ED2E2A" w:rsidP="007E337B">
                        <w:pPr>
                          <w:pStyle w:val="FFABody"/>
                          <w:rPr>
                            <w:color w:val="FF0000"/>
                          </w:rPr>
                        </w:pPr>
                      </w:p>
                      <w:p w14:paraId="4C97874C" w14:textId="6C2E5063" w:rsidR="00ED2E2A" w:rsidRPr="00ED2E2A" w:rsidRDefault="00ED2E2A" w:rsidP="007E337B">
                        <w:pPr>
                          <w:pStyle w:val="FFABody"/>
                          <w:rPr>
                            <w:color w:val="FF0000"/>
                          </w:rPr>
                        </w:pPr>
                      </w:p>
                      <w:p w14:paraId="47CEE7BE" w14:textId="680B8F74" w:rsidR="00ED2E2A" w:rsidRPr="00ED2E2A" w:rsidRDefault="00ED2E2A" w:rsidP="007E337B">
                        <w:pPr>
                          <w:pStyle w:val="FFABody"/>
                          <w:rPr>
                            <w:color w:val="FF0000"/>
                          </w:rPr>
                        </w:pPr>
                        <w:r w:rsidRPr="00ED2E2A">
                          <w:rPr>
                            <w:color w:val="FF0000"/>
                          </w:rPr>
                          <w:tab/>
                          <w:t>30 to 40 hours of online courses</w:t>
                        </w:r>
                      </w:p>
                      <w:p w14:paraId="1E8B36A0" w14:textId="5DBB57AA" w:rsidR="00ED2E2A" w:rsidRPr="00ED2E2A" w:rsidRDefault="00ED2E2A" w:rsidP="007E337B">
                        <w:pPr>
                          <w:pStyle w:val="FFABody"/>
                          <w:rPr>
                            <w:color w:val="FF0000"/>
                          </w:rPr>
                        </w:pPr>
                      </w:p>
                      <w:p w14:paraId="771EEFCB" w14:textId="78E2332E" w:rsidR="00ED2E2A" w:rsidRPr="00ED2E2A" w:rsidRDefault="00ED2E2A" w:rsidP="007E337B">
                        <w:pPr>
                          <w:pStyle w:val="FFABody"/>
                          <w:rPr>
                            <w:color w:val="FF0000"/>
                          </w:rPr>
                        </w:pPr>
                      </w:p>
                      <w:p w14:paraId="18D27668" w14:textId="5D152FA6" w:rsidR="00ED2E2A" w:rsidRPr="00ED2E2A" w:rsidRDefault="00ED2E2A" w:rsidP="007E337B">
                        <w:pPr>
                          <w:pStyle w:val="FFABody"/>
                          <w:rPr>
                            <w:color w:val="FF0000"/>
                          </w:rPr>
                        </w:pPr>
                      </w:p>
                      <w:p w14:paraId="10D1D22B" w14:textId="4B3840F2" w:rsidR="00ED2E2A" w:rsidRPr="00ED2E2A" w:rsidRDefault="00ED2E2A" w:rsidP="00ED2E2A">
                        <w:pPr>
                          <w:pStyle w:val="FFABody"/>
                          <w:ind w:left="720"/>
                          <w:rPr>
                            <w:color w:val="FF0000"/>
                          </w:rPr>
                        </w:pPr>
                        <w:r w:rsidRPr="00ED2E2A">
                          <w:rPr>
                            <w:color w:val="FF0000"/>
                          </w:rPr>
                          <w:t>Completed a three-day class in California to complete his certification</w:t>
                        </w:r>
                      </w:p>
                    </w:txbxContent>
                  </v:textbox>
                </v:shape>
                <v:shape id="Graphic 9" o:spid="_x0000_s1076" alt="Water" style="position:absolute;left:2210;top:2260;width:2663;height:3566;visibility:visible;mso-wrap-style:square;v-text-anchor:middle" coordsize="47625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" path="m238125,c238125,,,335280,,485775,,617220,106680,723900,238125,723900v131445,,238125,-106680,238125,-238125c476250,334328,238125,,238125,xe" fillcolor="#b8cce4 [1300]" stroked="f">
                  <v:stroke joinstyle="miter"/>
                  <v:path arrowok="t" o:connecttype="custom" o:connectlocs="133141,0;0,239296;133141,356598;266282,239296;133141,0" o:connectangles="0,0,0,0,0"/>
                </v:shape>
                <v:shape id="Graphic 9" o:spid="_x0000_s1077" alt="Water" style="position:absolute;left:2210;top:6531;width:2663;height:3566;visibility:visible;mso-wrap-style:square;v-text-anchor:middle" coordsize="47625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" path="m238125,c238125,,,335280,,485775,,617220,106680,723900,238125,723900v131445,,238125,-106680,238125,-238125c476250,334328,238125,,238125,xe" fillcolor="#b8cce4 [1300]" stroked="f">
                  <v:stroke joinstyle="miter"/>
                  <v:path arrowok="t" o:connecttype="custom" o:connectlocs="133141,0;0,239296;133141,356598;266282,239296;133141,0" o:connectangles="0,0,0,0,0"/>
                </v:shape>
                <v:shape id="Graphic 9" o:spid="_x0000_s1078" alt="Water" style="position:absolute;left:2210;top:11555;width:2663;height:3566;visibility:visible;mso-wrap-style:square;v-text-anchor:middle" coordsize="47625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" path="m238125,c238125,,,335280,,485775,,617220,106680,723900,238125,723900v131445,,238125,-106680,238125,-238125c476250,334328,238125,,238125,xe" fillcolor="#b8cce4 [1300]" stroked="f">
                  <v:stroke joinstyle="miter"/>
                  <v:path arrowok="t" o:connecttype="custom" o:connectlocs="133141,0;0,239296;133141,356598;266282,239296;133141,0" o:connectangles="0,0,0,0,0"/>
                </v:shape>
              </v:group>
            </w:pict>
          </mc:Fallback>
        </mc:AlternateContent>
      </w:r>
      <w:r w:rsidR="007E337B">
        <w:rPr>
          <w:noProof/>
        </w:rPr>
        <w:drawing>
          <wp:inline distT="0" distB="0" distL="0" distR="0" wp14:anchorId="00CAF802" wp14:editId="4AE6C9EE">
            <wp:extent cx="1962489" cy="1426464"/>
            <wp:effectExtent l="0" t="0" r="0" b="2540"/>
            <wp:docPr id="81" name="Picture 81" descr="Image result for sprink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sprinkler"/>
                    <pic:cNvPicPr>
                      <a:picLocks noChangeAspect="1" noChangeArrowheads="1"/>
                    </pic:cNvPicPr>
                  </pic:nvPicPr>
                  <pic:blipFill rotWithShape="1">
                    <a:blip r:embed="rId28">
                      <a:extLst>
                        <a:ext uri="{28A0092B-C50C-407E-A947-70E740481C1C}">
                          <a14:useLocalDpi xmlns:a14="http://schemas.microsoft.com/office/drawing/2010/main" val="0"/>
                        </a:ext>
                      </a:extLst>
                    </a:blip>
                    <a:srcRect l="29968" t="10988" r="12877" b="26714"/>
                    <a:stretch/>
                  </pic:blipFill>
                  <pic:spPr bwMode="auto">
                    <a:xfrm>
                      <a:off x="0" y="0"/>
                      <a:ext cx="1962489" cy="1426464"/>
                    </a:xfrm>
                    <a:prstGeom prst="rect">
                      <a:avLst/>
                    </a:prstGeom>
                    <a:noFill/>
                    <a:ln>
                      <a:noFill/>
                    </a:ln>
                    <a:extLst>
                      <a:ext uri="{53640926-AAD7-44D8-BBD7-CCE9431645EC}">
                        <a14:shadowObscured xmlns:a14="http://schemas.microsoft.com/office/drawing/2010/main"/>
                      </a:ext>
                    </a:extLst>
                  </pic:spPr>
                </pic:pic>
              </a:graphicData>
            </a:graphic>
          </wp:inline>
        </w:drawing>
      </w:r>
    </w:p>
    <w:p w14:paraId="6746E0F8" w14:textId="55CD56B2" w:rsidR="007E337B" w:rsidRDefault="007E337B" w:rsidP="007E337B">
      <w:pPr>
        <w:pStyle w:val="FFABody"/>
      </w:pPr>
    </w:p>
    <w:p w14:paraId="253168BB" w14:textId="741632B9" w:rsidR="007E337B" w:rsidRDefault="007E337B" w:rsidP="007E337B">
      <w:pPr>
        <w:pStyle w:val="FFABody"/>
      </w:pPr>
    </w:p>
    <w:p w14:paraId="738B9137" w14:textId="2BD14D4E" w:rsidR="007E337B" w:rsidRDefault="007E337B" w:rsidP="007E337B">
      <w:pPr>
        <w:pStyle w:val="FFABody"/>
      </w:pPr>
    </w:p>
    <w:p w14:paraId="4C4EEF87" w14:textId="47F33022" w:rsidR="007E337B" w:rsidRDefault="007E337B" w:rsidP="007E337B">
      <w:pPr>
        <w:pStyle w:val="FFABody"/>
      </w:pPr>
    </w:p>
    <w:p w14:paraId="0B47F453" w14:textId="77777777" w:rsidR="007E337B" w:rsidRDefault="007E337B" w:rsidP="007E337B">
      <w:pPr>
        <w:pStyle w:val="FFABody"/>
      </w:pPr>
    </w:p>
    <w:p w14:paraId="6274C54E" w14:textId="77777777" w:rsidR="007E337B" w:rsidRDefault="007E337B" w:rsidP="007E337B">
      <w:pPr>
        <w:pStyle w:val="FFABody"/>
      </w:pPr>
    </w:p>
    <w:p w14:paraId="34C2212C" w14:textId="334C01FA" w:rsidR="007E337B" w:rsidRDefault="007E337B" w:rsidP="007E337B">
      <w:pPr>
        <w:pStyle w:val="FFABody"/>
      </w:pPr>
    </w:p>
    <w:p w14:paraId="167F54AD" w14:textId="05F4AE6A" w:rsidR="007E337B" w:rsidRDefault="00094942" w:rsidP="007E337B">
      <w:pPr>
        <w:pStyle w:val="FFABody"/>
      </w:pPr>
      <w:r>
        <w:rPr>
          <w:noProof/>
        </w:rPr>
        <w:drawing>
          <wp:anchor distT="0" distB="0" distL="114300" distR="114300" simplePos="0" relativeHeight="251693056" behindDoc="0" locked="0" layoutInCell="1" allowOverlap="1" wp14:anchorId="5218E93F" wp14:editId="171FEAA7">
            <wp:simplePos x="0" y="0"/>
            <wp:positionH relativeFrom="column">
              <wp:posOffset>2416175</wp:posOffset>
            </wp:positionH>
            <wp:positionV relativeFrom="paragraph">
              <wp:posOffset>132715</wp:posOffset>
            </wp:positionV>
            <wp:extent cx="1587500" cy="733425"/>
            <wp:effectExtent l="0" t="0" r="0" b="0"/>
            <wp:wrapNone/>
            <wp:docPr id="82" name="Picture 82" descr="Image result for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mone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87500" cy="733425"/>
                    </a:xfrm>
                    <a:prstGeom prst="rect">
                      <a:avLst/>
                    </a:prstGeom>
                    <a:noFill/>
                    <a:ln>
                      <a:noFill/>
                    </a:ln>
                  </pic:spPr>
                </pic:pic>
              </a:graphicData>
            </a:graphic>
          </wp:anchor>
        </w:drawing>
      </w:r>
    </w:p>
    <w:p w14:paraId="2DE03376" w14:textId="45E6E21B" w:rsidR="00D04881" w:rsidRDefault="00D04881">
      <w:pPr>
        <w:spacing w:line="276" w:lineRule="auto"/>
        <w:rPr>
          <w:rFonts w:ascii="Verdana" w:hAnsi="Verdana" w:cs="Lasiver-Regular"/>
          <w:color w:val="070909"/>
          <w:sz w:val="17"/>
          <w:szCs w:val="17"/>
        </w:rPr>
      </w:pPr>
      <w:r>
        <w:br w:type="page"/>
      </w:r>
    </w:p>
    <w:p w14:paraId="4B3AEC64" w14:textId="60066D8E" w:rsidR="006F13E1" w:rsidRDefault="006F13E1" w:rsidP="006F13E1">
      <w:pPr>
        <w:pStyle w:val="DocumentTitle"/>
      </w:pPr>
      <w:r w:rsidRPr="00306873">
        <w:rPr>
          <w:noProof/>
          <w:sz w:val="28"/>
          <w:szCs w:val="28"/>
          <w:lang w:eastAsia="en-US"/>
        </w:rPr>
        <w:lastRenderedPageBreak/>
        <mc:AlternateContent>
          <mc:Choice Requires="wps">
            <w:drawing>
              <wp:anchor distT="0" distB="0" distL="114300" distR="114300" simplePos="0" relativeHeight="251705344" behindDoc="1" locked="0" layoutInCell="1" allowOverlap="1" wp14:anchorId="2E8BA3B4" wp14:editId="3E13EF08">
                <wp:simplePos x="0" y="0"/>
                <wp:positionH relativeFrom="margin">
                  <wp:posOffset>3129045</wp:posOffset>
                </wp:positionH>
                <wp:positionV relativeFrom="paragraph">
                  <wp:posOffset>-590942</wp:posOffset>
                </wp:positionV>
                <wp:extent cx="3709035" cy="597267"/>
                <wp:effectExtent l="0" t="0" r="24765" b="1270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97267"/>
                        </a:xfrm>
                        <a:prstGeom prst="rect">
                          <a:avLst/>
                        </a:prstGeom>
                        <a:solidFill>
                          <a:srgbClr val="FFFFFF"/>
                        </a:solidFill>
                        <a:ln w="9525">
                          <a:solidFill>
                            <a:srgbClr val="000000"/>
                          </a:solidFill>
                          <a:miter lim="800000"/>
                          <a:headEnd/>
                          <a:tailEnd/>
                        </a:ln>
                      </wps:spPr>
                      <wps:txbx>
                        <w:txbxContent>
                          <w:p w14:paraId="3C1ECA0E" w14:textId="77777777" w:rsidR="006F13E1" w:rsidRPr="00C73C1C" w:rsidRDefault="006F13E1" w:rsidP="006F13E1">
                            <w:pPr>
                              <w:rPr>
                                <w:rFonts w:ascii="Verdana" w:hAnsi="Verdana"/>
                                <w:b/>
                                <w:sz w:val="14"/>
                                <w:szCs w:val="16"/>
                              </w:rPr>
                            </w:pPr>
                            <w:r w:rsidRPr="00C73C1C">
                              <w:rPr>
                                <w:rFonts w:ascii="Verdana" w:hAnsi="Verdana"/>
                                <w:sz w:val="14"/>
                                <w:szCs w:val="16"/>
                              </w:rPr>
                              <w:t>Aligned to the following standards:</w:t>
                            </w:r>
                          </w:p>
                          <w:p w14:paraId="043A4A24" w14:textId="77777777" w:rsidR="006F13E1" w:rsidRPr="00C73C1C" w:rsidRDefault="006F13E1" w:rsidP="006F13E1">
                            <w:pPr>
                              <w:rPr>
                                <w:rFonts w:ascii="Verdana" w:hAnsi="Verdana"/>
                                <w:b/>
                                <w:sz w:val="12"/>
                                <w:szCs w:val="16"/>
                              </w:rPr>
                            </w:pPr>
                            <w:r w:rsidRPr="00C73C1C">
                              <w:rPr>
                                <w:rFonts w:ascii="Verdana" w:hAnsi="Verdana"/>
                                <w:sz w:val="12"/>
                                <w:szCs w:val="16"/>
                              </w:rPr>
                              <w:t>NRS.0</w:t>
                            </w:r>
                            <w:r>
                              <w:rPr>
                                <w:rFonts w:ascii="Verdana" w:hAnsi="Verdana"/>
                                <w:sz w:val="12"/>
                                <w:szCs w:val="16"/>
                              </w:rPr>
                              <w:t>2; FFA.PL-A; FFA.PG-J; AG-NR2; AGPE01.03; CS.06; CCSS.RI.9-10.3; CCSS.RST.9.10.1; CCSS.RST.9.10.2; CCSS.RST.9.10.5; CCSS.RST.9.10.8; CCSS.WHST.9.10.4; CCSS.WHST.9.10.7; CCSS.WHST.9.10.8; CCSS.WHST.9.10.9; MP3; MP6; AFNR Career Cluster, Statement 7; CRP.02; CRP.05;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BA3B4" id="_x0000_s1079" type="#_x0000_t202" style="position:absolute;margin-left:246.4pt;margin-top:-46.55pt;width:292.05pt;height:47.0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">
                <v:textbox>
                  <w:txbxContent>
                    <w:p w14:paraId="3C1ECA0E" w14:textId="77777777" w:rsidR="006F13E1" w:rsidRPr="00C73C1C" w:rsidRDefault="006F13E1" w:rsidP="006F13E1">
                      <w:pPr>
                        <w:rPr>
                          <w:rFonts w:ascii="Verdana" w:hAnsi="Verdana"/>
                          <w:b/>
                          <w:sz w:val="14"/>
                          <w:szCs w:val="16"/>
                        </w:rPr>
                      </w:pPr>
                      <w:r w:rsidRPr="00C73C1C">
                        <w:rPr>
                          <w:rFonts w:ascii="Verdana" w:hAnsi="Verdana"/>
                          <w:sz w:val="14"/>
                          <w:szCs w:val="16"/>
                        </w:rPr>
                        <w:t>Aligned to the following standards:</w:t>
                      </w:r>
                    </w:p>
                    <w:p w14:paraId="043A4A24" w14:textId="77777777" w:rsidR="006F13E1" w:rsidRPr="00C73C1C" w:rsidRDefault="006F13E1" w:rsidP="006F13E1">
                      <w:pPr>
                        <w:rPr>
                          <w:rFonts w:ascii="Verdana" w:hAnsi="Verdana"/>
                          <w:b/>
                          <w:sz w:val="12"/>
                          <w:szCs w:val="16"/>
                        </w:rPr>
                      </w:pPr>
                      <w:r w:rsidRPr="00C73C1C">
                        <w:rPr>
                          <w:rFonts w:ascii="Verdana" w:hAnsi="Verdana"/>
                          <w:sz w:val="12"/>
                          <w:szCs w:val="16"/>
                        </w:rPr>
                        <w:t>NRS.0</w:t>
                      </w:r>
                      <w:r>
                        <w:rPr>
                          <w:rFonts w:ascii="Verdana" w:hAnsi="Verdana"/>
                          <w:sz w:val="12"/>
                          <w:szCs w:val="16"/>
                        </w:rPr>
                        <w:t>2; FFA.PL-A; FFA.PG-J; AG-NR2; AGPE01.03; CS.06; CCSS.RI.9-10.3; CCSS.RST.9.10.1; CCSS.RST.9.10.2; CCSS.RST.9.10.5; CCSS.RST.9.10.8; CCSS.WHST.9.10.4; CCSS.WHST.9.10.7; CCSS.WHST.9.10.8; CCSS.WHST.9.10.9; MP3; MP6; AFNR Career Cluster, Statement 7; CRP.02; CRP.05; CRP.07; CRP.08</w:t>
                      </w:r>
                    </w:p>
                  </w:txbxContent>
                </v:textbox>
                <w10:wrap anchorx="margin"/>
              </v:shape>
            </w:pict>
          </mc:Fallback>
        </mc:AlternateContent>
      </w:r>
      <w:r w:rsidR="001834A1">
        <w:t>Irrigation-Related Careers</w:t>
      </w:r>
    </w:p>
    <w:p w14:paraId="49256EF7" w14:textId="77777777" w:rsidR="006F13E1" w:rsidRDefault="006F13E1" w:rsidP="006F13E1">
      <w:pPr>
        <w:pStyle w:val="FFABody"/>
      </w:pPr>
    </w:p>
    <w:p w14:paraId="0D19745C" w14:textId="20EB680E" w:rsidR="00D04881" w:rsidRDefault="00D04881" w:rsidP="00D04881">
      <w:pPr>
        <w:pStyle w:val="FFABody"/>
        <w:numPr>
          <w:ilvl w:val="0"/>
          <w:numId w:val="26"/>
        </w:numPr>
      </w:pPr>
      <w:r>
        <w:rPr>
          <w:noProof/>
        </w:rPr>
        <w:drawing>
          <wp:anchor distT="0" distB="0" distL="114300" distR="114300" simplePos="0" relativeHeight="251702272" behindDoc="0" locked="0" layoutInCell="1" allowOverlap="1" wp14:anchorId="73B22B23" wp14:editId="4D75697F">
            <wp:simplePos x="0" y="0"/>
            <wp:positionH relativeFrom="column">
              <wp:posOffset>-108585</wp:posOffset>
            </wp:positionH>
            <wp:positionV relativeFrom="paragraph">
              <wp:posOffset>733425</wp:posOffset>
            </wp:positionV>
            <wp:extent cx="6569710" cy="5127625"/>
            <wp:effectExtent l="0" t="419100" r="0" b="434975"/>
            <wp:wrapTopAndBottom/>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r w:rsidR="001834A1">
        <w:t xml:space="preserve">Using </w:t>
      </w:r>
      <w:hyperlink r:id="rId43" w:history="1">
        <w:r w:rsidR="001834A1" w:rsidRPr="00A02CFE">
          <w:rPr>
            <w:rStyle w:val="Hyperlink"/>
          </w:rPr>
          <w:t>AgExplorer.</w:t>
        </w:r>
        <w:r w:rsidR="00A02CFE" w:rsidRPr="00A02CFE">
          <w:rPr>
            <w:rStyle w:val="Hyperlink"/>
          </w:rPr>
          <w:t>ffa.org</w:t>
        </w:r>
      </w:hyperlink>
      <w:r w:rsidR="001834A1">
        <w:t xml:space="preserve">, </w:t>
      </w:r>
      <w:r w:rsidR="001834A1">
        <w:rPr>
          <w:iCs/>
        </w:rPr>
        <w:t>research three careers that require knowledge of irrigation systems. Compare and contrast the job responsibilities of the three careers in this Venn diagram.</w:t>
      </w:r>
    </w:p>
    <w:p w14:paraId="24919A3B" w14:textId="77777777" w:rsidR="00D04881" w:rsidRDefault="00D04881" w:rsidP="00D04881">
      <w:pPr>
        <w:pStyle w:val="FFABody"/>
        <w:ind w:left="360"/>
      </w:pPr>
    </w:p>
    <w:p w14:paraId="00D694BE" w14:textId="596BB598" w:rsidR="00D04881" w:rsidRDefault="00D04881" w:rsidP="00D04881">
      <w:pPr>
        <w:pStyle w:val="FFABody"/>
        <w:numPr>
          <w:ilvl w:val="0"/>
          <w:numId w:val="26"/>
        </w:numPr>
      </w:pPr>
      <w:r>
        <w:t xml:space="preserve">Summarize what you learned about </w:t>
      </w:r>
      <w:r w:rsidR="001834A1">
        <w:t>the similarities and differences between job responsibilities in careers that require knowledge of irrigation systems.</w:t>
      </w:r>
    </w:p>
    <w:p w14:paraId="4314DF31" w14:textId="77777777" w:rsidR="00D04881" w:rsidRDefault="00D04881" w:rsidP="00D04881">
      <w:pPr>
        <w:pStyle w:val="FFABody"/>
      </w:pPr>
    </w:p>
    <w:p w14:paraId="457D0DF5" w14:textId="1DC5DA0E" w:rsidR="007E337B" w:rsidRDefault="007E337B" w:rsidP="007E337B">
      <w:pPr>
        <w:pStyle w:val="FFABody"/>
      </w:pPr>
    </w:p>
    <w:p w14:paraId="4A4AFDE3" w14:textId="39FACD26" w:rsidR="006F13E1" w:rsidRDefault="006F13E1" w:rsidP="007E337B">
      <w:pPr>
        <w:pStyle w:val="FFABody"/>
      </w:pPr>
    </w:p>
    <w:p w14:paraId="659D02EB" w14:textId="5385E296" w:rsidR="006F13E1" w:rsidRDefault="006F13E1" w:rsidP="007E337B">
      <w:pPr>
        <w:pStyle w:val="FFABody"/>
      </w:pPr>
    </w:p>
    <w:p w14:paraId="52527FF0" w14:textId="42030629" w:rsidR="006F13E1" w:rsidRDefault="006F13E1" w:rsidP="007E337B">
      <w:pPr>
        <w:pStyle w:val="FFABody"/>
      </w:pPr>
    </w:p>
    <w:p w14:paraId="091022EC" w14:textId="4B186AE9" w:rsidR="006F13E1" w:rsidRDefault="006F13E1" w:rsidP="007E337B">
      <w:pPr>
        <w:pStyle w:val="FFABody"/>
      </w:pPr>
    </w:p>
    <w:p w14:paraId="02CA48CF" w14:textId="2557F0B6" w:rsidR="006F13E1" w:rsidRDefault="006F13E1" w:rsidP="007E337B">
      <w:pPr>
        <w:pStyle w:val="FFABody"/>
      </w:pPr>
    </w:p>
    <w:p w14:paraId="39BA42D9" w14:textId="39A34950" w:rsidR="006F13E1" w:rsidRDefault="006F13E1" w:rsidP="007E337B">
      <w:pPr>
        <w:pStyle w:val="FFABody"/>
      </w:pPr>
    </w:p>
    <w:p w14:paraId="48404AAB" w14:textId="77777777" w:rsidR="006F13E1" w:rsidRDefault="006F13E1" w:rsidP="007E337B">
      <w:pPr>
        <w:pStyle w:val="FFABody"/>
      </w:pPr>
    </w:p>
    <w:p w14:paraId="0D22FBB4" w14:textId="4DA8C641" w:rsidR="007E337B" w:rsidRDefault="007E337B" w:rsidP="007E337B">
      <w:pPr>
        <w:pStyle w:val="FFABody"/>
      </w:pPr>
    </w:p>
    <w:p w14:paraId="14306887" w14:textId="77777777" w:rsidR="005768E0" w:rsidRDefault="005768E0" w:rsidP="007E337B">
      <w:pPr>
        <w:spacing w:line="276" w:lineRule="auto"/>
        <w:rPr>
          <w:rFonts w:ascii="Georgia" w:hAnsi="Georgia" w:cs="MinionPro-Regular"/>
          <w:b/>
          <w:color w:val="004C97"/>
          <w:sz w:val="38"/>
          <w:szCs w:val="38"/>
        </w:rPr>
        <w:sectPr w:rsidR="005768E0" w:rsidSect="00A84DD0">
          <w:headerReference w:type="default" r:id="rId44"/>
          <w:headerReference w:type="first" r:id="rId45"/>
          <w:pgSz w:w="12240" w:h="15840" w:code="1"/>
          <w:pgMar w:top="1170" w:right="720" w:bottom="990" w:left="720" w:header="720" w:footer="720" w:gutter="0"/>
          <w:cols w:space="720"/>
          <w:titlePg/>
          <w:docGrid w:linePitch="360"/>
        </w:sectPr>
      </w:pPr>
    </w:p>
    <w:tbl>
      <w:tblPr>
        <w:tblStyle w:val="TableGrid"/>
        <w:tblpPr w:leftFromText="180" w:rightFromText="180" w:vertAnchor="page" w:horzAnchor="margin" w:tblpY="2040"/>
        <w:tblW w:w="0" w:type="auto"/>
        <w:tblLook w:val="04A0" w:firstRow="1" w:lastRow="0" w:firstColumn="1" w:lastColumn="0" w:noHBand="0" w:noVBand="1"/>
      </w:tblPr>
      <w:tblGrid>
        <w:gridCol w:w="2617"/>
        <w:gridCol w:w="2216"/>
        <w:gridCol w:w="2240"/>
        <w:gridCol w:w="2215"/>
        <w:gridCol w:w="2213"/>
        <w:gridCol w:w="2169"/>
      </w:tblGrid>
      <w:tr w:rsidR="005768E0" w:rsidRPr="005768E0" w14:paraId="6069E420" w14:textId="77777777" w:rsidTr="00727E53">
        <w:trPr>
          <w:trHeight w:val="527"/>
        </w:trPr>
        <w:tc>
          <w:tcPr>
            <w:tcW w:w="2617" w:type="dxa"/>
            <w:shd w:val="clear" w:color="auto" w:fill="004C97"/>
            <w:vAlign w:val="center"/>
          </w:tcPr>
          <w:p w14:paraId="06BD5237" w14:textId="77777777" w:rsidR="005768E0" w:rsidRPr="005768E0" w:rsidRDefault="005768E0" w:rsidP="00727E53">
            <w:pPr>
              <w:pStyle w:val="FFABody"/>
              <w:jc w:val="center"/>
              <w:rPr>
                <w:color w:val="FFFFFF" w:themeColor="background1"/>
              </w:rPr>
            </w:pPr>
          </w:p>
        </w:tc>
        <w:tc>
          <w:tcPr>
            <w:tcW w:w="2216" w:type="dxa"/>
            <w:shd w:val="clear" w:color="auto" w:fill="004C97"/>
            <w:vAlign w:val="center"/>
          </w:tcPr>
          <w:p w14:paraId="2807AC66" w14:textId="56FE4FA8" w:rsidR="005768E0" w:rsidRPr="005768E0" w:rsidRDefault="005768E0" w:rsidP="00727E53">
            <w:pPr>
              <w:pStyle w:val="FFABody"/>
              <w:jc w:val="center"/>
              <w:rPr>
                <w:color w:val="FFFFFF" w:themeColor="background1"/>
              </w:rPr>
            </w:pPr>
            <w:r w:rsidRPr="005768E0">
              <w:rPr>
                <w:color w:val="FFFFFF" w:themeColor="background1"/>
              </w:rPr>
              <w:t>25–21 Points</w:t>
            </w:r>
          </w:p>
        </w:tc>
        <w:tc>
          <w:tcPr>
            <w:tcW w:w="2240" w:type="dxa"/>
            <w:shd w:val="clear" w:color="auto" w:fill="004C97"/>
            <w:vAlign w:val="center"/>
          </w:tcPr>
          <w:p w14:paraId="496D832C" w14:textId="088F6881" w:rsidR="005768E0" w:rsidRPr="005768E0" w:rsidRDefault="005768E0" w:rsidP="00727E53">
            <w:pPr>
              <w:pStyle w:val="FFABody"/>
              <w:jc w:val="center"/>
              <w:rPr>
                <w:color w:val="FFFFFF" w:themeColor="background1"/>
              </w:rPr>
            </w:pPr>
            <w:r w:rsidRPr="005768E0">
              <w:rPr>
                <w:color w:val="FFFFFF" w:themeColor="background1"/>
              </w:rPr>
              <w:t>20–16 Points</w:t>
            </w:r>
          </w:p>
        </w:tc>
        <w:tc>
          <w:tcPr>
            <w:tcW w:w="2215" w:type="dxa"/>
            <w:shd w:val="clear" w:color="auto" w:fill="004C97"/>
            <w:vAlign w:val="center"/>
          </w:tcPr>
          <w:p w14:paraId="094DF8B8" w14:textId="2830B9E1" w:rsidR="005768E0" w:rsidRPr="005768E0" w:rsidRDefault="005768E0" w:rsidP="00727E53">
            <w:pPr>
              <w:pStyle w:val="FFABody"/>
              <w:jc w:val="center"/>
              <w:rPr>
                <w:color w:val="FFFFFF" w:themeColor="background1"/>
              </w:rPr>
            </w:pPr>
            <w:r w:rsidRPr="005768E0">
              <w:rPr>
                <w:color w:val="FFFFFF" w:themeColor="background1"/>
              </w:rPr>
              <w:t>15–11 Points</w:t>
            </w:r>
          </w:p>
        </w:tc>
        <w:tc>
          <w:tcPr>
            <w:tcW w:w="2213" w:type="dxa"/>
            <w:shd w:val="clear" w:color="auto" w:fill="004C97"/>
            <w:vAlign w:val="center"/>
          </w:tcPr>
          <w:p w14:paraId="0F4B5422" w14:textId="6065B3D0" w:rsidR="005768E0" w:rsidRPr="005768E0" w:rsidRDefault="005768E0" w:rsidP="00727E53">
            <w:pPr>
              <w:pStyle w:val="FFABody"/>
              <w:jc w:val="center"/>
              <w:rPr>
                <w:color w:val="FFFFFF" w:themeColor="background1"/>
              </w:rPr>
            </w:pPr>
            <w:r w:rsidRPr="005768E0">
              <w:rPr>
                <w:color w:val="FFFFFF" w:themeColor="background1"/>
              </w:rPr>
              <w:t>10–6 Points</w:t>
            </w:r>
          </w:p>
        </w:tc>
        <w:tc>
          <w:tcPr>
            <w:tcW w:w="2169" w:type="dxa"/>
            <w:shd w:val="clear" w:color="auto" w:fill="004C97"/>
            <w:vAlign w:val="center"/>
          </w:tcPr>
          <w:p w14:paraId="57E7530C" w14:textId="304B8534" w:rsidR="005768E0" w:rsidRPr="005768E0" w:rsidRDefault="005768E0" w:rsidP="00727E53">
            <w:pPr>
              <w:pStyle w:val="FFABody"/>
              <w:jc w:val="center"/>
              <w:rPr>
                <w:color w:val="FFFFFF" w:themeColor="background1"/>
              </w:rPr>
            </w:pPr>
            <w:r w:rsidRPr="005768E0">
              <w:rPr>
                <w:color w:val="FFFFFF" w:themeColor="background1"/>
              </w:rPr>
              <w:t>5–0 Points</w:t>
            </w:r>
          </w:p>
        </w:tc>
      </w:tr>
      <w:tr w:rsidR="005768E0" w:rsidRPr="005768E0" w14:paraId="6F53B5AC" w14:textId="77777777" w:rsidTr="00F974A6">
        <w:trPr>
          <w:trHeight w:val="1875"/>
        </w:trPr>
        <w:tc>
          <w:tcPr>
            <w:tcW w:w="2617" w:type="dxa"/>
            <w:shd w:val="clear" w:color="auto" w:fill="D9D9D9" w:themeFill="background1" w:themeFillShade="D9"/>
          </w:tcPr>
          <w:p w14:paraId="596187A0" w14:textId="77777777" w:rsidR="005768E0" w:rsidRPr="005768E0" w:rsidRDefault="005768E0" w:rsidP="00727E53">
            <w:pPr>
              <w:pStyle w:val="FFABody"/>
              <w:rPr>
                <w:b/>
                <w:bCs/>
              </w:rPr>
            </w:pPr>
            <w:r w:rsidRPr="005768E0">
              <w:rPr>
                <w:b/>
                <w:bCs/>
              </w:rPr>
              <w:t>Design</w:t>
            </w:r>
          </w:p>
          <w:p w14:paraId="0D9CE377" w14:textId="77777777" w:rsidR="005768E0" w:rsidRPr="005768E0" w:rsidRDefault="005768E0" w:rsidP="00727E53">
            <w:pPr>
              <w:pStyle w:val="FFABody"/>
            </w:pPr>
          </w:p>
          <w:p w14:paraId="56CEF3A4" w14:textId="77777777" w:rsidR="005768E0" w:rsidRPr="005768E0" w:rsidRDefault="005768E0" w:rsidP="00727E53">
            <w:pPr>
              <w:pStyle w:val="FFABody"/>
            </w:pPr>
            <w:r w:rsidRPr="005768E0">
              <w:t>Layout</w:t>
            </w:r>
          </w:p>
          <w:p w14:paraId="5C65C93F" w14:textId="77777777" w:rsidR="005768E0" w:rsidRPr="005768E0" w:rsidRDefault="005768E0" w:rsidP="00727E53">
            <w:pPr>
              <w:pStyle w:val="FFABody"/>
            </w:pPr>
            <w:r w:rsidRPr="005768E0">
              <w:t>Color Scheme</w:t>
            </w:r>
          </w:p>
          <w:p w14:paraId="47E65A97" w14:textId="77777777" w:rsidR="005768E0" w:rsidRPr="005768E0" w:rsidRDefault="005768E0" w:rsidP="00727E53">
            <w:pPr>
              <w:pStyle w:val="FFABody"/>
            </w:pPr>
            <w:r w:rsidRPr="005768E0">
              <w:t>Fonts</w:t>
            </w:r>
          </w:p>
        </w:tc>
        <w:tc>
          <w:tcPr>
            <w:tcW w:w="2216" w:type="dxa"/>
          </w:tcPr>
          <w:p w14:paraId="6B2E317D" w14:textId="26E18968" w:rsidR="005768E0" w:rsidRPr="005768E0" w:rsidRDefault="005768E0" w:rsidP="00F974A6">
            <w:pPr>
              <w:pStyle w:val="FFABody"/>
              <w:spacing w:after="100"/>
            </w:pPr>
            <w:r w:rsidRPr="005768E0">
              <w:t>Layout is organized and uses consistent style</w:t>
            </w:r>
            <w:r>
              <w:t>.</w:t>
            </w:r>
          </w:p>
          <w:p w14:paraId="662D720F" w14:textId="35613392" w:rsidR="005768E0" w:rsidRPr="005768E0" w:rsidRDefault="005768E0" w:rsidP="00F974A6">
            <w:pPr>
              <w:pStyle w:val="FFABody"/>
              <w:spacing w:after="100"/>
            </w:pPr>
            <w:r w:rsidRPr="005768E0">
              <w:t>Color scheme has visual appeal and works with content</w:t>
            </w:r>
            <w:r>
              <w:t>.</w:t>
            </w:r>
          </w:p>
          <w:p w14:paraId="787D87C8" w14:textId="6D044B3E" w:rsidR="005768E0" w:rsidRPr="005768E0" w:rsidRDefault="005768E0" w:rsidP="00F974A6">
            <w:pPr>
              <w:pStyle w:val="FFABody"/>
              <w:spacing w:after="100"/>
            </w:pPr>
            <w:r w:rsidRPr="005768E0">
              <w:t>Fonts are legible and consistent</w:t>
            </w:r>
            <w:r>
              <w:t>.</w:t>
            </w:r>
          </w:p>
        </w:tc>
        <w:tc>
          <w:tcPr>
            <w:tcW w:w="2240" w:type="dxa"/>
          </w:tcPr>
          <w:p w14:paraId="02CEF7CD" w14:textId="77777777" w:rsidR="005768E0" w:rsidRPr="005768E0" w:rsidRDefault="005768E0" w:rsidP="00F974A6">
            <w:pPr>
              <w:pStyle w:val="FFABody"/>
              <w:spacing w:after="100"/>
            </w:pPr>
            <w:r w:rsidRPr="005768E0">
              <w:t>Generally good layout</w:t>
            </w:r>
          </w:p>
          <w:p w14:paraId="59051590" w14:textId="77777777" w:rsidR="005768E0" w:rsidRPr="005768E0" w:rsidRDefault="005768E0" w:rsidP="00F974A6">
            <w:pPr>
              <w:pStyle w:val="FFABody"/>
              <w:spacing w:after="100"/>
            </w:pPr>
            <w:r w:rsidRPr="005768E0">
              <w:t>Has minor inconsistency or one distracting element</w:t>
            </w:r>
          </w:p>
          <w:p w14:paraId="331927F5" w14:textId="77777777" w:rsidR="005768E0" w:rsidRPr="005768E0" w:rsidRDefault="005768E0" w:rsidP="00F974A6">
            <w:pPr>
              <w:pStyle w:val="FFABody"/>
              <w:spacing w:after="100"/>
            </w:pPr>
            <w:r w:rsidRPr="005768E0">
              <w:t>Color scheme clashes</w:t>
            </w:r>
          </w:p>
          <w:p w14:paraId="671EA909" w14:textId="77777777" w:rsidR="005768E0" w:rsidRPr="005768E0" w:rsidRDefault="005768E0" w:rsidP="00F974A6">
            <w:pPr>
              <w:pStyle w:val="FFABody"/>
              <w:spacing w:after="100"/>
            </w:pPr>
          </w:p>
        </w:tc>
        <w:tc>
          <w:tcPr>
            <w:tcW w:w="2215" w:type="dxa"/>
          </w:tcPr>
          <w:p w14:paraId="1E479F9B" w14:textId="77777777" w:rsidR="005768E0" w:rsidRPr="005768E0" w:rsidRDefault="005768E0" w:rsidP="00F974A6">
            <w:pPr>
              <w:pStyle w:val="FFABody"/>
              <w:spacing w:after="100"/>
            </w:pPr>
            <w:r w:rsidRPr="005768E0">
              <w:t>Layout could use improvement</w:t>
            </w:r>
          </w:p>
          <w:p w14:paraId="3CC2AEE9" w14:textId="77777777" w:rsidR="005768E0" w:rsidRPr="005768E0" w:rsidRDefault="005768E0" w:rsidP="00F974A6">
            <w:pPr>
              <w:pStyle w:val="FFABody"/>
              <w:spacing w:after="100"/>
            </w:pPr>
            <w:r w:rsidRPr="005768E0">
              <w:t>Two or more inconsistent elements</w:t>
            </w:r>
          </w:p>
          <w:p w14:paraId="13BD03ED" w14:textId="77777777" w:rsidR="005768E0" w:rsidRPr="005768E0" w:rsidRDefault="005768E0" w:rsidP="00F974A6">
            <w:pPr>
              <w:pStyle w:val="FFABody"/>
              <w:spacing w:after="100"/>
            </w:pPr>
            <w:r w:rsidRPr="005768E0">
              <w:t>Hard to read fonts</w:t>
            </w:r>
          </w:p>
          <w:p w14:paraId="554C686C" w14:textId="77777777" w:rsidR="005768E0" w:rsidRPr="005768E0" w:rsidRDefault="005768E0" w:rsidP="00F974A6">
            <w:pPr>
              <w:pStyle w:val="FFABody"/>
              <w:spacing w:after="100"/>
            </w:pPr>
            <w:r w:rsidRPr="005768E0">
              <w:t>Layout distracts from content</w:t>
            </w:r>
          </w:p>
        </w:tc>
        <w:tc>
          <w:tcPr>
            <w:tcW w:w="2213" w:type="dxa"/>
          </w:tcPr>
          <w:p w14:paraId="6F4EE274" w14:textId="77777777" w:rsidR="005768E0" w:rsidRPr="005768E0" w:rsidRDefault="005768E0" w:rsidP="00F974A6">
            <w:pPr>
              <w:pStyle w:val="FFABody"/>
              <w:spacing w:after="100"/>
            </w:pPr>
            <w:r w:rsidRPr="005768E0">
              <w:t>Layout is disorganized, no obvious organization</w:t>
            </w:r>
          </w:p>
          <w:p w14:paraId="40527992" w14:textId="77777777" w:rsidR="005768E0" w:rsidRPr="005768E0" w:rsidRDefault="005768E0" w:rsidP="00F974A6">
            <w:pPr>
              <w:pStyle w:val="FFABody"/>
              <w:spacing w:after="100"/>
            </w:pPr>
            <w:r w:rsidRPr="005768E0">
              <w:t>Layout distracts from content</w:t>
            </w:r>
          </w:p>
          <w:p w14:paraId="49E597C1" w14:textId="333F84AB" w:rsidR="005768E0" w:rsidRPr="005768E0" w:rsidRDefault="005768E0" w:rsidP="00F974A6">
            <w:pPr>
              <w:pStyle w:val="FFABody"/>
              <w:spacing w:after="100"/>
            </w:pPr>
            <w:r w:rsidRPr="005768E0">
              <w:t>Color scheme is confusing</w:t>
            </w:r>
            <w:r w:rsidR="003A11B8">
              <w:t>.</w:t>
            </w:r>
          </w:p>
        </w:tc>
        <w:tc>
          <w:tcPr>
            <w:tcW w:w="2169" w:type="dxa"/>
          </w:tcPr>
          <w:p w14:paraId="07FBA59A" w14:textId="21D149F9" w:rsidR="005768E0" w:rsidRPr="005768E0" w:rsidRDefault="005768E0" w:rsidP="00F974A6">
            <w:pPr>
              <w:pStyle w:val="FFABody"/>
              <w:spacing w:after="100"/>
            </w:pPr>
            <w:r w:rsidRPr="005768E0">
              <w:t>No layout or scheme</w:t>
            </w:r>
            <w:r w:rsidR="003A11B8">
              <w:t xml:space="preserve">— </w:t>
            </w:r>
            <w:r w:rsidRPr="005768E0">
              <w:t>just random elements, colors and fonts</w:t>
            </w:r>
          </w:p>
          <w:p w14:paraId="5C0CBA4B" w14:textId="77777777" w:rsidR="005768E0" w:rsidRPr="005768E0" w:rsidRDefault="005768E0" w:rsidP="00F974A6">
            <w:pPr>
              <w:pStyle w:val="FFABody"/>
              <w:spacing w:after="100"/>
            </w:pPr>
          </w:p>
        </w:tc>
      </w:tr>
      <w:tr w:rsidR="005768E0" w:rsidRPr="005768E0" w14:paraId="5A49E170" w14:textId="77777777" w:rsidTr="00727E53">
        <w:trPr>
          <w:trHeight w:val="2016"/>
        </w:trPr>
        <w:tc>
          <w:tcPr>
            <w:tcW w:w="2617" w:type="dxa"/>
            <w:shd w:val="clear" w:color="auto" w:fill="D9D9D9" w:themeFill="background1" w:themeFillShade="D9"/>
          </w:tcPr>
          <w:p w14:paraId="796D6CEF" w14:textId="77777777" w:rsidR="005768E0" w:rsidRPr="005768E0" w:rsidRDefault="005768E0" w:rsidP="00727E53">
            <w:pPr>
              <w:pStyle w:val="FFABody"/>
              <w:rPr>
                <w:b/>
                <w:bCs/>
              </w:rPr>
            </w:pPr>
            <w:r w:rsidRPr="005768E0">
              <w:rPr>
                <w:b/>
                <w:bCs/>
              </w:rPr>
              <w:t>Content</w:t>
            </w:r>
          </w:p>
          <w:p w14:paraId="75F90AED" w14:textId="77777777" w:rsidR="005768E0" w:rsidRPr="005768E0" w:rsidRDefault="005768E0" w:rsidP="00727E53">
            <w:pPr>
              <w:pStyle w:val="FFABody"/>
            </w:pPr>
          </w:p>
          <w:p w14:paraId="6E251AE9" w14:textId="77777777" w:rsidR="005768E0" w:rsidRPr="005768E0" w:rsidRDefault="005768E0" w:rsidP="00727E53">
            <w:pPr>
              <w:pStyle w:val="FFABody"/>
            </w:pPr>
            <w:r w:rsidRPr="005768E0">
              <w:t>Terms, Facts</w:t>
            </w:r>
          </w:p>
          <w:p w14:paraId="20863D61" w14:textId="77777777" w:rsidR="005768E0" w:rsidRPr="005768E0" w:rsidRDefault="005768E0" w:rsidP="00727E53">
            <w:pPr>
              <w:pStyle w:val="FFABody"/>
            </w:pPr>
            <w:r w:rsidRPr="005768E0">
              <w:t>Quantity of data</w:t>
            </w:r>
          </w:p>
          <w:p w14:paraId="58ED78E5" w14:textId="77777777" w:rsidR="005768E0" w:rsidRPr="005768E0" w:rsidRDefault="005768E0" w:rsidP="00727E53">
            <w:pPr>
              <w:pStyle w:val="FFABody"/>
            </w:pPr>
            <w:r w:rsidRPr="005768E0">
              <w:t>Quality of data</w:t>
            </w:r>
          </w:p>
        </w:tc>
        <w:tc>
          <w:tcPr>
            <w:tcW w:w="2216" w:type="dxa"/>
          </w:tcPr>
          <w:p w14:paraId="2943CE0C" w14:textId="77777777" w:rsidR="005768E0" w:rsidRPr="005768E0" w:rsidRDefault="005768E0" w:rsidP="00F974A6">
            <w:pPr>
              <w:pStyle w:val="FFABody"/>
              <w:spacing w:after="100"/>
            </w:pPr>
            <w:r w:rsidRPr="005768E0">
              <w:t>Appropriate terms, vocab, jargon defined and used</w:t>
            </w:r>
          </w:p>
          <w:p w14:paraId="29446892" w14:textId="77777777" w:rsidR="005768E0" w:rsidRPr="005768E0" w:rsidRDefault="005768E0" w:rsidP="00F974A6">
            <w:pPr>
              <w:pStyle w:val="FFABody"/>
              <w:spacing w:after="100"/>
            </w:pPr>
            <w:r w:rsidRPr="005768E0">
              <w:t>More than enough data to make claims</w:t>
            </w:r>
          </w:p>
          <w:p w14:paraId="406C6415" w14:textId="750F99DD" w:rsidR="005768E0" w:rsidRPr="005768E0" w:rsidRDefault="005768E0" w:rsidP="00F974A6">
            <w:pPr>
              <w:pStyle w:val="FFABody"/>
              <w:spacing w:after="100"/>
            </w:pPr>
            <w:r w:rsidRPr="005768E0">
              <w:t>Data clearly demonstrate trend, claim, etc</w:t>
            </w:r>
            <w:r w:rsidR="003A11B8">
              <w:t>.</w:t>
            </w:r>
          </w:p>
          <w:p w14:paraId="19485891" w14:textId="77777777" w:rsidR="005768E0" w:rsidRPr="005768E0" w:rsidRDefault="005768E0" w:rsidP="00F974A6">
            <w:pPr>
              <w:pStyle w:val="FFABody"/>
              <w:spacing w:after="100"/>
            </w:pPr>
            <w:r w:rsidRPr="005768E0">
              <w:t>Data from good source</w:t>
            </w:r>
          </w:p>
        </w:tc>
        <w:tc>
          <w:tcPr>
            <w:tcW w:w="2240" w:type="dxa"/>
          </w:tcPr>
          <w:p w14:paraId="077A6B7A" w14:textId="728EAD44" w:rsidR="005768E0" w:rsidRPr="005768E0" w:rsidRDefault="005768E0" w:rsidP="00F974A6">
            <w:pPr>
              <w:pStyle w:val="FFABody"/>
              <w:spacing w:after="100"/>
            </w:pPr>
            <w:r w:rsidRPr="005768E0">
              <w:t>One or two terms or jargon used incorrectly or without explanation</w:t>
            </w:r>
            <w:r w:rsidR="003A11B8">
              <w:t>.</w:t>
            </w:r>
          </w:p>
          <w:p w14:paraId="7E79CEA7" w14:textId="77777777" w:rsidR="005768E0" w:rsidRPr="005768E0" w:rsidRDefault="005768E0" w:rsidP="00F974A6">
            <w:pPr>
              <w:pStyle w:val="FFABody"/>
              <w:spacing w:after="100"/>
            </w:pPr>
            <w:r w:rsidRPr="005768E0">
              <w:t>Adequate amount of data</w:t>
            </w:r>
          </w:p>
          <w:p w14:paraId="21F9EABC" w14:textId="6699FED0" w:rsidR="005768E0" w:rsidRPr="005768E0" w:rsidRDefault="005768E0" w:rsidP="00F974A6">
            <w:pPr>
              <w:pStyle w:val="FFABody"/>
              <w:spacing w:after="100"/>
            </w:pPr>
            <w:r w:rsidRPr="005768E0">
              <w:t>Data demonstrate trend, claim, etc</w:t>
            </w:r>
            <w:r w:rsidR="003A11B8">
              <w:t>.</w:t>
            </w:r>
          </w:p>
          <w:p w14:paraId="0BAEF0C3" w14:textId="77777777" w:rsidR="005768E0" w:rsidRPr="005768E0" w:rsidRDefault="005768E0" w:rsidP="00F974A6">
            <w:pPr>
              <w:pStyle w:val="FFABody"/>
              <w:spacing w:after="100"/>
            </w:pPr>
            <w:r w:rsidRPr="005768E0">
              <w:t>Data from good source</w:t>
            </w:r>
          </w:p>
        </w:tc>
        <w:tc>
          <w:tcPr>
            <w:tcW w:w="2215" w:type="dxa"/>
          </w:tcPr>
          <w:p w14:paraId="515720BC" w14:textId="77777777" w:rsidR="005768E0" w:rsidRPr="005768E0" w:rsidRDefault="005768E0" w:rsidP="00F974A6">
            <w:pPr>
              <w:pStyle w:val="FFABody"/>
              <w:spacing w:after="100"/>
            </w:pPr>
            <w:r w:rsidRPr="005768E0">
              <w:t>Not enough terms, vocab, jargon</w:t>
            </w:r>
          </w:p>
          <w:p w14:paraId="168FB978" w14:textId="3CD16E2B" w:rsidR="005768E0" w:rsidRPr="005768E0" w:rsidRDefault="005768E0" w:rsidP="00F974A6">
            <w:pPr>
              <w:pStyle w:val="FFABody"/>
              <w:spacing w:after="100"/>
            </w:pPr>
            <w:r w:rsidRPr="005768E0">
              <w:t>Data is sparse</w:t>
            </w:r>
            <w:r w:rsidR="003A11B8">
              <w:t>.</w:t>
            </w:r>
          </w:p>
          <w:p w14:paraId="22CAFD06" w14:textId="3F4CB903" w:rsidR="005768E0" w:rsidRPr="005768E0" w:rsidRDefault="005768E0" w:rsidP="00F974A6">
            <w:pPr>
              <w:pStyle w:val="FFABody"/>
              <w:spacing w:after="100"/>
            </w:pPr>
            <w:r w:rsidRPr="005768E0">
              <w:t>Data might not demonstrate the trend or claim</w:t>
            </w:r>
            <w:r w:rsidR="003A11B8">
              <w:t>.</w:t>
            </w:r>
          </w:p>
          <w:p w14:paraId="60598D25" w14:textId="77777777" w:rsidR="005768E0" w:rsidRPr="005768E0" w:rsidRDefault="005768E0" w:rsidP="00F974A6">
            <w:pPr>
              <w:pStyle w:val="FFABody"/>
              <w:spacing w:after="100"/>
            </w:pPr>
            <w:r w:rsidRPr="005768E0">
              <w:t>Data from good source</w:t>
            </w:r>
          </w:p>
        </w:tc>
        <w:tc>
          <w:tcPr>
            <w:tcW w:w="2213" w:type="dxa"/>
          </w:tcPr>
          <w:p w14:paraId="6688A698" w14:textId="77777777" w:rsidR="005768E0" w:rsidRPr="005768E0" w:rsidRDefault="005768E0" w:rsidP="00F974A6">
            <w:pPr>
              <w:pStyle w:val="FFABody"/>
              <w:spacing w:after="100"/>
            </w:pPr>
            <w:r w:rsidRPr="005768E0">
              <w:t>Lacking in appropriate terminology</w:t>
            </w:r>
          </w:p>
          <w:p w14:paraId="236C137A" w14:textId="77777777" w:rsidR="005768E0" w:rsidRPr="005768E0" w:rsidRDefault="005768E0" w:rsidP="00F974A6">
            <w:pPr>
              <w:pStyle w:val="FFABody"/>
              <w:spacing w:after="100"/>
            </w:pPr>
            <w:r w:rsidRPr="005768E0">
              <w:t>Not enough facts or data</w:t>
            </w:r>
          </w:p>
          <w:p w14:paraId="0433E546" w14:textId="7D628AB1" w:rsidR="005768E0" w:rsidRPr="005768E0" w:rsidRDefault="005768E0" w:rsidP="00F974A6">
            <w:pPr>
              <w:pStyle w:val="FFABody"/>
              <w:spacing w:after="100"/>
            </w:pPr>
            <w:r w:rsidRPr="005768E0">
              <w:t>Data is from poor or questionable source</w:t>
            </w:r>
            <w:r w:rsidR="003A11B8">
              <w:t>.</w:t>
            </w:r>
          </w:p>
        </w:tc>
        <w:tc>
          <w:tcPr>
            <w:tcW w:w="2169" w:type="dxa"/>
          </w:tcPr>
          <w:p w14:paraId="55EF5983" w14:textId="486FAA00" w:rsidR="005768E0" w:rsidRPr="005768E0" w:rsidRDefault="005768E0" w:rsidP="00F974A6">
            <w:pPr>
              <w:pStyle w:val="FFABody"/>
              <w:spacing w:after="100"/>
            </w:pPr>
            <w:r w:rsidRPr="005768E0">
              <w:t>No real data or facts are present</w:t>
            </w:r>
            <w:r w:rsidR="003A11B8">
              <w:t>.</w:t>
            </w:r>
          </w:p>
        </w:tc>
      </w:tr>
      <w:tr w:rsidR="005768E0" w:rsidRPr="005768E0" w14:paraId="7FEA3164" w14:textId="77777777" w:rsidTr="00727E53">
        <w:trPr>
          <w:trHeight w:val="1707"/>
        </w:trPr>
        <w:tc>
          <w:tcPr>
            <w:tcW w:w="2617" w:type="dxa"/>
            <w:shd w:val="clear" w:color="auto" w:fill="D9D9D9" w:themeFill="background1" w:themeFillShade="D9"/>
          </w:tcPr>
          <w:p w14:paraId="5F5A6046" w14:textId="01161ABE" w:rsidR="005768E0" w:rsidRDefault="005768E0" w:rsidP="00727E53">
            <w:pPr>
              <w:pStyle w:val="FFABody"/>
              <w:rPr>
                <w:b/>
                <w:bCs/>
              </w:rPr>
            </w:pPr>
            <w:r w:rsidRPr="005768E0">
              <w:rPr>
                <w:b/>
                <w:bCs/>
              </w:rPr>
              <w:t>Clarity</w:t>
            </w:r>
          </w:p>
          <w:p w14:paraId="480C9CA0" w14:textId="77777777" w:rsidR="005768E0" w:rsidRPr="005768E0" w:rsidRDefault="005768E0" w:rsidP="00727E53">
            <w:pPr>
              <w:pStyle w:val="FFABody"/>
              <w:rPr>
                <w:b/>
                <w:bCs/>
              </w:rPr>
            </w:pPr>
          </w:p>
          <w:p w14:paraId="292C4E6C" w14:textId="77777777" w:rsidR="005768E0" w:rsidRPr="005768E0" w:rsidRDefault="005768E0" w:rsidP="00727E53">
            <w:pPr>
              <w:pStyle w:val="FFABody"/>
            </w:pPr>
            <w:r w:rsidRPr="005768E0">
              <w:t>Makes a claim</w:t>
            </w:r>
          </w:p>
          <w:p w14:paraId="23C95BC7" w14:textId="77777777" w:rsidR="005768E0" w:rsidRPr="005768E0" w:rsidRDefault="005768E0" w:rsidP="00727E53">
            <w:pPr>
              <w:pStyle w:val="FFABody"/>
            </w:pPr>
            <w:r w:rsidRPr="005768E0">
              <w:t>Efficiency</w:t>
            </w:r>
          </w:p>
          <w:p w14:paraId="7ED2B343" w14:textId="77777777" w:rsidR="005768E0" w:rsidRPr="005768E0" w:rsidRDefault="005768E0" w:rsidP="00727E53">
            <w:pPr>
              <w:pStyle w:val="FFABody"/>
            </w:pPr>
            <w:r w:rsidRPr="005768E0">
              <w:t>Makes clear impression</w:t>
            </w:r>
          </w:p>
        </w:tc>
        <w:tc>
          <w:tcPr>
            <w:tcW w:w="2216" w:type="dxa"/>
          </w:tcPr>
          <w:p w14:paraId="7434069A" w14:textId="2002EAA0" w:rsidR="005768E0" w:rsidRPr="005768E0" w:rsidRDefault="005768E0" w:rsidP="00F974A6">
            <w:pPr>
              <w:pStyle w:val="FFABody"/>
              <w:spacing w:after="100"/>
            </w:pPr>
            <w:r w:rsidRPr="005768E0">
              <w:t>Claim</w:t>
            </w:r>
            <w:r w:rsidR="003A11B8">
              <w:t xml:space="preserve"> or</w:t>
            </w:r>
            <w:r w:rsidRPr="005768E0">
              <w:t xml:space="preserve"> main idea is obvious and easy to understand</w:t>
            </w:r>
            <w:r w:rsidR="003A11B8">
              <w:t>.</w:t>
            </w:r>
          </w:p>
          <w:p w14:paraId="0AEE2621" w14:textId="77777777" w:rsidR="005768E0" w:rsidRPr="005768E0" w:rsidRDefault="005768E0" w:rsidP="00F974A6">
            <w:pPr>
              <w:pStyle w:val="FFABody"/>
              <w:spacing w:after="100"/>
            </w:pPr>
            <w:r w:rsidRPr="005768E0">
              <w:t xml:space="preserve">No unnecessary graphics or visuals </w:t>
            </w:r>
          </w:p>
          <w:p w14:paraId="6D396DEB" w14:textId="1275108C" w:rsidR="005768E0" w:rsidRPr="005768E0" w:rsidRDefault="005768E0" w:rsidP="00F974A6">
            <w:pPr>
              <w:pStyle w:val="FFABody"/>
              <w:spacing w:after="100"/>
            </w:pPr>
            <w:r w:rsidRPr="005768E0">
              <w:t>Infographic makes a good initial impression</w:t>
            </w:r>
            <w:r w:rsidR="003A11B8">
              <w:t>.</w:t>
            </w:r>
          </w:p>
        </w:tc>
        <w:tc>
          <w:tcPr>
            <w:tcW w:w="2240" w:type="dxa"/>
          </w:tcPr>
          <w:p w14:paraId="4F3AB779" w14:textId="2BC94DE3" w:rsidR="005768E0" w:rsidRPr="005768E0" w:rsidRDefault="005768E0" w:rsidP="00F974A6">
            <w:pPr>
              <w:pStyle w:val="FFABody"/>
              <w:spacing w:after="100"/>
            </w:pPr>
            <w:r w:rsidRPr="005768E0">
              <w:t>Claim</w:t>
            </w:r>
            <w:r w:rsidR="003A11B8">
              <w:t xml:space="preserve"> or</w:t>
            </w:r>
            <w:r w:rsidRPr="005768E0">
              <w:t xml:space="preserve"> main idea is understandable</w:t>
            </w:r>
            <w:r w:rsidR="003A11B8">
              <w:t>.</w:t>
            </w:r>
          </w:p>
          <w:p w14:paraId="1A9D7467" w14:textId="77777777" w:rsidR="005768E0" w:rsidRPr="005768E0" w:rsidRDefault="005768E0" w:rsidP="00F974A6">
            <w:pPr>
              <w:pStyle w:val="FFABody"/>
              <w:spacing w:after="100"/>
            </w:pPr>
            <w:r w:rsidRPr="005768E0">
              <w:t xml:space="preserve">No unnecessary graphics or visuals </w:t>
            </w:r>
          </w:p>
          <w:p w14:paraId="258745EC" w14:textId="77777777" w:rsidR="005768E0" w:rsidRPr="005768E0" w:rsidRDefault="005768E0" w:rsidP="00F974A6">
            <w:pPr>
              <w:pStyle w:val="FFABody"/>
              <w:spacing w:after="100"/>
            </w:pPr>
          </w:p>
        </w:tc>
        <w:tc>
          <w:tcPr>
            <w:tcW w:w="2215" w:type="dxa"/>
          </w:tcPr>
          <w:p w14:paraId="5192328B" w14:textId="61C5E80F" w:rsidR="005768E0" w:rsidRPr="005768E0" w:rsidRDefault="005768E0" w:rsidP="00F974A6">
            <w:pPr>
              <w:pStyle w:val="FFABody"/>
              <w:spacing w:after="100"/>
            </w:pPr>
            <w:r w:rsidRPr="005768E0">
              <w:t>Claim</w:t>
            </w:r>
            <w:r w:rsidR="003A11B8">
              <w:t xml:space="preserve"> or</w:t>
            </w:r>
            <w:r w:rsidRPr="005768E0">
              <w:t xml:space="preserve"> main idea is made</w:t>
            </w:r>
            <w:r w:rsidR="003A11B8">
              <w:t>.</w:t>
            </w:r>
          </w:p>
          <w:p w14:paraId="70A9E718" w14:textId="0064626B" w:rsidR="005768E0" w:rsidRPr="005768E0" w:rsidRDefault="005768E0" w:rsidP="00F974A6">
            <w:pPr>
              <w:pStyle w:val="FFABody"/>
              <w:spacing w:after="100"/>
            </w:pPr>
            <w:r w:rsidRPr="005768E0">
              <w:t>Some graphics or visuals are unneeded</w:t>
            </w:r>
            <w:r w:rsidR="003A11B8">
              <w:t>.</w:t>
            </w:r>
          </w:p>
          <w:p w14:paraId="41137370" w14:textId="77777777" w:rsidR="005768E0" w:rsidRPr="005768E0" w:rsidRDefault="005768E0" w:rsidP="00F974A6">
            <w:pPr>
              <w:pStyle w:val="FFABody"/>
              <w:spacing w:after="100"/>
            </w:pPr>
          </w:p>
        </w:tc>
        <w:tc>
          <w:tcPr>
            <w:tcW w:w="2213" w:type="dxa"/>
          </w:tcPr>
          <w:p w14:paraId="224062EF" w14:textId="2620439E" w:rsidR="005768E0" w:rsidRPr="005768E0" w:rsidRDefault="005768E0" w:rsidP="00F974A6">
            <w:pPr>
              <w:pStyle w:val="FFABody"/>
              <w:spacing w:after="100"/>
            </w:pPr>
            <w:r w:rsidRPr="005768E0">
              <w:t>Infographic makes a poor initial impression</w:t>
            </w:r>
            <w:r w:rsidR="003A11B8">
              <w:t>.</w:t>
            </w:r>
          </w:p>
          <w:p w14:paraId="1B203D19" w14:textId="77777777" w:rsidR="005768E0" w:rsidRPr="005768E0" w:rsidRDefault="005768E0" w:rsidP="00F974A6">
            <w:pPr>
              <w:pStyle w:val="FFABody"/>
              <w:spacing w:after="100"/>
            </w:pPr>
            <w:r w:rsidRPr="005768E0">
              <w:t>Confusing</w:t>
            </w:r>
          </w:p>
        </w:tc>
        <w:tc>
          <w:tcPr>
            <w:tcW w:w="2169" w:type="dxa"/>
          </w:tcPr>
          <w:p w14:paraId="3ED4AC7E" w14:textId="779211CB" w:rsidR="005768E0" w:rsidRPr="005768E0" w:rsidRDefault="005768E0" w:rsidP="00F974A6">
            <w:pPr>
              <w:pStyle w:val="FFABody"/>
              <w:spacing w:after="100"/>
            </w:pPr>
            <w:r w:rsidRPr="005768E0">
              <w:t>Claim</w:t>
            </w:r>
            <w:r w:rsidR="003A11B8">
              <w:t xml:space="preserve"> or</w:t>
            </w:r>
            <w:r w:rsidRPr="005768E0">
              <w:t xml:space="preserve"> main idea is missing</w:t>
            </w:r>
            <w:r w:rsidR="003A11B8">
              <w:t>.</w:t>
            </w:r>
          </w:p>
        </w:tc>
      </w:tr>
      <w:tr w:rsidR="005768E0" w:rsidRPr="005768E0" w14:paraId="11D36B2F" w14:textId="77777777" w:rsidTr="00727E53">
        <w:trPr>
          <w:trHeight w:val="2016"/>
        </w:trPr>
        <w:tc>
          <w:tcPr>
            <w:tcW w:w="2617" w:type="dxa"/>
            <w:shd w:val="clear" w:color="auto" w:fill="D9D9D9" w:themeFill="background1" w:themeFillShade="D9"/>
          </w:tcPr>
          <w:p w14:paraId="5675BE71" w14:textId="77777777" w:rsidR="005768E0" w:rsidRPr="005768E0" w:rsidRDefault="005768E0" w:rsidP="00727E53">
            <w:pPr>
              <w:pStyle w:val="FFABody"/>
              <w:rPr>
                <w:b/>
                <w:bCs/>
              </w:rPr>
            </w:pPr>
            <w:r w:rsidRPr="005768E0">
              <w:rPr>
                <w:b/>
                <w:bCs/>
              </w:rPr>
              <w:t>Representation</w:t>
            </w:r>
          </w:p>
          <w:p w14:paraId="7E17CB4A" w14:textId="77777777" w:rsidR="005768E0" w:rsidRPr="005768E0" w:rsidRDefault="005768E0" w:rsidP="00727E53">
            <w:pPr>
              <w:pStyle w:val="FFABody"/>
            </w:pPr>
          </w:p>
          <w:p w14:paraId="71DED8B4" w14:textId="77777777" w:rsidR="005768E0" w:rsidRPr="005768E0" w:rsidRDefault="005768E0" w:rsidP="00727E53">
            <w:pPr>
              <w:pStyle w:val="FFABody"/>
            </w:pPr>
            <w:r w:rsidRPr="005768E0">
              <w:t>Design complements content</w:t>
            </w:r>
          </w:p>
          <w:p w14:paraId="0D2C774A" w14:textId="77777777" w:rsidR="005768E0" w:rsidRPr="005768E0" w:rsidRDefault="005768E0" w:rsidP="00727E53">
            <w:pPr>
              <w:pStyle w:val="FFABody"/>
            </w:pPr>
            <w:r w:rsidRPr="005768E0">
              <w:t>Careful choice of visuals</w:t>
            </w:r>
          </w:p>
          <w:p w14:paraId="7DE91C22" w14:textId="77777777" w:rsidR="005768E0" w:rsidRPr="005768E0" w:rsidRDefault="005768E0" w:rsidP="00727E53">
            <w:pPr>
              <w:pStyle w:val="FFABody"/>
            </w:pPr>
            <w:r w:rsidRPr="005768E0">
              <w:t>Data visualization matches content and claim</w:t>
            </w:r>
          </w:p>
        </w:tc>
        <w:tc>
          <w:tcPr>
            <w:tcW w:w="2216" w:type="dxa"/>
          </w:tcPr>
          <w:p w14:paraId="72E944C7" w14:textId="39C1870B" w:rsidR="005768E0" w:rsidRPr="005768E0" w:rsidRDefault="005768E0" w:rsidP="00F974A6">
            <w:pPr>
              <w:pStyle w:val="FFABody"/>
              <w:spacing w:after="100"/>
            </w:pPr>
            <w:r w:rsidRPr="005768E0">
              <w:t>Design elements are clearly informed by content</w:t>
            </w:r>
            <w:r w:rsidR="003A11B8">
              <w:t>.</w:t>
            </w:r>
          </w:p>
          <w:p w14:paraId="7A006D04" w14:textId="506672DB" w:rsidR="005768E0" w:rsidRPr="005768E0" w:rsidRDefault="005768E0" w:rsidP="00F974A6">
            <w:pPr>
              <w:pStyle w:val="FFABody"/>
              <w:spacing w:after="100"/>
            </w:pPr>
            <w:r w:rsidRPr="005768E0">
              <w:t>Visuals show connection to content and create a visual flow</w:t>
            </w:r>
            <w:r w:rsidR="003A11B8">
              <w:t>.</w:t>
            </w:r>
          </w:p>
          <w:p w14:paraId="7D6333DA" w14:textId="05512ECD" w:rsidR="005768E0" w:rsidRPr="005768E0" w:rsidRDefault="005768E0" w:rsidP="00F974A6">
            <w:pPr>
              <w:pStyle w:val="FFABody"/>
              <w:spacing w:after="100"/>
            </w:pPr>
            <w:r w:rsidRPr="005768E0">
              <w:t>Visualizations fit the data and the claim</w:t>
            </w:r>
            <w:r w:rsidR="003A11B8">
              <w:t>.</w:t>
            </w:r>
          </w:p>
        </w:tc>
        <w:tc>
          <w:tcPr>
            <w:tcW w:w="2240" w:type="dxa"/>
          </w:tcPr>
          <w:p w14:paraId="61C926B5" w14:textId="167D2FE3" w:rsidR="005768E0" w:rsidRPr="005768E0" w:rsidRDefault="005768E0" w:rsidP="00F974A6">
            <w:pPr>
              <w:pStyle w:val="FFABody"/>
              <w:spacing w:after="100"/>
            </w:pPr>
            <w:r w:rsidRPr="005768E0">
              <w:t>Design elements are clearly informed by content</w:t>
            </w:r>
            <w:r w:rsidR="003A11B8">
              <w:t>.</w:t>
            </w:r>
          </w:p>
          <w:p w14:paraId="7CDED8F9" w14:textId="5BA2E0E5" w:rsidR="005768E0" w:rsidRPr="005768E0" w:rsidRDefault="005768E0" w:rsidP="00F974A6">
            <w:pPr>
              <w:pStyle w:val="FFABody"/>
              <w:spacing w:after="100"/>
            </w:pPr>
            <w:r w:rsidRPr="005768E0">
              <w:t>Visualizations fit the data and the claim</w:t>
            </w:r>
            <w:r w:rsidR="003A11B8">
              <w:t>.</w:t>
            </w:r>
          </w:p>
        </w:tc>
        <w:tc>
          <w:tcPr>
            <w:tcW w:w="2215" w:type="dxa"/>
          </w:tcPr>
          <w:p w14:paraId="0C36C5E4" w14:textId="129A8B55" w:rsidR="005768E0" w:rsidRPr="005768E0" w:rsidRDefault="005768E0" w:rsidP="00F974A6">
            <w:pPr>
              <w:pStyle w:val="FFABody"/>
              <w:spacing w:after="100"/>
            </w:pPr>
            <w:r w:rsidRPr="005768E0">
              <w:t>Visualizations fit the data and the claim</w:t>
            </w:r>
            <w:r w:rsidR="003A11B8">
              <w:t>.</w:t>
            </w:r>
          </w:p>
        </w:tc>
        <w:tc>
          <w:tcPr>
            <w:tcW w:w="2213" w:type="dxa"/>
          </w:tcPr>
          <w:p w14:paraId="2C527201" w14:textId="4DE0030F" w:rsidR="005768E0" w:rsidRPr="005768E0" w:rsidRDefault="005768E0" w:rsidP="00F974A6">
            <w:pPr>
              <w:pStyle w:val="FFABody"/>
              <w:spacing w:after="100"/>
            </w:pPr>
            <w:r w:rsidRPr="005768E0">
              <w:t>Design and visuals are at odds with the content or claims being made</w:t>
            </w:r>
            <w:r w:rsidR="003A11B8">
              <w:t>.</w:t>
            </w:r>
          </w:p>
        </w:tc>
        <w:tc>
          <w:tcPr>
            <w:tcW w:w="2169" w:type="dxa"/>
          </w:tcPr>
          <w:p w14:paraId="71EC5059" w14:textId="25E245B8" w:rsidR="005768E0" w:rsidRPr="005768E0" w:rsidRDefault="005768E0" w:rsidP="00F974A6">
            <w:pPr>
              <w:pStyle w:val="FFABody"/>
              <w:spacing w:after="100"/>
            </w:pPr>
            <w:r w:rsidRPr="005768E0">
              <w:t>Design elements and visuals convey a meaning contrary to the intent</w:t>
            </w:r>
            <w:r w:rsidR="003A11B8">
              <w:t>.</w:t>
            </w:r>
          </w:p>
        </w:tc>
      </w:tr>
    </w:tbl>
    <w:p w14:paraId="366CC173" w14:textId="02614BD1" w:rsidR="00247C4D" w:rsidRDefault="005768E0" w:rsidP="007E337B">
      <w:pPr>
        <w:spacing w:line="276" w:lineRule="auto"/>
        <w:rPr>
          <w:rFonts w:ascii="Georgia" w:hAnsi="Georgia" w:cs="MinionPro-Regular"/>
          <w:b/>
          <w:color w:val="004C97"/>
          <w:sz w:val="38"/>
          <w:szCs w:val="38"/>
        </w:rPr>
      </w:pPr>
      <w:r>
        <w:rPr>
          <w:rFonts w:ascii="Georgia" w:hAnsi="Georgia" w:cs="MinionPro-Regular"/>
          <w:b/>
          <w:color w:val="004C97"/>
          <w:sz w:val="38"/>
          <w:szCs w:val="38"/>
        </w:rPr>
        <w:t>Infographic Rubric</w:t>
      </w:r>
    </w:p>
    <w:p w14:paraId="09C32E3C" w14:textId="58837577" w:rsidR="00727E53" w:rsidRDefault="00727E53" w:rsidP="005768E0">
      <w:pPr>
        <w:pStyle w:val="FFABody"/>
      </w:pPr>
    </w:p>
    <w:p w14:paraId="463E31CB" w14:textId="77777777" w:rsidR="00F974A6" w:rsidRDefault="00F974A6" w:rsidP="005768E0">
      <w:pPr>
        <w:pStyle w:val="FFABody"/>
      </w:pPr>
    </w:p>
    <w:p w14:paraId="3117CAC5" w14:textId="4849375D" w:rsidR="00727E53" w:rsidRPr="00F974A6" w:rsidRDefault="003A11B8" w:rsidP="00F974A6">
      <w:pPr>
        <w:pStyle w:val="FFASub2"/>
        <w:rPr>
          <w:sz w:val="14"/>
          <w:szCs w:val="11"/>
        </w:rPr>
      </w:pPr>
      <w:r w:rsidRPr="003A11B8">
        <w:rPr>
          <w:sz w:val="14"/>
          <w:szCs w:val="11"/>
        </w:rPr>
        <w:t xml:space="preserve">Modified from “General Infographic” created by Jim White and available at </w:t>
      </w:r>
      <w:hyperlink r:id="rId46" w:history="1">
        <w:r w:rsidRPr="003A11B8">
          <w:rPr>
            <w:rStyle w:val="Hyperlink"/>
            <w:sz w:val="14"/>
            <w:szCs w:val="11"/>
          </w:rPr>
          <w:t>http://science-infographics.org/general-infographic-rubric/</w:t>
        </w:r>
      </w:hyperlink>
      <w:r w:rsidRPr="003A11B8">
        <w:rPr>
          <w:sz w:val="14"/>
          <w:szCs w:val="11"/>
        </w:rPr>
        <w:t>.</w:t>
      </w:r>
    </w:p>
    <w:sectPr w:rsidR="00727E53" w:rsidRPr="00F974A6" w:rsidSect="005768E0">
      <w:pgSz w:w="15840" w:h="12240" w:orient="landscape" w:code="1"/>
      <w:pgMar w:top="720" w:right="1166" w:bottom="720" w:left="99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7D4F" w14:textId="77777777" w:rsidR="00945A8D" w:rsidRDefault="00945A8D" w:rsidP="008D333D">
      <w:r>
        <w:separator/>
      </w:r>
    </w:p>
  </w:endnote>
  <w:endnote w:type="continuationSeparator" w:id="0">
    <w:p w14:paraId="3219BE31" w14:textId="77777777" w:rsidR="00945A8D" w:rsidRDefault="00945A8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5768E0" w:rsidRDefault="005768E0" w:rsidP="00D77246"/>
  <w:p w14:paraId="176DE997" w14:textId="77777777" w:rsidR="005768E0" w:rsidRDefault="005768E0"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5768E0" w:rsidRDefault="005768E0">
    <w:r>
      <w:rPr>
        <w:noProof/>
        <w:lang w:eastAsia="en-US"/>
      </w:rPr>
      <w:drawing>
        <wp:anchor distT="0" distB="0" distL="114300" distR="114300" simplePos="0" relativeHeight="251650560" behindDoc="0" locked="0" layoutInCell="1" allowOverlap="1" wp14:anchorId="6960941C" wp14:editId="166052D1">
          <wp:simplePos x="0" y="0"/>
          <wp:positionH relativeFrom="margin">
            <wp:align>center</wp:align>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55A7E" w14:textId="77777777" w:rsidR="00945A8D" w:rsidRDefault="00945A8D" w:rsidP="008D333D">
      <w:r>
        <w:separator/>
      </w:r>
    </w:p>
  </w:footnote>
  <w:footnote w:type="continuationSeparator" w:id="0">
    <w:p w14:paraId="68C3CB41" w14:textId="77777777" w:rsidR="00945A8D" w:rsidRDefault="00945A8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5768E0" w:rsidRDefault="005768E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5768E0" w:rsidRDefault="005768E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80"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" stroked="f">
              <v:textbox>
                <w:txbxContent>
                  <w:p w14:paraId="535B7FE6" w14:textId="5F6310A8" w:rsidR="005768E0" w:rsidRDefault="005768E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7CB8D" w14:textId="4334295F" w:rsidR="005768E0" w:rsidRDefault="005768E0" w:rsidP="002C6742">
    <w:pPr>
      <w:pStyle w:val="FFABody"/>
    </w:pPr>
    <w:r>
      <w:rPr>
        <w:noProof/>
        <w:lang w:eastAsia="en-US"/>
      </w:rPr>
      <mc:AlternateContent>
        <mc:Choice Requires="wps">
          <w:drawing>
            <wp:anchor distT="0" distB="0" distL="114300" distR="114300" simplePos="0" relativeHeight="251667968" behindDoc="0" locked="0" layoutInCell="1" allowOverlap="1" wp14:anchorId="1F6A1FA9" wp14:editId="454D57F5">
              <wp:simplePos x="0" y="0"/>
              <wp:positionH relativeFrom="column">
                <wp:posOffset>381000</wp:posOffset>
              </wp:positionH>
              <wp:positionV relativeFrom="paragraph">
                <wp:posOffset>114300</wp:posOffset>
              </wp:positionV>
              <wp:extent cx="2127250" cy="0"/>
              <wp:effectExtent l="0" t="0" r="25400" b="19050"/>
              <wp:wrapNone/>
              <wp:docPr id="310" name="Straight Connector 31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62546C" id="Straight Connector 31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Ei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xrSxwlLj3Sb&#10;UOj9mNjWO0cSemQ5SlpNIXYE2bodnr0YdpiJzwpt/hIlNhd9j4u+MCcm6bJt2o/te2ojL7HqARgw&#10;pi/gLcuHnhvtMnXRicPXmKgZpV5SyMmDnFqXUzoayMnG/QBFdKhZU9BlkWBrkB0ErcDwq8k0qFbJ&#10;zBCljVlA9b9B59wMg7Jc/wtcsktH79ICtNp5/FvXNF9GVaf8C+sT10z73g/H8hBFDtqQwuy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jUHEitwEAALsDAAAOAAAAAAAAAAAAAAAAAC4CAABkcnMvZTJvRG9j&#10;LnhtbFBLAQItABQABgAIAAAAIQC7iksZ2gAAAAgBAAAPAAAAAAAAAAAAAAAAABEEAABkcnMvZG93&#10;bnJldi54bWxQSwUGAAAAAAQABADzAAAAGAU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795DA6C3" w:rsidR="005768E0" w:rsidRDefault="005768E0"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p w14:paraId="18D36F4B" w14:textId="77777777" w:rsidR="005768E0" w:rsidRDefault="005768E0"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C877BA"/>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98738A"/>
    <w:multiLevelType w:val="hybridMultilevel"/>
    <w:tmpl w:val="DEDA0A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1A3FCA"/>
    <w:multiLevelType w:val="hybridMultilevel"/>
    <w:tmpl w:val="22D6D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783369">
    <w:abstractNumId w:val="4"/>
  </w:num>
  <w:num w:numId="2" w16cid:durableId="141046551">
    <w:abstractNumId w:val="12"/>
  </w:num>
  <w:num w:numId="3" w16cid:durableId="581990466">
    <w:abstractNumId w:val="6"/>
  </w:num>
  <w:num w:numId="4" w16cid:durableId="1444760884">
    <w:abstractNumId w:val="25"/>
  </w:num>
  <w:num w:numId="5" w16cid:durableId="588197706">
    <w:abstractNumId w:val="8"/>
  </w:num>
  <w:num w:numId="6" w16cid:durableId="905190073">
    <w:abstractNumId w:val="20"/>
  </w:num>
  <w:num w:numId="7" w16cid:durableId="1090084161">
    <w:abstractNumId w:val="5"/>
  </w:num>
  <w:num w:numId="8" w16cid:durableId="1085569721">
    <w:abstractNumId w:val="15"/>
  </w:num>
  <w:num w:numId="9" w16cid:durableId="1198077902">
    <w:abstractNumId w:val="13"/>
  </w:num>
  <w:num w:numId="10" w16cid:durableId="1841850699">
    <w:abstractNumId w:val="22"/>
  </w:num>
  <w:num w:numId="11" w16cid:durableId="1984194196">
    <w:abstractNumId w:val="17"/>
  </w:num>
  <w:num w:numId="12" w16cid:durableId="915355705">
    <w:abstractNumId w:val="9"/>
  </w:num>
  <w:num w:numId="13" w16cid:durableId="1278486900">
    <w:abstractNumId w:val="3"/>
  </w:num>
  <w:num w:numId="14" w16cid:durableId="1589197514">
    <w:abstractNumId w:val="1"/>
  </w:num>
  <w:num w:numId="15" w16cid:durableId="1842621727">
    <w:abstractNumId w:val="23"/>
  </w:num>
  <w:num w:numId="16" w16cid:durableId="981617289">
    <w:abstractNumId w:val="18"/>
  </w:num>
  <w:num w:numId="17" w16cid:durableId="430199847">
    <w:abstractNumId w:val="11"/>
  </w:num>
  <w:num w:numId="18" w16cid:durableId="1152675044">
    <w:abstractNumId w:val="7"/>
  </w:num>
  <w:num w:numId="19" w16cid:durableId="1884756512">
    <w:abstractNumId w:val="19"/>
  </w:num>
  <w:num w:numId="20" w16cid:durableId="1144542133">
    <w:abstractNumId w:val="2"/>
  </w:num>
  <w:num w:numId="21" w16cid:durableId="1620452030">
    <w:abstractNumId w:val="14"/>
  </w:num>
  <w:num w:numId="22" w16cid:durableId="420490620">
    <w:abstractNumId w:val="0"/>
  </w:num>
  <w:num w:numId="23" w16cid:durableId="467093444">
    <w:abstractNumId w:val="24"/>
  </w:num>
  <w:num w:numId="24" w16cid:durableId="296644634">
    <w:abstractNumId w:val="10"/>
  </w:num>
  <w:num w:numId="25" w16cid:durableId="1435326135">
    <w:abstractNumId w:val="16"/>
  </w:num>
  <w:num w:numId="26" w16cid:durableId="15401268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5551F"/>
    <w:rsid w:val="00064CB9"/>
    <w:rsid w:val="000702CC"/>
    <w:rsid w:val="00071922"/>
    <w:rsid w:val="00081DA1"/>
    <w:rsid w:val="00094942"/>
    <w:rsid w:val="000B1F81"/>
    <w:rsid w:val="000B3F14"/>
    <w:rsid w:val="000B47F9"/>
    <w:rsid w:val="000F79D9"/>
    <w:rsid w:val="001002B6"/>
    <w:rsid w:val="00102CA4"/>
    <w:rsid w:val="00125B56"/>
    <w:rsid w:val="00125E81"/>
    <w:rsid w:val="0014237E"/>
    <w:rsid w:val="00152631"/>
    <w:rsid w:val="0016307F"/>
    <w:rsid w:val="00180244"/>
    <w:rsid w:val="001834A1"/>
    <w:rsid w:val="001A071A"/>
    <w:rsid w:val="001A3DB4"/>
    <w:rsid w:val="001B0452"/>
    <w:rsid w:val="002051FE"/>
    <w:rsid w:val="00247C4D"/>
    <w:rsid w:val="002570FE"/>
    <w:rsid w:val="00263C1D"/>
    <w:rsid w:val="002A7DB6"/>
    <w:rsid w:val="002C6742"/>
    <w:rsid w:val="002F1513"/>
    <w:rsid w:val="002F5127"/>
    <w:rsid w:val="00313C2B"/>
    <w:rsid w:val="003A11B8"/>
    <w:rsid w:val="003B145D"/>
    <w:rsid w:val="003E41D0"/>
    <w:rsid w:val="003F1A66"/>
    <w:rsid w:val="003F1A6F"/>
    <w:rsid w:val="00416DAA"/>
    <w:rsid w:val="0046051C"/>
    <w:rsid w:val="00480510"/>
    <w:rsid w:val="00484212"/>
    <w:rsid w:val="004B7173"/>
    <w:rsid w:val="004C5E66"/>
    <w:rsid w:val="004E2EFA"/>
    <w:rsid w:val="004E3C9A"/>
    <w:rsid w:val="004E7E7B"/>
    <w:rsid w:val="0050472A"/>
    <w:rsid w:val="00512784"/>
    <w:rsid w:val="005134C6"/>
    <w:rsid w:val="00532211"/>
    <w:rsid w:val="00564D94"/>
    <w:rsid w:val="005768E0"/>
    <w:rsid w:val="005A6427"/>
    <w:rsid w:val="005D5297"/>
    <w:rsid w:val="005D77F6"/>
    <w:rsid w:val="005E265C"/>
    <w:rsid w:val="005E55AA"/>
    <w:rsid w:val="005E72D9"/>
    <w:rsid w:val="006000D9"/>
    <w:rsid w:val="00606840"/>
    <w:rsid w:val="0064140E"/>
    <w:rsid w:val="00652294"/>
    <w:rsid w:val="006546F3"/>
    <w:rsid w:val="00680E4E"/>
    <w:rsid w:val="0068602F"/>
    <w:rsid w:val="006A5E06"/>
    <w:rsid w:val="006B10DC"/>
    <w:rsid w:val="006C1546"/>
    <w:rsid w:val="006C2FAC"/>
    <w:rsid w:val="006D5071"/>
    <w:rsid w:val="006E63C3"/>
    <w:rsid w:val="006F13E1"/>
    <w:rsid w:val="007056D3"/>
    <w:rsid w:val="00717538"/>
    <w:rsid w:val="00724ED7"/>
    <w:rsid w:val="00727E53"/>
    <w:rsid w:val="00734EE5"/>
    <w:rsid w:val="00744BA1"/>
    <w:rsid w:val="00755B02"/>
    <w:rsid w:val="00760089"/>
    <w:rsid w:val="00760FEF"/>
    <w:rsid w:val="007A2C1A"/>
    <w:rsid w:val="007A4624"/>
    <w:rsid w:val="007B0B27"/>
    <w:rsid w:val="007E337B"/>
    <w:rsid w:val="007F1008"/>
    <w:rsid w:val="007F4201"/>
    <w:rsid w:val="00801546"/>
    <w:rsid w:val="008151C2"/>
    <w:rsid w:val="00822E15"/>
    <w:rsid w:val="008414AA"/>
    <w:rsid w:val="008A607C"/>
    <w:rsid w:val="008B69D6"/>
    <w:rsid w:val="008B7061"/>
    <w:rsid w:val="008C1F98"/>
    <w:rsid w:val="008D333D"/>
    <w:rsid w:val="0090042C"/>
    <w:rsid w:val="009043B0"/>
    <w:rsid w:val="00912DC2"/>
    <w:rsid w:val="0092440F"/>
    <w:rsid w:val="00943B60"/>
    <w:rsid w:val="00945A8D"/>
    <w:rsid w:val="00955276"/>
    <w:rsid w:val="00994891"/>
    <w:rsid w:val="009960AE"/>
    <w:rsid w:val="009A026C"/>
    <w:rsid w:val="009B7174"/>
    <w:rsid w:val="009C462E"/>
    <w:rsid w:val="009D0A34"/>
    <w:rsid w:val="009D2E50"/>
    <w:rsid w:val="009F5FD6"/>
    <w:rsid w:val="00A02CFE"/>
    <w:rsid w:val="00A11B74"/>
    <w:rsid w:val="00A22ACF"/>
    <w:rsid w:val="00A51C3E"/>
    <w:rsid w:val="00A53BF0"/>
    <w:rsid w:val="00A576D3"/>
    <w:rsid w:val="00A578E7"/>
    <w:rsid w:val="00A611E0"/>
    <w:rsid w:val="00A84DD0"/>
    <w:rsid w:val="00A9352A"/>
    <w:rsid w:val="00A97FA2"/>
    <w:rsid w:val="00AA10DC"/>
    <w:rsid w:val="00AB1DB8"/>
    <w:rsid w:val="00AC121A"/>
    <w:rsid w:val="00AF18C6"/>
    <w:rsid w:val="00AF2EB6"/>
    <w:rsid w:val="00B1223F"/>
    <w:rsid w:val="00B21F91"/>
    <w:rsid w:val="00B62B2A"/>
    <w:rsid w:val="00B714E3"/>
    <w:rsid w:val="00BA51CF"/>
    <w:rsid w:val="00BA69E3"/>
    <w:rsid w:val="00BB0FF6"/>
    <w:rsid w:val="00BC7CC9"/>
    <w:rsid w:val="00BD3AEB"/>
    <w:rsid w:val="00BF0989"/>
    <w:rsid w:val="00BF2A64"/>
    <w:rsid w:val="00C16910"/>
    <w:rsid w:val="00C209E2"/>
    <w:rsid w:val="00C32329"/>
    <w:rsid w:val="00C43B5A"/>
    <w:rsid w:val="00C446CD"/>
    <w:rsid w:val="00C44C01"/>
    <w:rsid w:val="00C57F85"/>
    <w:rsid w:val="00C64EF2"/>
    <w:rsid w:val="00C7299F"/>
    <w:rsid w:val="00CA283B"/>
    <w:rsid w:val="00CA7D48"/>
    <w:rsid w:val="00CC037F"/>
    <w:rsid w:val="00CF0133"/>
    <w:rsid w:val="00CF5C48"/>
    <w:rsid w:val="00D04881"/>
    <w:rsid w:val="00D129A2"/>
    <w:rsid w:val="00D160A8"/>
    <w:rsid w:val="00D17458"/>
    <w:rsid w:val="00D626DB"/>
    <w:rsid w:val="00D77246"/>
    <w:rsid w:val="00D870CD"/>
    <w:rsid w:val="00D9141E"/>
    <w:rsid w:val="00DA2CB9"/>
    <w:rsid w:val="00DF1645"/>
    <w:rsid w:val="00E13D39"/>
    <w:rsid w:val="00E37A94"/>
    <w:rsid w:val="00E47930"/>
    <w:rsid w:val="00E521A6"/>
    <w:rsid w:val="00E5763D"/>
    <w:rsid w:val="00E92ADE"/>
    <w:rsid w:val="00EB1054"/>
    <w:rsid w:val="00EB24E0"/>
    <w:rsid w:val="00EB6867"/>
    <w:rsid w:val="00EC6820"/>
    <w:rsid w:val="00ED2E2A"/>
    <w:rsid w:val="00EE2CD1"/>
    <w:rsid w:val="00F27A44"/>
    <w:rsid w:val="00F3083E"/>
    <w:rsid w:val="00F44A7E"/>
    <w:rsid w:val="00F537C7"/>
    <w:rsid w:val="00F974A6"/>
    <w:rsid w:val="00FA4E61"/>
    <w:rsid w:val="00FD77F5"/>
    <w:rsid w:val="00FF45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5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2A7DB6"/>
    <w:rPr>
      <w:color w:val="605E5C"/>
      <w:shd w:val="clear" w:color="auto" w:fill="E1DFDD"/>
    </w:rPr>
  </w:style>
  <w:style w:type="character" w:styleId="FollowedHyperlink">
    <w:name w:val="FollowedHyperlink"/>
    <w:basedOn w:val="DefaultParagraphFont"/>
    <w:uiPriority w:val="99"/>
    <w:semiHidden/>
    <w:unhideWhenUsed/>
    <w:rsid w:val="004E2E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s.usda.gov/natural-resources-and-sustainable-agricultural-systems/water-availability-and-watershed-management/" TargetMode="External"/><Relationship Id="rId18" Type="http://schemas.openxmlformats.org/officeDocument/2006/relationships/hyperlink" Target="https://vimeo.com/368438143" TargetMode="External"/><Relationship Id="rId26" Type="http://schemas.openxmlformats.org/officeDocument/2006/relationships/image" Target="media/image3.png"/><Relationship Id="rId39" Type="http://schemas.openxmlformats.org/officeDocument/2006/relationships/diagramLayout" Target="diagrams/layout1.xml"/><Relationship Id="rId21" Type="http://schemas.openxmlformats.org/officeDocument/2006/relationships/hyperlink" Target="https://agexplorer.ffa.org/" TargetMode="External"/><Relationship Id="rId34" Type="http://schemas.openxmlformats.org/officeDocument/2006/relationships/image" Target="media/image7.png"/><Relationship Id="rId42" Type="http://schemas.microsoft.com/office/2007/relationships/diagramDrawing" Target="diagrams/drawing1.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fa.box.com/s/zs0opfooivkn9nmpee45m5sbzy0uzax7"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68438143" TargetMode="External"/><Relationship Id="rId24" Type="http://schemas.openxmlformats.org/officeDocument/2006/relationships/footer" Target="footer2.xml"/><Relationship Id="rId32" Type="http://schemas.openxmlformats.org/officeDocument/2006/relationships/hyperlink" Target="https://www.nal.usda.gov/waic/water-conservation" TargetMode="External"/><Relationship Id="rId37" Type="http://schemas.openxmlformats.org/officeDocument/2006/relationships/hyperlink" Target="https://vimeo.com/368438143" TargetMode="External"/><Relationship Id="rId40" Type="http://schemas.openxmlformats.org/officeDocument/2006/relationships/diagramQuickStyle" Target="diagrams/quickStyle1.xm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fao.org/3/a-i6459e.pdf" TargetMode="External"/><Relationship Id="rId23" Type="http://schemas.openxmlformats.org/officeDocument/2006/relationships/header" Target="header1.xml"/><Relationship Id="rId28" Type="http://schemas.openxmlformats.org/officeDocument/2006/relationships/image" Target="media/image5.jpeg"/><Relationship Id="rId36"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piktochart.com/formats/infographics/" TargetMode="External"/><Relationship Id="rId31" Type="http://schemas.openxmlformats.org/officeDocument/2006/relationships/hyperlink" Target="https://www.ars.usda.gov/natural-resources-and-sustainable-agricultural-systems/water-availability-and-watershed-management/"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l.usda.gov/waic/water-conservation" TargetMode="External"/><Relationship Id="rId22" Type="http://schemas.openxmlformats.org/officeDocument/2006/relationships/footer" Target="footer1.xml"/><Relationship Id="rId27" Type="http://schemas.openxmlformats.org/officeDocument/2006/relationships/image" Target="media/image4.png"/><Relationship Id="rId30" Type="http://schemas.openxmlformats.org/officeDocument/2006/relationships/hyperlink" Target="https://www.epa.gov/environmental-topics/water-topics" TargetMode="External"/><Relationship Id="rId35" Type="http://schemas.openxmlformats.org/officeDocument/2006/relationships/image" Target="media/image8.png"/><Relationship Id="rId43" Type="http://schemas.openxmlformats.org/officeDocument/2006/relationships/hyperlink" Target="https://agexplorer.ffa.org/"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pa.gov/environmental-topics/water-topics" TargetMode="External"/><Relationship Id="rId17" Type="http://schemas.openxmlformats.org/officeDocument/2006/relationships/hyperlink" Target="https://ffa.box.com/s/omy2bpfn41lx3ypryjnb8r515gs2rvzp" TargetMode="External"/><Relationship Id="rId25" Type="http://schemas.openxmlformats.org/officeDocument/2006/relationships/hyperlink" Target="https://vimeo.com/368438143" TargetMode="External"/><Relationship Id="rId33" Type="http://schemas.openxmlformats.org/officeDocument/2006/relationships/hyperlink" Target="http://www.fao.org/3/a-i6459e.pdf" TargetMode="External"/><Relationship Id="rId38" Type="http://schemas.openxmlformats.org/officeDocument/2006/relationships/diagramData" Target="diagrams/data1.xml"/><Relationship Id="rId46" Type="http://schemas.openxmlformats.org/officeDocument/2006/relationships/hyperlink" Target="http://science-infographics.org/general-infographic-rubric/" TargetMode="External"/><Relationship Id="rId20" Type="http://schemas.openxmlformats.org/officeDocument/2006/relationships/hyperlink" Target="https://www.canva.com" TargetMode="External"/><Relationship Id="rId41"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EEC608-C13A-4873-873C-B94246DB0EB2}" type="doc">
      <dgm:prSet loTypeId="urn:microsoft.com/office/officeart/2005/8/layout/venn1" loCatId="relationship" qsTypeId="urn:microsoft.com/office/officeart/2005/8/quickstyle/simple1" qsCatId="simple" csTypeId="urn:microsoft.com/office/officeart/2005/8/colors/accent1_2" csCatId="accent1" phldr="1"/>
      <dgm:spPr/>
    </dgm:pt>
    <dgm:pt modelId="{C46D014A-7BE3-4F8C-8E39-90A5ACF14292}">
      <dgm:prSet phldrT="[Text]" custT="1"/>
      <dgm:spPr>
        <a:noFill/>
        <a:ln>
          <a:solidFill>
            <a:srgbClr val="004C97"/>
          </a:solidFill>
        </a:ln>
      </dgm:spPr>
      <dgm:t>
        <a:bodyPr anchor="t" anchorCtr="0"/>
        <a:lstStyle/>
        <a:p>
          <a:r>
            <a:rPr lang="en-US" sz="850" b="1">
              <a:solidFill>
                <a:sysClr val="windowText" lastClr="000000"/>
              </a:solidFill>
              <a:latin typeface="Verdana" panose="020B0604030504040204" pitchFamily="34" charset="0"/>
              <a:ea typeface="Verdana" panose="020B0604030504040204" pitchFamily="34" charset="0"/>
            </a:rPr>
            <a:t>Career: _______________</a:t>
          </a:r>
        </a:p>
      </dgm:t>
    </dgm:pt>
    <dgm:pt modelId="{328D6FFD-EE2C-406C-AED2-CC5B6BC747A0}" type="parTrans" cxnId="{8727DAF1-350F-4A83-9CE2-B8390411148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6AD98B4-AE56-41EE-B265-0CD46D2DAFE8}" type="sibTrans" cxnId="{8727DAF1-350F-4A83-9CE2-B8390411148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B291981-CE8E-43EC-AA0B-8DF60787741A}">
      <dgm:prSet phldrT="[Text]" custT="1"/>
      <dgm:spPr>
        <a:noFill/>
        <a:ln>
          <a:solidFill>
            <a:srgbClr val="FFCD00"/>
          </a:solidFill>
        </a:ln>
      </dgm:spPr>
      <dgm:t>
        <a:bodyPr anchor="b" anchorCtr="0"/>
        <a:lstStyle/>
        <a:p>
          <a:r>
            <a:rPr lang="en-US" sz="850" b="1">
              <a:solidFill>
                <a:sysClr val="windowText" lastClr="000000"/>
              </a:solidFill>
              <a:latin typeface="Verdana" panose="020B0604030504040204" pitchFamily="34" charset="0"/>
              <a:ea typeface="Verdana" panose="020B0604030504040204" pitchFamily="34" charset="0"/>
            </a:rPr>
            <a:t>Career: _______________</a:t>
          </a:r>
        </a:p>
      </dgm:t>
    </dgm:pt>
    <dgm:pt modelId="{0A718216-3DB7-4C59-A1FC-B8FAFD22636B}" type="parTrans" cxnId="{6D7D837D-DA26-40CA-BD8F-9B8A5EF3E3EE}">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CDB83E2-08A9-4238-857E-95F0C096538E}" type="sibTrans" cxnId="{6D7D837D-DA26-40CA-BD8F-9B8A5EF3E3EE}">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3CA83BAA-7CAF-45F7-B215-7B15CE0DF1D7}">
      <dgm:prSet phldrT="[Text]" custT="1"/>
      <dgm:spPr>
        <a:noFill/>
        <a:ln>
          <a:solidFill>
            <a:srgbClr val="DA291C"/>
          </a:solidFill>
        </a:ln>
      </dgm:spPr>
      <dgm:t>
        <a:bodyPr anchor="b" anchorCtr="0"/>
        <a:lstStyle/>
        <a:p>
          <a:r>
            <a:rPr lang="en-US" sz="850" b="1">
              <a:solidFill>
                <a:sysClr val="windowText" lastClr="000000"/>
              </a:solidFill>
              <a:latin typeface="Verdana" panose="020B0604030504040204" pitchFamily="34" charset="0"/>
              <a:ea typeface="Verdana" panose="020B0604030504040204" pitchFamily="34" charset="0"/>
            </a:rPr>
            <a:t>Career: _______________</a:t>
          </a:r>
        </a:p>
      </dgm:t>
    </dgm:pt>
    <dgm:pt modelId="{9AA6F193-AF30-44C8-A557-426357CDFB7C}" type="parTrans" cxnId="{E601305E-082A-433B-9AA8-9F7F775C3C9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D7C3BBB-C543-49AC-9DE7-CD56D0287827}" type="sibTrans" cxnId="{E601305E-082A-433B-9AA8-9F7F775C3C9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EB9C083-E7AD-4AB6-B9EF-1E063E564CA5}" type="pres">
      <dgm:prSet presAssocID="{75EEC608-C13A-4873-873C-B94246DB0EB2}" presName="compositeShape" presStyleCnt="0">
        <dgm:presLayoutVars>
          <dgm:chMax val="7"/>
          <dgm:dir/>
          <dgm:resizeHandles val="exact"/>
        </dgm:presLayoutVars>
      </dgm:prSet>
      <dgm:spPr/>
    </dgm:pt>
    <dgm:pt modelId="{C8F62B68-A0F7-4D20-AB79-A5D2EEAD512A}" type="pres">
      <dgm:prSet presAssocID="{C46D014A-7BE3-4F8C-8E39-90A5ACF14292}" presName="circ1" presStyleLbl="vennNode1" presStyleIdx="0" presStyleCnt="3" custScaleX="130839" custScaleY="130839"/>
      <dgm:spPr/>
    </dgm:pt>
    <dgm:pt modelId="{35EFEE47-7392-4AA3-89BE-A71FDEDFF2F3}" type="pres">
      <dgm:prSet presAssocID="{C46D014A-7BE3-4F8C-8E39-90A5ACF14292}" presName="circ1Tx" presStyleLbl="revTx" presStyleIdx="0" presStyleCnt="0">
        <dgm:presLayoutVars>
          <dgm:chMax val="0"/>
          <dgm:chPref val="0"/>
          <dgm:bulletEnabled val="1"/>
        </dgm:presLayoutVars>
      </dgm:prSet>
      <dgm:spPr/>
    </dgm:pt>
    <dgm:pt modelId="{47B37D87-8B77-47C7-A4AD-3CF27433AED7}" type="pres">
      <dgm:prSet presAssocID="{7B291981-CE8E-43EC-AA0B-8DF60787741A}" presName="circ2" presStyleLbl="vennNode1" presStyleIdx="1" presStyleCnt="3" custScaleX="130839" custScaleY="130839"/>
      <dgm:spPr/>
    </dgm:pt>
    <dgm:pt modelId="{EB5D8BA3-EDD4-41E9-84AE-115A7A9B89EB}" type="pres">
      <dgm:prSet presAssocID="{7B291981-CE8E-43EC-AA0B-8DF60787741A}" presName="circ2Tx" presStyleLbl="revTx" presStyleIdx="0" presStyleCnt="0">
        <dgm:presLayoutVars>
          <dgm:chMax val="0"/>
          <dgm:chPref val="0"/>
          <dgm:bulletEnabled val="1"/>
        </dgm:presLayoutVars>
      </dgm:prSet>
      <dgm:spPr/>
    </dgm:pt>
    <dgm:pt modelId="{F4E8D765-EFA0-43CB-8FF2-631D2CBFFD95}" type="pres">
      <dgm:prSet presAssocID="{3CA83BAA-7CAF-45F7-B215-7B15CE0DF1D7}" presName="circ3" presStyleLbl="vennNode1" presStyleIdx="2" presStyleCnt="3" custScaleX="130792" custScaleY="130792"/>
      <dgm:spPr/>
    </dgm:pt>
    <dgm:pt modelId="{12EED2FE-695E-4253-9FFA-A125762AFE49}" type="pres">
      <dgm:prSet presAssocID="{3CA83BAA-7CAF-45F7-B215-7B15CE0DF1D7}" presName="circ3Tx" presStyleLbl="revTx" presStyleIdx="0" presStyleCnt="0">
        <dgm:presLayoutVars>
          <dgm:chMax val="0"/>
          <dgm:chPref val="0"/>
          <dgm:bulletEnabled val="1"/>
        </dgm:presLayoutVars>
      </dgm:prSet>
      <dgm:spPr/>
    </dgm:pt>
  </dgm:ptLst>
  <dgm:cxnLst>
    <dgm:cxn modelId="{E601305E-082A-433B-9AA8-9F7F775C3C94}" srcId="{75EEC608-C13A-4873-873C-B94246DB0EB2}" destId="{3CA83BAA-7CAF-45F7-B215-7B15CE0DF1D7}" srcOrd="2" destOrd="0" parTransId="{9AA6F193-AF30-44C8-A557-426357CDFB7C}" sibTransId="{ED7C3BBB-C543-49AC-9DE7-CD56D0287827}"/>
    <dgm:cxn modelId="{21A66048-901F-4A08-A002-EB7639222F79}" type="presOf" srcId="{7B291981-CE8E-43EC-AA0B-8DF60787741A}" destId="{EB5D8BA3-EDD4-41E9-84AE-115A7A9B89EB}" srcOrd="1" destOrd="0" presId="urn:microsoft.com/office/officeart/2005/8/layout/venn1"/>
    <dgm:cxn modelId="{16F43178-4B51-4837-842E-C6544EBF6BBB}" type="presOf" srcId="{7B291981-CE8E-43EC-AA0B-8DF60787741A}" destId="{47B37D87-8B77-47C7-A4AD-3CF27433AED7}" srcOrd="0" destOrd="0" presId="urn:microsoft.com/office/officeart/2005/8/layout/venn1"/>
    <dgm:cxn modelId="{0A5C775A-F85F-404E-BBB7-D659E1E8F0C4}" type="presOf" srcId="{C46D014A-7BE3-4F8C-8E39-90A5ACF14292}" destId="{35EFEE47-7392-4AA3-89BE-A71FDEDFF2F3}" srcOrd="1" destOrd="0" presId="urn:microsoft.com/office/officeart/2005/8/layout/venn1"/>
    <dgm:cxn modelId="{6D7D837D-DA26-40CA-BD8F-9B8A5EF3E3EE}" srcId="{75EEC608-C13A-4873-873C-B94246DB0EB2}" destId="{7B291981-CE8E-43EC-AA0B-8DF60787741A}" srcOrd="1" destOrd="0" parTransId="{0A718216-3DB7-4C59-A1FC-B8FAFD22636B}" sibTransId="{FCDB83E2-08A9-4238-857E-95F0C096538E}"/>
    <dgm:cxn modelId="{447DE3A7-A66C-4D74-939B-CD53688D9E01}" type="presOf" srcId="{75EEC608-C13A-4873-873C-B94246DB0EB2}" destId="{FEB9C083-E7AD-4AB6-B9EF-1E063E564CA5}" srcOrd="0" destOrd="0" presId="urn:microsoft.com/office/officeart/2005/8/layout/venn1"/>
    <dgm:cxn modelId="{7B964EC5-6F6E-4040-991A-2AAB4FB456BC}" type="presOf" srcId="{3CA83BAA-7CAF-45F7-B215-7B15CE0DF1D7}" destId="{12EED2FE-695E-4253-9FFA-A125762AFE49}" srcOrd="1" destOrd="0" presId="urn:microsoft.com/office/officeart/2005/8/layout/venn1"/>
    <dgm:cxn modelId="{707DDECA-A087-467F-B5CE-6BBB6B6B3700}" type="presOf" srcId="{C46D014A-7BE3-4F8C-8E39-90A5ACF14292}" destId="{C8F62B68-A0F7-4D20-AB79-A5D2EEAD512A}" srcOrd="0" destOrd="0" presId="urn:microsoft.com/office/officeart/2005/8/layout/venn1"/>
    <dgm:cxn modelId="{9D9C92EA-04E9-4F49-AFB7-1DB6E171D0CC}" type="presOf" srcId="{3CA83BAA-7CAF-45F7-B215-7B15CE0DF1D7}" destId="{F4E8D765-EFA0-43CB-8FF2-631D2CBFFD95}" srcOrd="0" destOrd="0" presId="urn:microsoft.com/office/officeart/2005/8/layout/venn1"/>
    <dgm:cxn modelId="{8727DAF1-350F-4A83-9CE2-B83904111484}" srcId="{75EEC608-C13A-4873-873C-B94246DB0EB2}" destId="{C46D014A-7BE3-4F8C-8E39-90A5ACF14292}" srcOrd="0" destOrd="0" parTransId="{328D6FFD-EE2C-406C-AED2-CC5B6BC747A0}" sibTransId="{56AD98B4-AE56-41EE-B265-0CD46D2DAFE8}"/>
    <dgm:cxn modelId="{D042CBE5-4673-4DA5-B822-90DFCA8B8E48}" type="presParOf" srcId="{FEB9C083-E7AD-4AB6-B9EF-1E063E564CA5}" destId="{C8F62B68-A0F7-4D20-AB79-A5D2EEAD512A}" srcOrd="0" destOrd="0" presId="urn:microsoft.com/office/officeart/2005/8/layout/venn1"/>
    <dgm:cxn modelId="{DE95CF3A-99AF-4BE3-9C2F-CC8BD680B921}" type="presParOf" srcId="{FEB9C083-E7AD-4AB6-B9EF-1E063E564CA5}" destId="{35EFEE47-7392-4AA3-89BE-A71FDEDFF2F3}" srcOrd="1" destOrd="0" presId="urn:microsoft.com/office/officeart/2005/8/layout/venn1"/>
    <dgm:cxn modelId="{2D53DA28-A33B-4001-8713-F73361D4259B}" type="presParOf" srcId="{FEB9C083-E7AD-4AB6-B9EF-1E063E564CA5}" destId="{47B37D87-8B77-47C7-A4AD-3CF27433AED7}" srcOrd="2" destOrd="0" presId="urn:microsoft.com/office/officeart/2005/8/layout/venn1"/>
    <dgm:cxn modelId="{6F668AD0-05FA-42FA-A3CC-E455B8D3256C}" type="presParOf" srcId="{FEB9C083-E7AD-4AB6-B9EF-1E063E564CA5}" destId="{EB5D8BA3-EDD4-41E9-84AE-115A7A9B89EB}" srcOrd="3" destOrd="0" presId="urn:microsoft.com/office/officeart/2005/8/layout/venn1"/>
    <dgm:cxn modelId="{017B7CDF-2AC4-475B-A91A-97303992917A}" type="presParOf" srcId="{FEB9C083-E7AD-4AB6-B9EF-1E063E564CA5}" destId="{F4E8D765-EFA0-43CB-8FF2-631D2CBFFD95}" srcOrd="4" destOrd="0" presId="urn:microsoft.com/office/officeart/2005/8/layout/venn1"/>
    <dgm:cxn modelId="{CA9762FE-5B41-444E-BE51-67A3A4FE4D27}" type="presParOf" srcId="{FEB9C083-E7AD-4AB6-B9EF-1E063E564CA5}" destId="{12EED2FE-695E-4253-9FFA-A125762AFE49}" srcOrd="5" destOrd="0" presId="urn:microsoft.com/office/officeart/2005/8/layout/venn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F62B68-A0F7-4D20-AB79-A5D2EEAD512A}">
      <dsp:nvSpPr>
        <dsp:cNvPr id="0" name=""/>
        <dsp:cNvSpPr/>
      </dsp:nvSpPr>
      <dsp:spPr>
        <a:xfrm>
          <a:off x="1271813" y="-410297"/>
          <a:ext cx="4025359" cy="4025359"/>
        </a:xfrm>
        <a:prstGeom prst="ellipse">
          <a:avLst/>
        </a:prstGeom>
        <a:no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t" anchorCtr="0">
          <a:noAutofit/>
        </a:bodyPr>
        <a:lstStyle/>
        <a:p>
          <a:pPr marL="0" lvl="0" indent="0" algn="ctr" defTabSz="377825">
            <a:lnSpc>
              <a:spcPct val="90000"/>
            </a:lnSpc>
            <a:spcBef>
              <a:spcPct val="0"/>
            </a:spcBef>
            <a:spcAft>
              <a:spcPct val="35000"/>
            </a:spcAft>
            <a:buNone/>
          </a:pPr>
          <a:r>
            <a:rPr lang="en-US" sz="850" b="1" kern="1200">
              <a:solidFill>
                <a:sysClr val="windowText" lastClr="000000"/>
              </a:solidFill>
              <a:latin typeface="Verdana" panose="020B0604030504040204" pitchFamily="34" charset="0"/>
              <a:ea typeface="Verdana" panose="020B0604030504040204" pitchFamily="34" charset="0"/>
            </a:rPr>
            <a:t>Career: _______________</a:t>
          </a:r>
        </a:p>
      </dsp:txBody>
      <dsp:txXfrm>
        <a:off x="1808528" y="294140"/>
        <a:ext cx="2951930" cy="1811411"/>
      </dsp:txXfrm>
    </dsp:sp>
    <dsp:sp modelId="{47B37D87-8B77-47C7-A4AD-3CF27433AED7}">
      <dsp:nvSpPr>
        <dsp:cNvPr id="0" name=""/>
        <dsp:cNvSpPr/>
      </dsp:nvSpPr>
      <dsp:spPr>
        <a:xfrm>
          <a:off x="2381944" y="1512562"/>
          <a:ext cx="4025359" cy="4025359"/>
        </a:xfrm>
        <a:prstGeom prst="ellipse">
          <a:avLst/>
        </a:prstGeom>
        <a:noFill/>
        <a:ln w="25400" cap="flat" cmpd="sng" algn="ctr">
          <a:solidFill>
            <a:srgbClr val="FFCD00"/>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b" anchorCtr="0">
          <a:noAutofit/>
        </a:bodyPr>
        <a:lstStyle/>
        <a:p>
          <a:pPr marL="0" lvl="0" indent="0" algn="ctr" defTabSz="377825">
            <a:lnSpc>
              <a:spcPct val="90000"/>
            </a:lnSpc>
            <a:spcBef>
              <a:spcPct val="0"/>
            </a:spcBef>
            <a:spcAft>
              <a:spcPct val="35000"/>
            </a:spcAft>
            <a:buNone/>
          </a:pPr>
          <a:r>
            <a:rPr lang="en-US" sz="850" b="1" kern="1200">
              <a:solidFill>
                <a:sysClr val="windowText" lastClr="000000"/>
              </a:solidFill>
              <a:latin typeface="Verdana" panose="020B0604030504040204" pitchFamily="34" charset="0"/>
              <a:ea typeface="Verdana" panose="020B0604030504040204" pitchFamily="34" charset="0"/>
            </a:rPr>
            <a:t>Career: _______________</a:t>
          </a:r>
        </a:p>
      </dsp:txBody>
      <dsp:txXfrm>
        <a:off x="3613033" y="2552446"/>
        <a:ext cx="2415215" cy="2213947"/>
      </dsp:txXfrm>
    </dsp:sp>
    <dsp:sp modelId="{F4E8D765-EFA0-43CB-8FF2-631D2CBFFD95}">
      <dsp:nvSpPr>
        <dsp:cNvPr id="0" name=""/>
        <dsp:cNvSpPr/>
      </dsp:nvSpPr>
      <dsp:spPr>
        <a:xfrm>
          <a:off x="162405" y="1513285"/>
          <a:ext cx="4023913" cy="4023913"/>
        </a:xfrm>
        <a:prstGeom prst="ellipse">
          <a:avLst/>
        </a:prstGeom>
        <a:noFill/>
        <a:ln w="25400" cap="flat" cmpd="sng" algn="ctr">
          <a:solidFill>
            <a:srgbClr val="DA291C"/>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b" anchorCtr="0">
          <a:noAutofit/>
        </a:bodyPr>
        <a:lstStyle/>
        <a:p>
          <a:pPr marL="0" lvl="0" indent="0" algn="ctr" defTabSz="377825">
            <a:lnSpc>
              <a:spcPct val="90000"/>
            </a:lnSpc>
            <a:spcBef>
              <a:spcPct val="0"/>
            </a:spcBef>
            <a:spcAft>
              <a:spcPct val="35000"/>
            </a:spcAft>
            <a:buNone/>
          </a:pPr>
          <a:r>
            <a:rPr lang="en-US" sz="850" b="1" kern="1200">
              <a:solidFill>
                <a:sysClr val="windowText" lastClr="000000"/>
              </a:solidFill>
              <a:latin typeface="Verdana" panose="020B0604030504040204" pitchFamily="34" charset="0"/>
              <a:ea typeface="Verdana" panose="020B0604030504040204" pitchFamily="34" charset="0"/>
            </a:rPr>
            <a:t>Career: _______________</a:t>
          </a:r>
        </a:p>
      </dsp:txBody>
      <dsp:txXfrm>
        <a:off x="541324" y="2552796"/>
        <a:ext cx="2414348" cy="221315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F2AEA313-1E5B-4193-B7E0-755615EA9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8EFF1A-82A4-4A5D-A92C-D1A97C987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2155</Words>
  <Characters>12285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7</cp:revision>
  <dcterms:created xsi:type="dcterms:W3CDTF">2020-05-05T17:30:00Z</dcterms:created>
  <dcterms:modified xsi:type="dcterms:W3CDTF">2025-02-10T15:52:00Z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