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5A337" w14:textId="66E76146" w:rsidR="00F617FD" w:rsidRPr="00B45452" w:rsidRDefault="002C5A66" w:rsidP="007E19E3">
      <w:pPr>
        <w:pStyle w:val="FFATitle"/>
      </w:pPr>
      <w:r>
        <w:t xml:space="preserve">Floral </w:t>
      </w:r>
      <w:r w:rsidR="00F61F82">
        <w:t xml:space="preserve">Arrangement Practicum  </w:t>
      </w:r>
    </w:p>
    <w:p w14:paraId="1EC43102" w14:textId="494E6BB5" w:rsidR="00374A0F" w:rsidRDefault="00374A0F" w:rsidP="00374A0F">
      <w:pPr>
        <w:pStyle w:val="FFABody"/>
        <w:rPr>
          <w:i/>
          <w:color w:val="070909"/>
          <w:sz w:val="14"/>
        </w:rPr>
      </w:pPr>
      <w:r w:rsidRPr="00374A0F">
        <w:rPr>
          <w:i/>
          <w:color w:val="070909"/>
          <w:sz w:val="14"/>
        </w:rPr>
        <w:t>Created: 0</w:t>
      </w:r>
      <w:r w:rsidR="008D1503">
        <w:rPr>
          <w:i/>
          <w:color w:val="070909"/>
          <w:sz w:val="14"/>
        </w:rPr>
        <w:t>5</w:t>
      </w:r>
      <w:r w:rsidRPr="00374A0F">
        <w:rPr>
          <w:i/>
          <w:color w:val="070909"/>
          <w:sz w:val="14"/>
        </w:rPr>
        <w:t>/</w:t>
      </w:r>
      <w:r w:rsidR="002C5A66">
        <w:rPr>
          <w:i/>
          <w:color w:val="070909"/>
          <w:sz w:val="14"/>
        </w:rPr>
        <w:t>201</w:t>
      </w:r>
      <w:r w:rsidR="008D1503">
        <w:rPr>
          <w:i/>
          <w:color w:val="070909"/>
          <w:sz w:val="14"/>
        </w:rPr>
        <w:t>7</w:t>
      </w:r>
    </w:p>
    <w:p w14:paraId="63C867F7" w14:textId="77777777" w:rsidR="008D1503" w:rsidRPr="00374A0F" w:rsidRDefault="008D1503" w:rsidP="00374A0F">
      <w:pPr>
        <w:pStyle w:val="FFABody"/>
        <w:rPr>
          <w:bCs/>
          <w:i/>
          <w:color w:val="272929"/>
          <w:sz w:val="14"/>
        </w:rPr>
      </w:pPr>
    </w:p>
    <w:p w14:paraId="3D9E2084" w14:textId="61711726" w:rsidR="00F617FD" w:rsidRPr="00B45452" w:rsidRDefault="00982972" w:rsidP="00F617FD">
      <w:pPr>
        <w:pStyle w:val="FFASub1"/>
        <w:rPr>
          <w:rFonts w:cs="Lasiver-Regular"/>
        </w:rPr>
      </w:pPr>
      <w:r>
        <w:t>Directions</w:t>
      </w:r>
      <w:r w:rsidR="002C5A66">
        <w:t>:</w:t>
      </w:r>
    </w:p>
    <w:p w14:paraId="66CA2C5C" w14:textId="0996D2FA" w:rsidR="00374A0F" w:rsidRDefault="00982972" w:rsidP="00982972">
      <w:pPr>
        <w:pStyle w:val="FFABody"/>
      </w:pPr>
      <w:r w:rsidRPr="00982972">
        <w:t xml:space="preserve">Students (or teams) will create a $55 floral arrangement assigned by the teacher. The arrangement will include an itemized list of costs totaling within </w:t>
      </w:r>
      <w:r w:rsidR="008D1503">
        <w:t xml:space="preserve">50 cents </w:t>
      </w:r>
      <w:r w:rsidRPr="00982972">
        <w:t>of $55.00 and a written explanation of what time</w:t>
      </w:r>
      <w:r w:rsidR="008D1503">
        <w:t>-</w:t>
      </w:r>
      <w:r w:rsidRPr="00982972">
        <w:t xml:space="preserve">period style and color scheme </w:t>
      </w:r>
      <w:proofErr w:type="gramStart"/>
      <w:r w:rsidR="008D1503">
        <w:t>were</w:t>
      </w:r>
      <w:r w:rsidR="008D1503" w:rsidRPr="00982972">
        <w:t xml:space="preserve"> </w:t>
      </w:r>
      <w:r w:rsidRPr="00982972">
        <w:t>used</w:t>
      </w:r>
      <w:proofErr w:type="gramEnd"/>
      <w:r w:rsidRPr="00982972">
        <w:t xml:space="preserve">. Each arrangement </w:t>
      </w:r>
      <w:proofErr w:type="gramStart"/>
      <w:r w:rsidRPr="00982972">
        <w:t>can be scored</w:t>
      </w:r>
      <w:proofErr w:type="gramEnd"/>
      <w:r w:rsidRPr="00982972">
        <w:t xml:space="preserve"> using the </w:t>
      </w:r>
      <w:r w:rsidR="008D1503">
        <w:t>f</w:t>
      </w:r>
      <w:r w:rsidRPr="00982972">
        <w:t xml:space="preserve">loriculture CDE rubric for the </w:t>
      </w:r>
      <w:r w:rsidR="008D1503">
        <w:t>“</w:t>
      </w:r>
      <w:r w:rsidRPr="00982972">
        <w:t>Floral Arrangement Practicum.</w:t>
      </w:r>
      <w:r w:rsidR="008D1503">
        <w:t>”</w:t>
      </w:r>
      <w:r>
        <w:t xml:space="preserve"> A description of the practicum and both the rubric and itemized list of costs can be found in the 2017-2021 Floriculture CDE Handbook.</w:t>
      </w:r>
    </w:p>
    <w:p w14:paraId="7FC96557" w14:textId="77777777" w:rsidR="00982972" w:rsidRPr="00982972" w:rsidRDefault="00982972" w:rsidP="00982972">
      <w:pPr>
        <w:pStyle w:val="FFABody"/>
      </w:pPr>
    </w:p>
    <w:p w14:paraId="6855EC63" w14:textId="77777777" w:rsidR="00374A0F" w:rsidRDefault="00374A0F" w:rsidP="00374A0F">
      <w:pPr>
        <w:pStyle w:val="FFABody"/>
        <w:rPr>
          <w:color w:val="070909"/>
          <w:sz w:val="14"/>
        </w:rPr>
      </w:pPr>
      <w:bookmarkStart w:id="0" w:name="_GoBack"/>
      <w:bookmarkEnd w:id="0"/>
    </w:p>
    <w:sectPr w:rsidR="00374A0F" w:rsidSect="000C11C3">
      <w:headerReference w:type="default" r:id="rId12"/>
      <w:pgSz w:w="12240" w:h="15840"/>
      <w:pgMar w:top="2970" w:right="1440" w:bottom="1440" w:left="0" w:header="720" w:footer="360" w:gutter="7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37DC95" w14:textId="77777777" w:rsidR="002F2B77" w:rsidRDefault="002F2B77">
      <w:r>
        <w:separator/>
      </w:r>
    </w:p>
  </w:endnote>
  <w:endnote w:type="continuationSeparator" w:id="0">
    <w:p w14:paraId="0F0E2CD1" w14:textId="77777777" w:rsidR="002F2B77" w:rsidRDefault="002F2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Klinic Slab Light"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Lasiver Medium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Klinic Slab Medium">
    <w:altName w:val="Arial"/>
    <w:panose1 w:val="00000000000000000000"/>
    <w:charset w:val="00"/>
    <w:family w:val="modern"/>
    <w:notTrueType/>
    <w:pitch w:val="variable"/>
    <w:sig w:usb0="00000001" w:usb1="50000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67ACFF" w14:textId="77777777" w:rsidR="002F2B77" w:rsidRDefault="002F2B77">
      <w:r>
        <w:separator/>
      </w:r>
    </w:p>
  </w:footnote>
  <w:footnote w:type="continuationSeparator" w:id="0">
    <w:p w14:paraId="01CD28C0" w14:textId="77777777" w:rsidR="002F2B77" w:rsidRDefault="002F2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76BD9" w14:textId="34350173" w:rsidR="00374A0F" w:rsidRDefault="00ED12A9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E9E9EE" wp14:editId="3B474CF8">
              <wp:simplePos x="0" y="0"/>
              <wp:positionH relativeFrom="column">
                <wp:posOffset>4600575</wp:posOffset>
              </wp:positionH>
              <wp:positionV relativeFrom="paragraph">
                <wp:posOffset>62865</wp:posOffset>
              </wp:positionV>
              <wp:extent cx="2609850" cy="937895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09850" cy="937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4774CD12" w14:textId="77777777" w:rsidR="003F2C0B" w:rsidRDefault="002C5A66" w:rsidP="00ED12A9">
                          <w:pPr>
                            <w:pStyle w:val="FFATitle"/>
                            <w:spacing w:after="0"/>
                          </w:pPr>
                          <w:r>
                            <w:t>Unit 3</w:t>
                          </w:r>
                          <w:r w:rsidR="003F2C0B">
                            <w:t xml:space="preserve">: </w:t>
                          </w:r>
                        </w:p>
                        <w:p w14:paraId="7FDC6842" w14:textId="66EBFFFB" w:rsidR="00906DE4" w:rsidRDefault="003F2C0B" w:rsidP="00ED12A9">
                          <w:pPr>
                            <w:pStyle w:val="FFATitle"/>
                            <w:spacing w:after="0"/>
                          </w:pPr>
                          <w:r>
                            <w:t>Floral Design</w:t>
                          </w:r>
                        </w:p>
                        <w:p w14:paraId="2C0D6C41" w14:textId="72E2FFE3" w:rsidR="002C5A66" w:rsidRPr="00492F79" w:rsidRDefault="002C5A66" w:rsidP="00ED12A9">
                          <w:pPr>
                            <w:pStyle w:val="FFATitle"/>
                            <w:spacing w:after="0"/>
                          </w:pPr>
                          <w:r>
                            <w:t>Assessment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E9E9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62.25pt;margin-top:4.95pt;width:205.5pt;height:73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WQsWwIAAKAEAAAOAAAAZHJzL2Uyb0RvYy54bWysVEuP2jAQvlfqf7B8h4SUZ0RYZUFUldDu&#10;SlDt2TgOREo8rm1IaNX/3rETWLrtqerFmZfHM983k/lDU5XkLLQpQCZ00A8pEZJDVshDQr/u1r0p&#10;JcYymbESpEjoRRj6sPj4YV6rWERwhDITmmASaeJaJfRorYqDwPCjqJjpgxISnTnoillU9SHINKsx&#10;e1UGURiOgxp0pjRwYQxaV62TLnz+PBfcPue5EZaUCcXarD+1P/fuDBZzFh80U8eCd2Wwf6iiYoXE&#10;R2+pVswyctLFH6mqgmswkNs+hyqAPC+48D1gN4PwXTfbI1PC94LgGHWDyfy/tPzp/KJJkSU0okSy&#10;CinaicaSR2hI5NCplYkxaKswzDZoRpavdoNG13ST68p9sR2CfsT5csPWJeNojMbhbDpCF0ff7NNk&#10;Ohu5NMHbbaWN/SygIk5IqEbuPKTsvDG2Db2GuMckrIuy9PyV8jcD5mwtwg9Ae5vFWAmKLtLV5Mn5&#10;sRxNonQymvXG6WjQGw7CaS9Nw6i3WqdhGg7Xy9nw8WdX5/V+4CBpW3eSbfZNh9MesgvCpKEdM6P4&#10;usBeNszYF6ZxrrB93BX7jEdeQp1Q6CRKjqC//83u4pFu9FJS45wm1Hw7MS0oKb9IHITZYDh0g+2V&#10;IbaDir737O898lQtAVdhgFupuBddvC2vYq6hesWVSt2r6GKS49sJtVdxadvtwZXkIk19EI6yYnYj&#10;t4q71A5ix9SueWVadXRahO8JrhPN4nestrEtjenJQl54yh3ALao4Kk7BNfBD062s27N73Ue9/VgW&#10;vwAAAP//AwBQSwMEFAAGAAgAAAAhAK9SOy/fAAAACgEAAA8AAABkcnMvZG93bnJldi54bWxMj0FP&#10;wzAMhe9I/IfISNxYsrFutDSdJhBX0DZA4pY1XlutcaomW8u/xzuxm+339Py9fDW6VpyxD40nDdOJ&#10;AoFUettQpeFz9/bwBCJEQ9a0nlDDLwZYFbc3ucmsH2iD522sBIdQyIyGOsYukzKUNToTJr5DYu3g&#10;e2cir30lbW8GDnetnCm1kM40xB9q0+FLjeVxe3Iavt4PP99z9VG9uqQb/KgkuVRqfX83rp9BRBzj&#10;vxku+IwOBTPt/YlsEK2G5WyesFVDmoK46NPHhA97npLlAmSRy+sKxR8AAAD//wMAUEsBAi0AFAAG&#10;AAgAAAAhALaDOJL+AAAA4QEAABMAAAAAAAAAAAAAAAAAAAAAAFtDb250ZW50X1R5cGVzXS54bWxQ&#10;SwECLQAUAAYACAAAACEAOP0h/9YAAACUAQAACwAAAAAAAAAAAAAAAAAvAQAAX3JlbHMvLnJlbHNQ&#10;SwECLQAUAAYACAAAACEAxz1kLFsCAACgBAAADgAAAAAAAAAAAAAAAAAuAgAAZHJzL2Uyb0RvYy54&#10;bWxQSwECLQAUAAYACAAAACEAr1I7L98AAAAKAQAADwAAAAAAAAAAAAAAAAC1BAAAZHJzL2Rvd25y&#10;ZXYueG1sUEsFBgAAAAAEAAQA8wAAAMEFAAAAAA==&#10;" filled="f" stroked="f">
              <v:textbox>
                <w:txbxContent>
                  <w:p w14:paraId="4774CD12" w14:textId="77777777" w:rsidR="003F2C0B" w:rsidRDefault="002C5A66" w:rsidP="00ED12A9">
                    <w:pPr>
                      <w:pStyle w:val="FFATitle"/>
                      <w:spacing w:after="0"/>
                    </w:pPr>
                    <w:r>
                      <w:t>Unit 3</w:t>
                    </w:r>
                    <w:r w:rsidR="003F2C0B">
                      <w:t xml:space="preserve">: </w:t>
                    </w:r>
                  </w:p>
                  <w:p w14:paraId="7FDC6842" w14:textId="66EBFFFB" w:rsidR="00906DE4" w:rsidRDefault="003F2C0B" w:rsidP="00ED12A9">
                    <w:pPr>
                      <w:pStyle w:val="FFATitle"/>
                      <w:spacing w:after="0"/>
                    </w:pPr>
                    <w:r>
                      <w:t>Floral Design</w:t>
                    </w:r>
                  </w:p>
                  <w:p w14:paraId="2C0D6C41" w14:textId="72E2FFE3" w:rsidR="002C5A66" w:rsidRPr="00492F79" w:rsidRDefault="002C5A66" w:rsidP="00ED12A9">
                    <w:pPr>
                      <w:pStyle w:val="FFATitle"/>
                      <w:spacing w:after="0"/>
                    </w:pPr>
                    <w:r>
                      <w:t>Assessment</w:t>
                    </w:r>
                  </w:p>
                </w:txbxContent>
              </v:textbox>
            </v:shape>
          </w:pict>
        </mc:Fallback>
      </mc:AlternateContent>
    </w:r>
    <w:r w:rsidR="00DB041C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50EF68F" wp14:editId="39608901">
              <wp:simplePos x="0" y="0"/>
              <wp:positionH relativeFrom="column">
                <wp:posOffset>4572000</wp:posOffset>
              </wp:positionH>
              <wp:positionV relativeFrom="paragraph">
                <wp:posOffset>29210</wp:posOffset>
              </wp:positionV>
              <wp:extent cx="0" cy="1005840"/>
              <wp:effectExtent l="0" t="0" r="19050" b="2286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EAA0F4" id="Line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2.3pt" to="5in,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AKMowIAAJMFAAAOAAAAZHJzL2Uyb0RvYy54bWysVMGOmzAQvVfqP1i+s0BCEhZtUmWB9LJt&#10;V92tenawCVaNjWwnJKr67x2bhG62l6paDmjG9jy/mXnjuw/HVqAD04YrucTxTYQRk5WiXO6W+Nvz&#10;JkgxMpZISoSSbIlPzOAPq/fv7vouYxPVKEGZRgAiTdZ3S9xY22VhaKqGtcTcqI5J2KyVbokFV+9C&#10;qkkP6K0IJ1E0D3ulaadVxYyB1WLYxCuPX9essl/q2jCLxBIDN+v/2v+37h+u7ki206RreHWmQf6D&#10;RUu4hEtHqIJYgvaa/wXV8koro2p7U6k2VHXNK+ZzgGzi6FU2Tw3pmM8FimO6sUzm7WCrz4dHjThd&#10;4ilGkrTQogcuGZq4yvSdyeBALh+1y606yqfuQVU/DJIqb4jcMc/w+dRBWOwiwqsQ55gO8Lf9J0Xh&#10;DNlb5ct0rHXrIKEA6Oi7cRq7wY4WVcNiBatxFM3SxHcqJNklsNPGfmSqRc5YYgGcPTA5PBjriJDs&#10;csTdI9WGC+GbLSTqAXWyiCIfYZTg1O26c0bvtrnQ6EBAL8V6chvnPi3YeXlMq72kHq1hhJZn2xIu&#10;BhtuF9LhMS/BgRJ4RwumX4ccvTx+3ka3ZVqmSZBM5mWQREURrDd5Esw38WJWTIs8L+JfjmicZA2n&#10;lEnH9SLVOPk3KZyHZhDZKNaxKuE1ui8fkL1mut7MokUyTYPFYjYNkmkZBffpJg/WeTyfL8r7/L58&#10;xbT02Zu3ITuW0rFSe8v0U0N7tBV7/ZU4/aagFIwod3qYzJLBgVF3JnwYEbGDN6qyGiOt7HduGy9f&#10;JzyHedV7HzKsE9E1ZFDEdBZFg87H475WI52hcpemO29s27kYf2oLIrkIwo+Nm5Rh5raKnh71ZZxg&#10;8n3Q+ZVyT8tLH+yXb+nqNwAAAP//AwBQSwMEFAAGAAgAAAAhAHNIBV3cAAAACQEAAA8AAABkcnMv&#10;ZG93bnJldi54bWxMj0FOwzAQRfdI3MEaJDaIOlAUUIhToUqsqIAGDuDE08RqPI5st0k5PYNYwPLr&#10;f715U65mN4gjhmg9KbhZZCCQWm8sdQo+P56vH0DEpMnowRMqOGGEVXV+VurC+Im2eKxTJxhCsdAK&#10;+pTGQsrY9uh0XPgRibudD04njqGTJuiJ4W6Qt1mWS6ct8YVej7jusd3XB6fg/etlSbvX5q3eh4w2&#10;26m26yur1OXF/PQIIuGc/sbwo8/qULFT4w9kohgU3DOepwruchDc/+aGh/kyA1mV8v8H1TcAAAD/&#10;/wMAUEsBAi0AFAAGAAgAAAAhALaDOJL+AAAA4QEAABMAAAAAAAAAAAAAAAAAAAAAAFtDb250ZW50&#10;X1R5cGVzXS54bWxQSwECLQAUAAYACAAAACEAOP0h/9YAAACUAQAACwAAAAAAAAAAAAAAAAAvAQAA&#10;X3JlbHMvLnJlbHNQSwECLQAUAAYACAAAACEA92wCjKMCAACTBQAADgAAAAAAAAAAAAAAAAAuAgAA&#10;ZHJzL2Uyb0RvYy54bWxQSwECLQAUAAYACAAAACEAc0gFXdwAAAAJAQAADwAAAAAAAAAAAAAAAAD9&#10;BAAAZHJzL2Rvd25yZXYueG1sUEsFBgAAAAAEAAQA8wAAAAYGAAAAAA==&#10;" strokecolor="#da291c" strokeweight="1pt">
              <v:shadow color="black" opacity="22938f" offset="0"/>
            </v:line>
          </w:pict>
        </mc:Fallback>
      </mc:AlternateContent>
    </w:r>
    <w:r w:rsidR="00261533"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279E0BAF" wp14:editId="278ECBE4">
          <wp:simplePos x="0" y="0"/>
          <wp:positionH relativeFrom="page">
            <wp:posOffset>0</wp:posOffset>
          </wp:positionH>
          <wp:positionV relativeFrom="paragraph">
            <wp:posOffset>-628650</wp:posOffset>
          </wp:positionV>
          <wp:extent cx="7772400" cy="100584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-3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17E50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532660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CCE053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F52424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CEB6B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749AC4F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D62256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A24E375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9A5E7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00635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9CCA0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CCE1918"/>
    <w:multiLevelType w:val="hybridMultilevel"/>
    <w:tmpl w:val="D8C21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0340C2"/>
    <w:multiLevelType w:val="hybridMultilevel"/>
    <w:tmpl w:val="3CE21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hideSpellingErrors/>
  <w:hideGrammaticalErrors/>
  <w:activeWritingStyle w:appName="MSWord" w:lang="en-US" w:vendorID="64" w:dllVersion="131078" w:nlCheck="1" w:checkStyle="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>
      <o:colormru v:ext="edit" colors="#02eb00,#004277,#b03427,#da291c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jAwtrQ0sjQ2Mbe0NDBR0lEKTi0uzszPAykwrAUAM1P84CwAAAA="/>
  </w:docVars>
  <w:rsids>
    <w:rsidRoot w:val="00BB4D09"/>
    <w:rsid w:val="00020006"/>
    <w:rsid w:val="00035B6C"/>
    <w:rsid w:val="0004050B"/>
    <w:rsid w:val="00052E77"/>
    <w:rsid w:val="00053F07"/>
    <w:rsid w:val="000707C1"/>
    <w:rsid w:val="000B2CDF"/>
    <w:rsid w:val="000C11C3"/>
    <w:rsid w:val="000D438C"/>
    <w:rsid w:val="00101D49"/>
    <w:rsid w:val="00162312"/>
    <w:rsid w:val="00186AF2"/>
    <w:rsid w:val="00197A6C"/>
    <w:rsid w:val="001A6C8A"/>
    <w:rsid w:val="001B4FFA"/>
    <w:rsid w:val="001E0EDF"/>
    <w:rsid w:val="001E4C84"/>
    <w:rsid w:val="00256F83"/>
    <w:rsid w:val="00261533"/>
    <w:rsid w:val="00271BAE"/>
    <w:rsid w:val="0028120D"/>
    <w:rsid w:val="002C0A1E"/>
    <w:rsid w:val="002C5A66"/>
    <w:rsid w:val="002F2B77"/>
    <w:rsid w:val="00307CA7"/>
    <w:rsid w:val="00325BCD"/>
    <w:rsid w:val="00341D77"/>
    <w:rsid w:val="00367D85"/>
    <w:rsid w:val="00374A0F"/>
    <w:rsid w:val="00394702"/>
    <w:rsid w:val="003F2C0B"/>
    <w:rsid w:val="0040167C"/>
    <w:rsid w:val="00403CD3"/>
    <w:rsid w:val="00404EB7"/>
    <w:rsid w:val="00412B4E"/>
    <w:rsid w:val="004243A2"/>
    <w:rsid w:val="00453F7C"/>
    <w:rsid w:val="004D3C71"/>
    <w:rsid w:val="005134B6"/>
    <w:rsid w:val="00516E84"/>
    <w:rsid w:val="00524B56"/>
    <w:rsid w:val="005672AE"/>
    <w:rsid w:val="005A2E4D"/>
    <w:rsid w:val="005A6106"/>
    <w:rsid w:val="00631462"/>
    <w:rsid w:val="00721076"/>
    <w:rsid w:val="00782292"/>
    <w:rsid w:val="007973A7"/>
    <w:rsid w:val="007B0749"/>
    <w:rsid w:val="007C6028"/>
    <w:rsid w:val="007E19E3"/>
    <w:rsid w:val="007F5EA2"/>
    <w:rsid w:val="00830A81"/>
    <w:rsid w:val="00841346"/>
    <w:rsid w:val="008952B2"/>
    <w:rsid w:val="008A0920"/>
    <w:rsid w:val="008B6B92"/>
    <w:rsid w:val="008D1503"/>
    <w:rsid w:val="008F4D37"/>
    <w:rsid w:val="00906DE4"/>
    <w:rsid w:val="00982972"/>
    <w:rsid w:val="009B2E20"/>
    <w:rsid w:val="00A03890"/>
    <w:rsid w:val="00A5395B"/>
    <w:rsid w:val="00A53C1D"/>
    <w:rsid w:val="00AF1D3E"/>
    <w:rsid w:val="00B200CD"/>
    <w:rsid w:val="00B64329"/>
    <w:rsid w:val="00B67528"/>
    <w:rsid w:val="00B85B14"/>
    <w:rsid w:val="00BA5A8E"/>
    <w:rsid w:val="00BA6103"/>
    <w:rsid w:val="00BB4D09"/>
    <w:rsid w:val="00BF3021"/>
    <w:rsid w:val="00C45D33"/>
    <w:rsid w:val="00CD620A"/>
    <w:rsid w:val="00CD6861"/>
    <w:rsid w:val="00CE0C91"/>
    <w:rsid w:val="00CF6D65"/>
    <w:rsid w:val="00D62BE8"/>
    <w:rsid w:val="00D65096"/>
    <w:rsid w:val="00D72B05"/>
    <w:rsid w:val="00DB041C"/>
    <w:rsid w:val="00DD6320"/>
    <w:rsid w:val="00DD6EE7"/>
    <w:rsid w:val="00DE30B5"/>
    <w:rsid w:val="00DF4CE8"/>
    <w:rsid w:val="00E444E5"/>
    <w:rsid w:val="00E56B43"/>
    <w:rsid w:val="00E81311"/>
    <w:rsid w:val="00ED12A9"/>
    <w:rsid w:val="00EF3026"/>
    <w:rsid w:val="00F42EFC"/>
    <w:rsid w:val="00F617FD"/>
    <w:rsid w:val="00F61F82"/>
    <w:rsid w:val="00F6265E"/>
    <w:rsid w:val="00F918A0"/>
    <w:rsid w:val="00FA76CC"/>
    <w:rsid w:val="00FF4D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02eb00,#004277,#b03427,#da291c"/>
    </o:shapedefaults>
    <o:shapelayout v:ext="edit">
      <o:idmap v:ext="edit" data="1"/>
    </o:shapelayout>
  </w:shapeDefaults>
  <w:decimalSymbol w:val="."/>
  <w:listSeparator w:val=","/>
  <w14:docId w14:val="76D57723"/>
  <w15:docId w15:val="{F9A179F1-2FA2-4935-81A9-AE76E30BE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A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A03890"/>
    <w:rPr>
      <w:rFonts w:ascii="Klinic Slab Light" w:hAnsi="Klinic Slab Light"/>
      <w:b w:val="0"/>
      <w:i w:val="0"/>
      <w:color w:val="004C97"/>
      <w:sz w:val="16"/>
    </w:rPr>
  </w:style>
  <w:style w:type="paragraph" w:styleId="Footer">
    <w:name w:val="footer"/>
    <w:basedOn w:val="Normal"/>
    <w:link w:val="FooterChar"/>
    <w:rsid w:val="00CE0C91"/>
    <w:pPr>
      <w:tabs>
        <w:tab w:val="center" w:pos="4320"/>
        <w:tab w:val="right" w:pos="8640"/>
      </w:tabs>
    </w:pPr>
  </w:style>
  <w:style w:type="paragraph" w:customStyle="1" w:styleId="FFATitle">
    <w:name w:val="FFA Title"/>
    <w:basedOn w:val="Normal"/>
    <w:qFormat/>
    <w:rsid w:val="007E19E3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DE30B5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Body">
    <w:name w:val="FFA Body"/>
    <w:basedOn w:val="Normal"/>
    <w:link w:val="FFABodyChar"/>
    <w:qFormat/>
    <w:rsid w:val="00DE30B5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styleId="BalloonText">
    <w:name w:val="Balloon Text"/>
    <w:basedOn w:val="Normal"/>
    <w:link w:val="BalloonTextChar"/>
    <w:rsid w:val="00721076"/>
    <w:rPr>
      <w:rFonts w:ascii="Lucida Grande" w:hAnsi="Lucida Grande" w:cs="Lucida Grande"/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CE0C91"/>
  </w:style>
  <w:style w:type="paragraph" w:customStyle="1" w:styleId="FFASummary">
    <w:name w:val="FFA Summary"/>
    <w:basedOn w:val="Normal"/>
    <w:qFormat/>
    <w:rsid w:val="00DE30B5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Link">
    <w:name w:val="Document Link"/>
    <w:basedOn w:val="DefaultParagraphFont"/>
    <w:rsid w:val="000707C1"/>
    <w:rPr>
      <w:rFonts w:ascii="Lasiver" w:hAnsi="Lasiver"/>
      <w:color w:val="004C97"/>
      <w:sz w:val="17"/>
      <w:u w:val="single"/>
    </w:rPr>
  </w:style>
  <w:style w:type="character" w:customStyle="1" w:styleId="DocumentThirdSubhead">
    <w:name w:val="Document Third Subhead"/>
    <w:basedOn w:val="DefaultParagraphFont"/>
    <w:rsid w:val="00B67528"/>
    <w:rPr>
      <w:rFonts w:ascii="Lasiver" w:hAnsi="Lasiver"/>
      <w:b/>
      <w:color w:val="505150"/>
      <w:sz w:val="17"/>
    </w:rPr>
  </w:style>
  <w:style w:type="paragraph" w:styleId="Header">
    <w:name w:val="header"/>
    <w:basedOn w:val="Normal"/>
    <w:link w:val="HeaderChar"/>
    <w:rsid w:val="00CE0C9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E0C91"/>
  </w:style>
  <w:style w:type="paragraph" w:customStyle="1" w:styleId="FFAFooter">
    <w:name w:val="FFA Footer"/>
    <w:basedOn w:val="Normal"/>
    <w:link w:val="FFAFooterChar"/>
    <w:qFormat/>
    <w:rsid w:val="00DE30B5"/>
    <w:pPr>
      <w:suppressAutoHyphens/>
    </w:pPr>
    <w:rPr>
      <w:rFonts w:ascii="Georgia" w:hAnsi="Georgia" w:cs="KlinicSlab-MediumItalic"/>
      <w:i/>
      <w:iCs/>
      <w:color w:val="004C97"/>
      <w:position w:val="4"/>
      <w:sz w:val="17"/>
      <w:szCs w:val="17"/>
    </w:rPr>
  </w:style>
  <w:style w:type="character" w:customStyle="1" w:styleId="FFAFooterChar">
    <w:name w:val="FFA Footer Char"/>
    <w:basedOn w:val="DefaultParagraphFont"/>
    <w:link w:val="FFAFooter"/>
    <w:rsid w:val="00DE30B5"/>
    <w:rPr>
      <w:rFonts w:ascii="Georgia" w:hAnsi="Georgia" w:cs="KlinicSlab-MediumItalic"/>
      <w:i/>
      <w:iCs/>
      <w:color w:val="004C97"/>
      <w:position w:val="4"/>
      <w:sz w:val="17"/>
      <w:szCs w:val="17"/>
    </w:rPr>
  </w:style>
  <w:style w:type="character" w:customStyle="1" w:styleId="BalloonTextChar">
    <w:name w:val="Balloon Text Char"/>
    <w:basedOn w:val="DefaultParagraphFont"/>
    <w:link w:val="BalloonText"/>
    <w:rsid w:val="00721076"/>
    <w:rPr>
      <w:rFonts w:ascii="Lucida Grande" w:hAnsi="Lucida Grande" w:cs="Lucida Grande"/>
      <w:sz w:val="18"/>
      <w:szCs w:val="18"/>
    </w:rPr>
  </w:style>
  <w:style w:type="paragraph" w:customStyle="1" w:styleId="ThirdSubhead">
    <w:name w:val="Third Subhead"/>
    <w:basedOn w:val="FFABody"/>
    <w:link w:val="ThirdSubheadChar"/>
    <w:qFormat/>
    <w:rsid w:val="007F5EA2"/>
    <w:pPr>
      <w:spacing w:line="276" w:lineRule="auto"/>
    </w:pPr>
    <w:rPr>
      <w:rFonts w:ascii="Lasiver Medium" w:hAnsi="Lasiver Medium"/>
    </w:rPr>
  </w:style>
  <w:style w:type="character" w:customStyle="1" w:styleId="FFABodyChar">
    <w:name w:val="FFA Body Char"/>
    <w:basedOn w:val="DefaultParagraphFont"/>
    <w:link w:val="FFABody"/>
    <w:rsid w:val="00DE30B5"/>
    <w:rPr>
      <w:rFonts w:ascii="Verdana" w:hAnsi="Verdana" w:cs="Lasiver-Regular"/>
      <w:color w:val="505150"/>
      <w:sz w:val="17"/>
      <w:szCs w:val="17"/>
    </w:rPr>
  </w:style>
  <w:style w:type="character" w:customStyle="1" w:styleId="ThirdSubheadChar">
    <w:name w:val="Third Subhead Char"/>
    <w:basedOn w:val="FFABodyChar"/>
    <w:link w:val="ThirdSubhead"/>
    <w:rsid w:val="007F5EA2"/>
    <w:rPr>
      <w:rFonts w:ascii="Lasiver Medium" w:hAnsi="Lasiver Medium" w:cs="Lasiver-Regular"/>
      <w:color w:val="505150"/>
      <w:sz w:val="18"/>
      <w:szCs w:val="17"/>
    </w:rPr>
  </w:style>
  <w:style w:type="table" w:styleId="TableGrid">
    <w:name w:val="Table Grid"/>
    <w:basedOn w:val="TableNormal"/>
    <w:rsid w:val="00374A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FASub2">
    <w:name w:val="FFA Sub2"/>
    <w:basedOn w:val="FFAFooter"/>
    <w:link w:val="FFASub2Char"/>
    <w:qFormat/>
    <w:rsid w:val="00DE30B5"/>
    <w:rPr>
      <w:sz w:val="20"/>
    </w:rPr>
  </w:style>
  <w:style w:type="character" w:customStyle="1" w:styleId="FFASub2Char">
    <w:name w:val="FFA Sub2 Char"/>
    <w:basedOn w:val="FFAFooterChar"/>
    <w:link w:val="FFASub2"/>
    <w:rsid w:val="00DE30B5"/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paragraph" w:customStyle="1" w:styleId="DocumentTitle">
    <w:name w:val="Document Title"/>
    <w:basedOn w:val="Normal"/>
    <w:rsid w:val="00F617FD"/>
    <w:pPr>
      <w:widowControl w:val="0"/>
      <w:suppressAutoHyphens/>
      <w:autoSpaceDE w:val="0"/>
      <w:autoSpaceDN w:val="0"/>
      <w:adjustRightInd w:val="0"/>
      <w:spacing w:after="90" w:line="460" w:lineRule="exact"/>
      <w:textAlignment w:val="center"/>
    </w:pPr>
    <w:rPr>
      <w:rFonts w:ascii="Klinic Slab Medium" w:hAnsi="Klinic Slab Medium" w:cs="MinionPro-Regular"/>
      <w:color w:val="004C97"/>
      <w:sz w:val="38"/>
      <w:szCs w:val="38"/>
    </w:rPr>
  </w:style>
  <w:style w:type="paragraph" w:customStyle="1" w:styleId="DocumentSummary">
    <w:name w:val="Document Summary"/>
    <w:basedOn w:val="Normal"/>
    <w:rsid w:val="00F617FD"/>
    <w:pPr>
      <w:widowControl w:val="0"/>
      <w:suppressAutoHyphens/>
      <w:autoSpaceDE w:val="0"/>
      <w:autoSpaceDN w:val="0"/>
      <w:adjustRightInd w:val="0"/>
      <w:spacing w:after="360" w:line="420" w:lineRule="exact"/>
      <w:textAlignment w:val="center"/>
    </w:pPr>
    <w:rPr>
      <w:rFonts w:ascii="Klinic Slab Medium" w:hAnsi="Klinic Slab Medium" w:cs="KlinicSlab-MediumItalic"/>
      <w:i/>
      <w:iCs/>
      <w:color w:val="505150"/>
      <w:sz w:val="30"/>
      <w:szCs w:val="30"/>
    </w:rPr>
  </w:style>
  <w:style w:type="paragraph" w:customStyle="1" w:styleId="DocumentSubhead">
    <w:name w:val="Document Subhead"/>
    <w:basedOn w:val="Normal"/>
    <w:rsid w:val="00F617FD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KlinicSlab-Medium" w:hAnsi="KlinicSlab-Medium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F617F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Lasiver-Regular" w:hAnsi="Lasiver-Regular" w:cs="Lasiver-Regular"/>
      <w:color w:val="50515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C6E20-7644-4A09-9F2D-92FB800FC4C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44F93FE-12E8-45FC-99DE-E798CD191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938E15-651F-41E6-BDEC-11CD825E6E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A6D9817-5823-4E62-94A8-398D7A079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E87679E7-93E1-4607-B8F0-29FCB5146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Miles Design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Amanda Blackburn</dc:creator>
  <cp:lastModifiedBy>Balzer, Ashtin</cp:lastModifiedBy>
  <cp:revision>5</cp:revision>
  <cp:lastPrinted>2014-07-30T16:13:00Z</cp:lastPrinted>
  <dcterms:created xsi:type="dcterms:W3CDTF">2017-03-30T23:04:00Z</dcterms:created>
  <dcterms:modified xsi:type="dcterms:W3CDTF">2017-05-01T16:00:00Z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db2cd80a-ddff-44e6-a44c-7be5af47a9e4</vt:lpwstr>
  </property>
  <property fmtid="{D5CDD505-2E9C-101B-9397-08002B2CF9AE}" pid="4" name="_dlc_DocId">
    <vt:lpwstr>6HAXTY5FZTHJ-43-1614</vt:lpwstr>
  </property>
  <property fmtid="{D5CDD505-2E9C-101B-9397-08002B2CF9AE}" pid="5" name="_dlc_DocIdUrl">
    <vt:lpwstr>https://ffanet.ffa.org/sites/collaboration/edresources/_layouts/15/DocIdRedir.aspx?ID=6HAXTY5FZTHJ-43-1614, 6HAXTY5FZTHJ-43-1614</vt:lpwstr>
  </property>
</Properties>
</file>