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5E31E36A" w:rsidR="00A9352A" w:rsidRPr="00B45452" w:rsidRDefault="2FFC462D" w:rsidP="009D2E50">
      <w:pPr>
        <w:pStyle w:val="DocumentTitle"/>
      </w:pPr>
      <w:r>
        <w:t>Who Is Caterpillar?</w:t>
      </w:r>
    </w:p>
    <w:p w14:paraId="29DFFE73" w14:textId="0F4C3FEF" w:rsidR="00A9352A" w:rsidRDefault="2FFC462D" w:rsidP="2FFC462D">
      <w:pPr>
        <w:pStyle w:val="FFABody"/>
        <w:rPr>
          <w:i/>
          <w:iCs/>
          <w:sz w:val="14"/>
          <w:szCs w:val="14"/>
        </w:rPr>
      </w:pPr>
      <w:r w:rsidRPr="2FFC462D">
        <w:rPr>
          <w:i/>
          <w:iCs/>
          <w:sz w:val="14"/>
          <w:szCs w:val="14"/>
        </w:rPr>
        <w:t>Created: 04/2017 by the National FFA Organization</w:t>
      </w:r>
    </w:p>
    <w:p w14:paraId="040475EC" w14:textId="77777777" w:rsidR="009D2E50" w:rsidRPr="00374A0F" w:rsidRDefault="009D2E50" w:rsidP="00A9352A">
      <w:pPr>
        <w:pStyle w:val="FFABody"/>
        <w:rPr>
          <w:bCs/>
          <w:i/>
          <w:color w:val="272929"/>
          <w:sz w:val="14"/>
        </w:rPr>
      </w:pPr>
    </w:p>
    <w:p w14:paraId="4DDA32FF" w14:textId="19759E47" w:rsidR="004B7173" w:rsidRDefault="2FFC462D" w:rsidP="00B62B2A">
      <w:pPr>
        <w:pStyle w:val="FFASub1"/>
      </w:pPr>
      <w:r>
        <w:t>Student Learning Objectives:</w:t>
      </w:r>
    </w:p>
    <w:p w14:paraId="31A8108F" w14:textId="42F777EC" w:rsidR="009D2E50" w:rsidRPr="000D14EA" w:rsidRDefault="2FFC462D" w:rsidP="2FFC462D">
      <w:pPr>
        <w:rPr>
          <w:rFonts w:ascii="Verdana" w:eastAsia="Verdana" w:hAnsi="Verdana" w:cs="Verdana"/>
          <w:sz w:val="17"/>
          <w:szCs w:val="17"/>
        </w:rPr>
      </w:pPr>
      <w:r w:rsidRPr="2FFC462D">
        <w:rPr>
          <w:rFonts w:ascii="Verdana" w:eastAsia="Verdana" w:hAnsi="Verdana" w:cs="Verdana"/>
          <w:sz w:val="17"/>
          <w:szCs w:val="17"/>
        </w:rPr>
        <w:t>After completing these activities, students will…</w:t>
      </w:r>
      <w:r w:rsidRPr="2FFC462D">
        <w:rPr>
          <w:highlight w:val="yellow"/>
        </w:rPr>
        <w:t xml:space="preserve"> </w:t>
      </w:r>
    </w:p>
    <w:p w14:paraId="6302B124" w14:textId="711B2782" w:rsidR="009D2E50" w:rsidRPr="00C6739C" w:rsidRDefault="2FFC462D" w:rsidP="009D2E50">
      <w:pPr>
        <w:pStyle w:val="FFABody"/>
        <w:numPr>
          <w:ilvl w:val="0"/>
          <w:numId w:val="3"/>
        </w:numPr>
      </w:pPr>
      <w:r>
        <w:t>Compare careers at Caterpillar with others in the agriculture industry.</w:t>
      </w:r>
    </w:p>
    <w:p w14:paraId="4B88F123" w14:textId="29DDF3CE" w:rsidR="000D14EA" w:rsidRPr="00C6739C" w:rsidRDefault="2FFC462D" w:rsidP="000D14EA">
      <w:pPr>
        <w:pStyle w:val="FFABody"/>
        <w:numPr>
          <w:ilvl w:val="0"/>
          <w:numId w:val="3"/>
        </w:numPr>
      </w:pPr>
      <w:r>
        <w:t>Create and deliver a presentation about Caterpillar.</w:t>
      </w:r>
    </w:p>
    <w:p w14:paraId="2D259770" w14:textId="77777777" w:rsidR="009D2E50" w:rsidRDefault="009D2E50" w:rsidP="009D2E50">
      <w:pPr>
        <w:pStyle w:val="FFABody"/>
      </w:pPr>
    </w:p>
    <w:p w14:paraId="01121112" w14:textId="27A901C9" w:rsidR="009D2E50" w:rsidRDefault="2FFC462D" w:rsidP="009D2E50">
      <w:pPr>
        <w:pStyle w:val="FFASub1"/>
      </w:pPr>
      <w:r>
        <w:t xml:space="preserve">Time Required:  </w:t>
      </w:r>
      <w:r w:rsidRPr="2FFC462D">
        <w:rPr>
          <w:rStyle w:val="FFABodyChar"/>
          <w:b w:val="0"/>
          <w:caps w:val="0"/>
        </w:rPr>
        <w:t xml:space="preserve"> 30 minutes</w:t>
      </w:r>
    </w:p>
    <w:p w14:paraId="162F6A80" w14:textId="4DE2EC74" w:rsidR="009D2E50" w:rsidRDefault="2FFC462D" w:rsidP="2FFC462D">
      <w:pPr>
        <w:pStyle w:val="FFASub1"/>
        <w:rPr>
          <w:rStyle w:val="FFABodyChar"/>
          <w:b w:val="0"/>
          <w:caps w:val="0"/>
        </w:rPr>
      </w:pPr>
      <w:r>
        <w:t xml:space="preserve">Resources:  </w:t>
      </w:r>
    </w:p>
    <w:p w14:paraId="3F55748A" w14:textId="4EAB9097" w:rsidR="00F87CE3" w:rsidRPr="00125E81" w:rsidRDefault="2FFC462D" w:rsidP="2FFC462D">
      <w:pPr>
        <w:pStyle w:val="FFABody"/>
        <w:numPr>
          <w:ilvl w:val="0"/>
          <w:numId w:val="14"/>
        </w:numPr>
        <w:rPr>
          <w:rStyle w:val="FFABodyChar"/>
        </w:rPr>
      </w:pPr>
      <w:r w:rsidRPr="2FFC462D">
        <w:rPr>
          <w:rStyle w:val="FFABodyChar"/>
        </w:rPr>
        <w:t>FFA.org</w:t>
      </w:r>
    </w:p>
    <w:p w14:paraId="0EFB1829" w14:textId="7E19C29F" w:rsidR="008F6175" w:rsidRDefault="2FFC462D" w:rsidP="00CE6E47">
      <w:pPr>
        <w:pStyle w:val="FFABody"/>
        <w:numPr>
          <w:ilvl w:val="0"/>
          <w:numId w:val="14"/>
        </w:numPr>
      </w:pPr>
      <w:r>
        <w:t xml:space="preserve">Video: “This is Caterpillar,” </w:t>
      </w:r>
      <w:hyperlink r:id="rId12">
        <w:r w:rsidRPr="2FFC462D">
          <w:rPr>
            <w:rStyle w:val="Hyperlink"/>
          </w:rPr>
          <w:t>https://youtu.be/IGvidk6kzGE</w:t>
        </w:r>
      </w:hyperlink>
      <w:r>
        <w:t xml:space="preserve"> </w:t>
      </w:r>
    </w:p>
    <w:p w14:paraId="35382D96" w14:textId="2F4B739C" w:rsidR="009D2E50" w:rsidRPr="00B62B2A" w:rsidRDefault="2FFC462D" w:rsidP="00B62B2A">
      <w:pPr>
        <w:pStyle w:val="FFASub1"/>
      </w:pPr>
      <w:r>
        <w:t>Equipment and Supplies Needed:</w:t>
      </w:r>
    </w:p>
    <w:p w14:paraId="09347B4C" w14:textId="11C9FADD" w:rsidR="00125E81" w:rsidRPr="00125E81" w:rsidRDefault="2FFC462D" w:rsidP="00F87CE3">
      <w:pPr>
        <w:pStyle w:val="FFABody"/>
        <w:numPr>
          <w:ilvl w:val="0"/>
          <w:numId w:val="17"/>
        </w:numPr>
      </w:pPr>
      <w:r>
        <w:t>A copy of the “Discovering Caterpillar” worksheet for each student.</w:t>
      </w:r>
    </w:p>
    <w:p w14:paraId="3D6AC184" w14:textId="5661CD9D" w:rsidR="00125E81" w:rsidRDefault="2FFC462D" w:rsidP="00F87CE3">
      <w:pPr>
        <w:pStyle w:val="FFABody"/>
        <w:numPr>
          <w:ilvl w:val="0"/>
          <w:numId w:val="17"/>
        </w:numPr>
      </w:pPr>
      <w:r>
        <w:t>Internet access to play the video in real time or embed it in a PowerPoint ahead of time.</w:t>
      </w:r>
    </w:p>
    <w:p w14:paraId="0119EF28" w14:textId="7416CEBB" w:rsidR="00C17682" w:rsidRPr="00125E81" w:rsidRDefault="2FFC462D" w:rsidP="00F87CE3">
      <w:pPr>
        <w:pStyle w:val="FFABody"/>
        <w:numPr>
          <w:ilvl w:val="0"/>
          <w:numId w:val="17"/>
        </w:numPr>
      </w:pPr>
      <w:r>
        <w:t>Internet access for students.</w:t>
      </w:r>
    </w:p>
    <w:p w14:paraId="3373ACED" w14:textId="77777777" w:rsidR="004B7173" w:rsidRDefault="004B7173" w:rsidP="004B7173">
      <w:pPr>
        <w:pStyle w:val="FFABody"/>
      </w:pPr>
    </w:p>
    <w:p w14:paraId="71CA7AF4" w14:textId="348A1D4E" w:rsidR="004B7173" w:rsidRDefault="2FFC462D" w:rsidP="004B7173">
      <w:pPr>
        <w:pStyle w:val="FFABody"/>
      </w:pPr>
      <w:r w:rsidRPr="2FFC462D">
        <w:rPr>
          <w:rFonts w:ascii="Georgia" w:eastAsia="Georgia" w:hAnsi="Georgia" w:cs="Georgia"/>
          <w:b/>
          <w:bCs/>
          <w:caps/>
          <w:color w:val="DA291C"/>
          <w:sz w:val="18"/>
          <w:szCs w:val="18"/>
        </w:rPr>
        <w:t xml:space="preserve">This quick lesson plan would work well as: </w:t>
      </w:r>
    </w:p>
    <w:p w14:paraId="1E4A2DC9" w14:textId="02759A18" w:rsidR="006B2EEF" w:rsidRDefault="2FFC462D" w:rsidP="006B2EEF">
      <w:pPr>
        <w:pStyle w:val="FFABody"/>
        <w:numPr>
          <w:ilvl w:val="0"/>
          <w:numId w:val="12"/>
        </w:numPr>
      </w:pPr>
      <w:r>
        <w:t>A portion of a careers unit.</w:t>
      </w:r>
    </w:p>
    <w:p w14:paraId="1ECB43D9" w14:textId="240DFA70" w:rsidR="006B2EEF" w:rsidRDefault="2FFC462D" w:rsidP="006B2EEF">
      <w:pPr>
        <w:pStyle w:val="FFABody"/>
        <w:numPr>
          <w:ilvl w:val="0"/>
          <w:numId w:val="12"/>
        </w:numPr>
      </w:pPr>
      <w:r>
        <w:t>A portion of an agricultural company’s lesson/unit.</w:t>
      </w:r>
    </w:p>
    <w:p w14:paraId="559E5E45" w14:textId="77777777" w:rsidR="001A3DB4" w:rsidRDefault="001A3DB4" w:rsidP="001A3DB4">
      <w:pPr>
        <w:pStyle w:val="FFABody"/>
        <w:ind w:left="720"/>
      </w:pPr>
    </w:p>
    <w:p w14:paraId="051FE687" w14:textId="356D042E" w:rsidR="009D2E50" w:rsidRDefault="2FFC462D" w:rsidP="009D2E50">
      <w:pPr>
        <w:pStyle w:val="FFASub1"/>
      </w:pPr>
      <w:r>
        <w:t>These activities are aligned to the following standards:</w:t>
      </w:r>
    </w:p>
    <w:p w14:paraId="5D4B44CE" w14:textId="72F740FD" w:rsidR="008151C2" w:rsidRDefault="2FFC462D" w:rsidP="008151C2">
      <w:pPr>
        <w:pStyle w:val="FFASub2"/>
      </w:pPr>
      <w:r>
        <w:t>FFA Precept</w:t>
      </w:r>
    </w:p>
    <w:p w14:paraId="3C7CE275" w14:textId="1E08870F" w:rsidR="006B2EEF" w:rsidRDefault="2FFC462D" w:rsidP="00FB3E07">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45484C55" w14:textId="77777777" w:rsidR="006B2EEF" w:rsidRPr="00BA7B9E" w:rsidRDefault="2FFC462D" w:rsidP="006B2EEF">
      <w:pPr>
        <w:pStyle w:val="FFABody"/>
        <w:numPr>
          <w:ilvl w:val="0"/>
          <w:numId w:val="8"/>
        </w:numPr>
      </w:pPr>
      <w:r>
        <w:t>FFA.PL-E. Awareness: Understanding where you are with regard to personal vision, mission, and goals.</w:t>
      </w:r>
    </w:p>
    <w:p w14:paraId="18C5AFD5" w14:textId="227AECD8" w:rsidR="00F87CE3" w:rsidRDefault="2FFC462D" w:rsidP="00FB3E07">
      <w:pPr>
        <w:pStyle w:val="FFABody"/>
        <w:numPr>
          <w:ilvl w:val="0"/>
          <w:numId w:val="8"/>
        </w:numPr>
      </w:pPr>
      <w:r>
        <w:t>FFA.CS-</w:t>
      </w:r>
      <w:proofErr w:type="spellStart"/>
      <w:r>
        <w:t>M.Communication</w:t>
      </w:r>
      <w:proofErr w:type="spellEnd"/>
      <w:r>
        <w:t>: Effectively interact with others in personal and professional settings.</w:t>
      </w:r>
    </w:p>
    <w:p w14:paraId="144272A8" w14:textId="77777777" w:rsidR="006B2EEF" w:rsidRDefault="2FFC462D" w:rsidP="006B2EEF">
      <w:pPr>
        <w:pStyle w:val="FFASub2"/>
      </w:pPr>
      <w:r>
        <w:t>AFNR Cluster Skills</w:t>
      </w:r>
    </w:p>
    <w:p w14:paraId="54354244" w14:textId="77777777" w:rsidR="006B2EEF" w:rsidRDefault="2FFC462D" w:rsidP="006B2EEF">
      <w:pPr>
        <w:pStyle w:val="FFABody"/>
        <w:numPr>
          <w:ilvl w:val="0"/>
          <w:numId w:val="8"/>
        </w:numPr>
      </w:pPr>
      <w:r>
        <w:t xml:space="preserve">CS.01. Analyze how issues, trends, technologies and public policies impact systems in the Agriculture, Food &amp; Natural Resources Career Cluster. </w:t>
      </w:r>
    </w:p>
    <w:p w14:paraId="1A3BFD20" w14:textId="77777777" w:rsidR="006B2EEF" w:rsidRDefault="2FFC462D" w:rsidP="006B2EEF">
      <w:pPr>
        <w:pStyle w:val="FFABody"/>
        <w:numPr>
          <w:ilvl w:val="0"/>
          <w:numId w:val="8"/>
        </w:numPr>
      </w:pPr>
      <w:r>
        <w:t>CS.02. Evaluate the nature and scope of the Agriculture, Food, and Natural Resources Career Cluster and the role of agriculture, food, and natural resources (AFNR) in society and the economy.</w:t>
      </w:r>
    </w:p>
    <w:p w14:paraId="5F60B66C" w14:textId="32AAB71B" w:rsidR="008151C2" w:rsidRPr="009156FA" w:rsidRDefault="2FFC462D" w:rsidP="2FFC462D">
      <w:pPr>
        <w:pStyle w:val="FFASub2"/>
        <w:rPr>
          <w:b/>
          <w:bCs/>
        </w:rPr>
      </w:pPr>
      <w:r>
        <w:t>Common Core - Speaking and Listening</w:t>
      </w:r>
    </w:p>
    <w:p w14:paraId="46CA7E4D" w14:textId="77777777" w:rsidR="00071B1B" w:rsidRDefault="2FFC462D" w:rsidP="00071B1B">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77777777" w:rsidR="00071B1B" w:rsidRPr="00C93CD9" w:rsidRDefault="2FFC462D" w:rsidP="00071B1B">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77777777" w:rsidR="008151C2" w:rsidRDefault="2FFC462D" w:rsidP="008151C2">
      <w:pPr>
        <w:pStyle w:val="FFASub2"/>
      </w:pPr>
      <w:r>
        <w:t>AFNR Career Ready Practices</w:t>
      </w:r>
    </w:p>
    <w:p w14:paraId="2150015A" w14:textId="77777777" w:rsidR="00071B1B" w:rsidRDefault="2FFC462D" w:rsidP="00071B1B">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B16F5E5" w14:textId="01122D11" w:rsidR="008151C2" w:rsidRDefault="2FFC462D" w:rsidP="008151C2">
      <w:pPr>
        <w:pStyle w:val="FFASub2"/>
      </w:pPr>
      <w:r>
        <w:t xml:space="preserve">Partnership for 21st Century Skills </w:t>
      </w:r>
    </w:p>
    <w:p w14:paraId="604C558C" w14:textId="77777777" w:rsidR="00071B1B" w:rsidRDefault="2FFC462D" w:rsidP="00071B1B">
      <w:pPr>
        <w:pStyle w:val="FFABody"/>
        <w:numPr>
          <w:ilvl w:val="0"/>
          <w:numId w:val="9"/>
        </w:numPr>
      </w:pPr>
      <w:r>
        <w:t>Communication</w:t>
      </w:r>
    </w:p>
    <w:p w14:paraId="6B7AD2B1" w14:textId="77777777" w:rsidR="00071B1B" w:rsidRDefault="2FFC462D" w:rsidP="00071B1B">
      <w:pPr>
        <w:pStyle w:val="FFABody"/>
        <w:numPr>
          <w:ilvl w:val="0"/>
          <w:numId w:val="9"/>
        </w:numPr>
      </w:pPr>
      <w:r>
        <w:t>Initiative and Self-direction</w:t>
      </w:r>
    </w:p>
    <w:p w14:paraId="61F1D3A6" w14:textId="77777777" w:rsidR="00071B1B" w:rsidRPr="009156FA" w:rsidRDefault="2FFC462D" w:rsidP="00071B1B">
      <w:pPr>
        <w:pStyle w:val="FFABody"/>
        <w:numPr>
          <w:ilvl w:val="0"/>
          <w:numId w:val="9"/>
        </w:numPr>
      </w:pPr>
      <w:r>
        <w:t>Leadership and Responsibility</w:t>
      </w:r>
    </w:p>
    <w:p w14:paraId="1D5F9788" w14:textId="1551712E" w:rsidR="008151C2" w:rsidRDefault="008151C2" w:rsidP="00071B1B">
      <w:pPr>
        <w:pStyle w:val="FFABody"/>
        <w:ind w:left="720"/>
      </w:pPr>
    </w:p>
    <w:p w14:paraId="706FBE6F" w14:textId="09E9A888" w:rsidR="00071B1B" w:rsidRDefault="00071B1B" w:rsidP="00071B1B">
      <w:pPr>
        <w:pStyle w:val="FFABody"/>
        <w:ind w:left="720"/>
      </w:pPr>
    </w:p>
    <w:p w14:paraId="63F314CA" w14:textId="7F7169BD" w:rsidR="00071B1B" w:rsidRDefault="00071B1B" w:rsidP="00071B1B">
      <w:pPr>
        <w:pStyle w:val="FFABody"/>
        <w:ind w:left="720"/>
      </w:pPr>
    </w:p>
    <w:p w14:paraId="3CF26821" w14:textId="3A918631" w:rsidR="00071B1B" w:rsidRDefault="00071B1B" w:rsidP="00071B1B">
      <w:pPr>
        <w:pStyle w:val="FFABody"/>
        <w:ind w:left="720"/>
      </w:pPr>
    </w:p>
    <w:p w14:paraId="7BD5D539" w14:textId="5561DA3A" w:rsidR="00071B1B" w:rsidRDefault="00071B1B" w:rsidP="00071B1B">
      <w:pPr>
        <w:pStyle w:val="FFABody"/>
        <w:ind w:left="720"/>
      </w:pPr>
    </w:p>
    <w:p w14:paraId="25FDB9EA" w14:textId="18E3AC77" w:rsidR="00071B1B" w:rsidRDefault="00071B1B" w:rsidP="00071B1B">
      <w:pPr>
        <w:pStyle w:val="FFABody"/>
        <w:ind w:left="720"/>
      </w:pPr>
    </w:p>
    <w:p w14:paraId="715C0FF1" w14:textId="77777777" w:rsidR="00F54939" w:rsidRDefault="00F54939" w:rsidP="00071B1B">
      <w:pPr>
        <w:pStyle w:val="FFABody"/>
        <w:ind w:left="720"/>
      </w:pPr>
    </w:p>
    <w:p w14:paraId="598D19E8" w14:textId="77777777" w:rsidR="008F429F" w:rsidRDefault="008F429F" w:rsidP="00B62B2A">
      <w:pPr>
        <w:pStyle w:val="FFASub1"/>
      </w:pPr>
    </w:p>
    <w:p w14:paraId="2AEE2C98" w14:textId="178B6422" w:rsidR="00A9352A" w:rsidRDefault="2FFC462D" w:rsidP="00B62B2A">
      <w:pPr>
        <w:pStyle w:val="FFASub1"/>
      </w:pPr>
      <w:r>
        <w:lastRenderedPageBreak/>
        <w:t>Lesson Plan:</w:t>
      </w:r>
    </w:p>
    <w:p w14:paraId="0C001806" w14:textId="69F13B75" w:rsidR="00CC3837" w:rsidRDefault="2FFC462D" w:rsidP="00C6739C">
      <w:pPr>
        <w:pStyle w:val="FFABody"/>
        <w:numPr>
          <w:ilvl w:val="0"/>
          <w:numId w:val="13"/>
        </w:numPr>
      </w:pPr>
      <w:r w:rsidRPr="2FFC462D">
        <w:rPr>
          <w:i/>
          <w:iCs/>
        </w:rPr>
        <w:t>Introduction:</w:t>
      </w:r>
      <w:r>
        <w:t xml:space="preserve"> To gauge the knowledge level of students, ask them the following questions: </w:t>
      </w:r>
    </w:p>
    <w:p w14:paraId="0A2BA6CC" w14:textId="77777777" w:rsidR="00CC3837" w:rsidRDefault="2FFC462D" w:rsidP="00162087">
      <w:pPr>
        <w:pStyle w:val="FFABody"/>
        <w:numPr>
          <w:ilvl w:val="1"/>
          <w:numId w:val="13"/>
        </w:numPr>
      </w:pPr>
      <w:r>
        <w:t xml:space="preserve">“How many of you have heard of Caterpillar?” </w:t>
      </w:r>
    </w:p>
    <w:p w14:paraId="59C289C3" w14:textId="3B56FAFD" w:rsidR="00CC3837" w:rsidRDefault="2FFC462D" w:rsidP="00162087">
      <w:pPr>
        <w:pStyle w:val="FFABody"/>
        <w:numPr>
          <w:ilvl w:val="2"/>
          <w:numId w:val="13"/>
        </w:numPr>
      </w:pPr>
      <w:r>
        <w:t xml:space="preserve">Have the students raise their hands to answer. </w:t>
      </w:r>
    </w:p>
    <w:p w14:paraId="51899B56" w14:textId="12E780B3" w:rsidR="00CC3837" w:rsidRDefault="2FFC462D" w:rsidP="00162087">
      <w:pPr>
        <w:pStyle w:val="FFABody"/>
        <w:numPr>
          <w:ilvl w:val="1"/>
          <w:numId w:val="13"/>
        </w:numPr>
      </w:pPr>
      <w:r>
        <w:t xml:space="preserve">“How many careers does it have? Name them.” </w:t>
      </w:r>
    </w:p>
    <w:p w14:paraId="4C07E4B4" w14:textId="0E1969C3" w:rsidR="00071B1B" w:rsidRDefault="2FFC462D" w:rsidP="00162087">
      <w:pPr>
        <w:pStyle w:val="FFABody"/>
        <w:numPr>
          <w:ilvl w:val="2"/>
          <w:numId w:val="13"/>
        </w:numPr>
      </w:pPr>
      <w:r>
        <w:t>Use the Think-Pair-Share method and record the answers on the board as students share. Keep the list as you will refer back to it during the discussion.</w:t>
      </w:r>
    </w:p>
    <w:p w14:paraId="75A0176B" w14:textId="77777777" w:rsidR="00C6739C" w:rsidRPr="001A3DB4" w:rsidRDefault="00C6739C" w:rsidP="00C6739C">
      <w:pPr>
        <w:pStyle w:val="FFABody"/>
        <w:ind w:left="720"/>
      </w:pPr>
    </w:p>
    <w:p w14:paraId="59E5B174" w14:textId="7FFB2731" w:rsidR="001A3DB4" w:rsidRPr="001A3DB4" w:rsidRDefault="2FFC462D" w:rsidP="001A3DB4">
      <w:pPr>
        <w:pStyle w:val="FFABody"/>
        <w:numPr>
          <w:ilvl w:val="0"/>
          <w:numId w:val="13"/>
        </w:numPr>
      </w:pPr>
      <w:r w:rsidRPr="2FFC462D">
        <w:rPr>
          <w:i/>
          <w:iCs/>
        </w:rPr>
        <w:t>Activity:</w:t>
      </w:r>
      <w:r>
        <w:t xml:space="preserve"> Each student needs a copy of the handout “Discovering Caterpillar.”  </w:t>
      </w:r>
    </w:p>
    <w:p w14:paraId="601D44DE" w14:textId="42690E10" w:rsidR="001A3DB4" w:rsidRDefault="2FFC462D" w:rsidP="009545A6">
      <w:pPr>
        <w:pStyle w:val="FFABody"/>
        <w:numPr>
          <w:ilvl w:val="1"/>
          <w:numId w:val="13"/>
        </w:numPr>
      </w:pPr>
      <w:r>
        <w:t xml:space="preserve">Show the video “This is Caterpillar.”  The direct URL is </w:t>
      </w:r>
      <w:hyperlink r:id="rId13">
        <w:r w:rsidRPr="2FFC462D">
          <w:rPr>
            <w:rStyle w:val="Hyperlink"/>
          </w:rPr>
          <w:t>https://youtu.be/IGvidk6kzGE</w:t>
        </w:r>
      </w:hyperlink>
      <w:r>
        <w:t>. Students will complete question number one and the first column of the handout as they watch the video.</w:t>
      </w:r>
    </w:p>
    <w:p w14:paraId="6E2C8D86" w14:textId="48F147D4" w:rsidR="003D2FF0" w:rsidRPr="00A753FF" w:rsidRDefault="2FFC462D" w:rsidP="009545A6">
      <w:pPr>
        <w:pStyle w:val="FFABody"/>
        <w:numPr>
          <w:ilvl w:val="1"/>
          <w:numId w:val="13"/>
        </w:numPr>
      </w:pPr>
      <w:r>
        <w:t xml:space="preserve">At the completion of the video, students will utilize </w:t>
      </w:r>
      <w:proofErr w:type="spellStart"/>
      <w:r>
        <w:t>AgExplorer</w:t>
      </w:r>
      <w:proofErr w:type="spellEnd"/>
      <w:r w:rsidR="00104E75">
        <w:t>,</w:t>
      </w:r>
      <w:r w:rsidR="00104E75" w:rsidRPr="00104E75">
        <w:t xml:space="preserve"> </w:t>
      </w:r>
      <w:hyperlink r:id="rId14" w:history="1">
        <w:r w:rsidR="00104E75" w:rsidRPr="00104E75">
          <w:rPr>
            <w:rStyle w:val="Hyperlink"/>
          </w:rPr>
          <w:t>https://a</w:t>
        </w:r>
        <w:r w:rsidR="00104E75" w:rsidRPr="00104E75">
          <w:rPr>
            <w:rStyle w:val="Hyperlink"/>
          </w:rPr>
          <w:t>gexplorer.ffa.org/</w:t>
        </w:r>
      </w:hyperlink>
      <w:r w:rsidR="00104E75">
        <w:t>,</w:t>
      </w:r>
      <w:r>
        <w:t xml:space="preserve"> to complete the remainder of the handout.</w:t>
      </w:r>
    </w:p>
    <w:p w14:paraId="7960E198" w14:textId="77777777" w:rsidR="00071B1B" w:rsidRPr="00A753FF" w:rsidRDefault="00071B1B" w:rsidP="003D2FF0">
      <w:pPr>
        <w:pStyle w:val="FFABody"/>
        <w:ind w:left="1080"/>
      </w:pPr>
    </w:p>
    <w:p w14:paraId="19CBE94C" w14:textId="01F838EE" w:rsidR="00C17682" w:rsidRPr="00C17682" w:rsidRDefault="2FFC462D" w:rsidP="00C17682">
      <w:pPr>
        <w:pStyle w:val="FFABody"/>
        <w:numPr>
          <w:ilvl w:val="0"/>
          <w:numId w:val="13"/>
        </w:numPr>
      </w:pPr>
      <w:r w:rsidRPr="2FFC462D">
        <w:rPr>
          <w:i/>
          <w:iCs/>
        </w:rPr>
        <w:t>Follow Up:</w:t>
      </w:r>
      <w:r>
        <w:t xml:space="preserve"> Upon completion of the activity, have students share what they learned about Caterpillar and its careers. Refer back to the list on the board to see if you can add any more careers.</w:t>
      </w:r>
    </w:p>
    <w:p w14:paraId="0A48F857" w14:textId="2CE941FA" w:rsidR="006B2EEF" w:rsidRPr="006B2EEF" w:rsidRDefault="006B2EEF" w:rsidP="00C17682">
      <w:pPr>
        <w:pStyle w:val="FFABody"/>
        <w:ind w:left="720"/>
      </w:pPr>
    </w:p>
    <w:p w14:paraId="3995055B" w14:textId="34FBA340" w:rsidR="00A753FF" w:rsidRPr="00A753FF" w:rsidRDefault="2FFC462D" w:rsidP="2FFC462D">
      <w:pPr>
        <w:pStyle w:val="FFABody"/>
        <w:numPr>
          <w:ilvl w:val="0"/>
          <w:numId w:val="13"/>
        </w:numPr>
        <w:rPr>
          <w:i/>
          <w:iCs/>
        </w:rPr>
      </w:pPr>
      <w:r w:rsidRPr="2FFC462D">
        <w:rPr>
          <w:i/>
          <w:iCs/>
        </w:rPr>
        <w:t xml:space="preserve">Leveling Up: </w:t>
      </w:r>
      <w:r>
        <w:t xml:space="preserve">To take this lesson one step further, have students dig a little deeper into the company. Have the students create a short (three-to-five-minute) presentation to present to the class on what they discovered.  </w:t>
      </w:r>
    </w:p>
    <w:p w14:paraId="7424DEE4" w14:textId="77777777" w:rsidR="00A753FF" w:rsidRDefault="00A753FF" w:rsidP="00E37A94">
      <w:pPr>
        <w:spacing w:line="276" w:lineRule="auto"/>
        <w:sectPr w:rsidR="00A753FF"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1A784891" w:rsidR="00B62B2A" w:rsidRDefault="0064182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245DB17C" wp14:editId="73A13214">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045832A0" w:rsidR="0064182E" w:rsidRPr="00456296" w:rsidRDefault="0064182E" w:rsidP="0064182E">
                            <w:pPr>
                              <w:rPr>
                                <w:rFonts w:ascii="Verdana" w:hAnsi="Verdana"/>
                                <w:sz w:val="14"/>
                                <w:szCs w:val="14"/>
                              </w:rPr>
                            </w:pPr>
                            <w:r>
                              <w:rPr>
                                <w:rFonts w:ascii="Verdana" w:hAnsi="Verdana"/>
                                <w:sz w:val="14"/>
                                <w:szCs w:val="14"/>
                              </w:rPr>
                              <w:t xml:space="preserve">FFA.PL-A; </w:t>
                            </w:r>
                            <w:r w:rsidR="00F54939">
                              <w:rPr>
                                <w:rFonts w:ascii="Verdana" w:hAnsi="Verdana"/>
                                <w:sz w:val="14"/>
                                <w:szCs w:val="14"/>
                              </w:rPr>
                              <w:t xml:space="preserve">FFA.PL-E; </w:t>
                            </w:r>
                            <w:r>
                              <w:rPr>
                                <w:rFonts w:ascii="Verdana" w:hAnsi="Verdana"/>
                                <w:sz w:val="14"/>
                                <w:szCs w:val="14"/>
                              </w:rPr>
                              <w:t xml:space="preserve">FFA.CS-M; </w:t>
                            </w:r>
                            <w:r w:rsidR="004332C0">
                              <w:rPr>
                                <w:rFonts w:ascii="Verdana" w:hAnsi="Verdana"/>
                                <w:sz w:val="14"/>
                                <w:szCs w:val="14"/>
                              </w:rPr>
                              <w:t>CS.0</w:t>
                            </w:r>
                            <w:r w:rsidR="00F54939">
                              <w:rPr>
                                <w:rFonts w:ascii="Verdana" w:hAnsi="Verdana"/>
                                <w:sz w:val="14"/>
                                <w:szCs w:val="14"/>
                              </w:rPr>
                              <w:t xml:space="preserve">1; CS.02; </w:t>
                            </w:r>
                            <w:r w:rsidRPr="00456296">
                              <w:rPr>
                                <w:rFonts w:ascii="Verdana" w:hAnsi="Verdana"/>
                                <w:sz w:val="14"/>
                                <w:szCs w:val="14"/>
                              </w:rPr>
                              <w:t>CCSS.SL</w:t>
                            </w:r>
                            <w:r>
                              <w:rPr>
                                <w:rFonts w:ascii="Verdana" w:hAnsi="Verdana"/>
                                <w:sz w:val="14"/>
                                <w:szCs w:val="14"/>
                              </w:rPr>
                              <w:t>.9-1</w:t>
                            </w:r>
                            <w:r w:rsidR="006B6237">
                              <w:rPr>
                                <w:rFonts w:ascii="Verdana" w:hAnsi="Verdana"/>
                                <w:sz w:val="14"/>
                                <w:szCs w:val="14"/>
                              </w:rPr>
                              <w:t>0</w:t>
                            </w:r>
                            <w:r>
                              <w:rPr>
                                <w:rFonts w:ascii="Verdana" w:hAnsi="Verdana"/>
                                <w:sz w:val="14"/>
                                <w:szCs w:val="14"/>
                              </w:rPr>
                              <w:t>.1; CCSS.SL.9-1</w:t>
                            </w:r>
                            <w:r w:rsidR="006B6237">
                              <w:rPr>
                                <w:rFonts w:ascii="Verdana" w:hAnsi="Verdana"/>
                                <w:sz w:val="14"/>
                                <w:szCs w:val="14"/>
                              </w:rPr>
                              <w:t>0</w:t>
                            </w:r>
                            <w:r>
                              <w:rPr>
                                <w:rFonts w:ascii="Verdana" w:hAnsi="Verdana"/>
                                <w:sz w:val="14"/>
                                <w:szCs w:val="14"/>
                              </w:rPr>
                              <w:t>.2;</w:t>
                            </w:r>
                            <w:r w:rsidRPr="00456296">
                              <w:rPr>
                                <w:rFonts w:ascii="Verdana" w:hAnsi="Verdana"/>
                                <w:sz w:val="14"/>
                                <w:szCs w:val="14"/>
                              </w:rPr>
                              <w:t xml:space="preserve"> CRP.04; CRP.10</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245DB17C">
                <v:stroke joinstyle="miter"/>
                <v:path gradientshapeok="t" o:connecttype="rect"/>
              </v:shapetype>
              <v:shape id="Text Box 2" style="position:absolute;margin-left:326.85pt;margin-top:-36.15pt;width:230.55pt;height:3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2PIwIAAEQEAAAOAAAAZHJzL2Uyb0RvYy54bWysU9uO2yAQfa/Uf0C8N3asZDex4qy22aaq&#10;tL1Iu/0AjHGMCgwFEjv9+g44m1ptn6rygBhmOJw5M7O5G7QiJ+G8BFPR+SynRBgOjTSHin593r9Z&#10;Ue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">
                <v:textbox>
                  <w:txbxContent>
                    <w:p w:rsidRPr="00C73C1C" w:rsidR="0064182E" w:rsidP="0064182E" w:rsidRDefault="0064182E" w14:paraId="487D6D0E" w14:textId="77777777">
                      <w:pPr>
                        <w:rPr>
                          <w:rFonts w:ascii="Verdana" w:hAnsi="Verdana"/>
                          <w:b/>
                          <w:sz w:val="14"/>
                          <w:szCs w:val="16"/>
                        </w:rPr>
                      </w:pPr>
                      <w:r w:rsidRPr="00C73C1C">
                        <w:rPr>
                          <w:rFonts w:ascii="Verdana" w:hAnsi="Verdana"/>
                          <w:sz w:val="14"/>
                          <w:szCs w:val="16"/>
                        </w:rPr>
                        <w:t>Aligned to the following standards:</w:t>
                      </w:r>
                    </w:p>
                    <w:p w:rsidRPr="00456296" w:rsidR="0064182E" w:rsidP="0064182E" w:rsidRDefault="0064182E" w14:paraId="47F934EF" w14:textId="045832A0">
                      <w:pPr>
                        <w:rPr>
                          <w:rFonts w:ascii="Verdana" w:hAnsi="Verdana"/>
                          <w:sz w:val="14"/>
                          <w:szCs w:val="14"/>
                        </w:rPr>
                      </w:pPr>
                      <w:r>
                        <w:rPr>
                          <w:rFonts w:ascii="Verdana" w:hAnsi="Verdana"/>
                          <w:sz w:val="14"/>
                          <w:szCs w:val="14"/>
                        </w:rPr>
                        <w:t xml:space="preserve">FFA.PL-A; </w:t>
                      </w:r>
                      <w:r w:rsidR="00F54939">
                        <w:rPr>
                          <w:rFonts w:ascii="Verdana" w:hAnsi="Verdana"/>
                          <w:sz w:val="14"/>
                          <w:szCs w:val="14"/>
                        </w:rPr>
                        <w:t xml:space="preserve">FFA.PL-E; </w:t>
                      </w:r>
                      <w:r>
                        <w:rPr>
                          <w:rFonts w:ascii="Verdana" w:hAnsi="Verdana"/>
                          <w:sz w:val="14"/>
                          <w:szCs w:val="14"/>
                        </w:rPr>
                        <w:t xml:space="preserve">FFA.CS-M; </w:t>
                      </w:r>
                      <w:r w:rsidR="004332C0">
                        <w:rPr>
                          <w:rFonts w:ascii="Verdana" w:hAnsi="Verdana"/>
                          <w:sz w:val="14"/>
                          <w:szCs w:val="14"/>
                        </w:rPr>
                        <w:t>CS.0</w:t>
                      </w:r>
                      <w:r w:rsidR="00F54939">
                        <w:rPr>
                          <w:rFonts w:ascii="Verdana" w:hAnsi="Verdana"/>
                          <w:sz w:val="14"/>
                          <w:szCs w:val="14"/>
                        </w:rPr>
                        <w:t xml:space="preserve">1; CS.02; </w:t>
                      </w:r>
                      <w:r w:rsidRPr="00456296">
                        <w:rPr>
                          <w:rFonts w:ascii="Verdana" w:hAnsi="Verdana"/>
                          <w:sz w:val="14"/>
                          <w:szCs w:val="14"/>
                        </w:rPr>
                        <w:t>CCSS.SL</w:t>
                      </w:r>
                      <w:r>
                        <w:rPr>
                          <w:rFonts w:ascii="Verdana" w:hAnsi="Verdana"/>
                          <w:sz w:val="14"/>
                          <w:szCs w:val="14"/>
                        </w:rPr>
                        <w:t>.9-1</w:t>
                      </w:r>
                      <w:r w:rsidR="006B6237">
                        <w:rPr>
                          <w:rFonts w:ascii="Verdana" w:hAnsi="Verdana"/>
                          <w:sz w:val="14"/>
                          <w:szCs w:val="14"/>
                        </w:rPr>
                        <w:t>0</w:t>
                      </w:r>
                      <w:r>
                        <w:rPr>
                          <w:rFonts w:ascii="Verdana" w:hAnsi="Verdana"/>
                          <w:sz w:val="14"/>
                          <w:szCs w:val="14"/>
                        </w:rPr>
                        <w:t>.1; CCSS.SL.9-1</w:t>
                      </w:r>
                      <w:r w:rsidR="006B6237">
                        <w:rPr>
                          <w:rFonts w:ascii="Verdana" w:hAnsi="Verdana"/>
                          <w:sz w:val="14"/>
                          <w:szCs w:val="14"/>
                        </w:rPr>
                        <w:t>0</w:t>
                      </w:r>
                      <w:r>
                        <w:rPr>
                          <w:rFonts w:ascii="Verdana" w:hAnsi="Verdana"/>
                          <w:sz w:val="14"/>
                          <w:szCs w:val="14"/>
                        </w:rPr>
                        <w:t>.2;</w:t>
                      </w:r>
                      <w:r w:rsidRPr="00456296">
                        <w:rPr>
                          <w:rFonts w:ascii="Verdana" w:hAnsi="Verdana"/>
                          <w:sz w:val="14"/>
                          <w:szCs w:val="14"/>
                        </w:rPr>
                        <w:t xml:space="preserve"> CRP.04; CRP.10</w:t>
                      </w:r>
                    </w:p>
                    <w:p w:rsidRPr="00C73C1C" w:rsidR="0064182E" w:rsidP="0064182E" w:rsidRDefault="0064182E" w14:paraId="0ECD8FD3" w14:textId="6F205F69">
                      <w:pPr>
                        <w:rPr>
                          <w:rFonts w:ascii="Verdana" w:hAnsi="Verdana"/>
                          <w:b/>
                          <w:sz w:val="12"/>
                          <w:szCs w:val="16"/>
                        </w:rPr>
                      </w:pPr>
                    </w:p>
                  </w:txbxContent>
                </v:textbox>
              </v:shape>
            </w:pict>
          </mc:Fallback>
        </mc:AlternateContent>
      </w:r>
      <w:r w:rsidR="003D2FF0">
        <w:t>Discovering Caterpillar</w:t>
      </w:r>
    </w:p>
    <w:p w14:paraId="00B78D07" w14:textId="3EAC3309" w:rsidR="00B62B2A" w:rsidRDefault="2FFC462D" w:rsidP="00B62B2A">
      <w:pPr>
        <w:pStyle w:val="FFASub1"/>
      </w:pPr>
      <w:r>
        <w:t>Directions:</w:t>
      </w:r>
    </w:p>
    <w:p w14:paraId="77E72069" w14:textId="3C5E966C" w:rsidR="00A753FF" w:rsidRDefault="2FFC462D" w:rsidP="0064182E">
      <w:pPr>
        <w:pStyle w:val="FFABody"/>
      </w:pPr>
      <w:r>
        <w:t xml:space="preserve">Watch the video “This is Caterpillar.”  Use it to complete question one and the first column below. After watching the video, utilize </w:t>
      </w:r>
      <w:proofErr w:type="spellStart"/>
      <w:r>
        <w:t>AgExplorer</w:t>
      </w:r>
      <w:proofErr w:type="spellEnd"/>
      <w:r w:rsidR="00104E75">
        <w:t xml:space="preserve">, </w:t>
      </w:r>
      <w:hyperlink r:id="rId18" w:history="1">
        <w:r w:rsidR="00104E75">
          <w:rPr>
            <w:rStyle w:val="Hyperlink"/>
          </w:rPr>
          <w:t>https://agexplorer.ffa</w:t>
        </w:r>
        <w:r w:rsidR="00104E75">
          <w:rPr>
            <w:rStyle w:val="Hyperlink"/>
          </w:rPr>
          <w:t>.org/</w:t>
        </w:r>
      </w:hyperlink>
      <w:r w:rsidR="00104E75">
        <w:t>,</w:t>
      </w:r>
      <w:r>
        <w:t>to complete the chart.</w:t>
      </w:r>
    </w:p>
    <w:p w14:paraId="4073A74F" w14:textId="3A64F8B7" w:rsidR="0064182E" w:rsidRDefault="0064182E" w:rsidP="0064182E">
      <w:pPr>
        <w:pStyle w:val="FFABody"/>
      </w:pPr>
    </w:p>
    <w:p w14:paraId="4EA6557A" w14:textId="145C8D40" w:rsidR="0064182E" w:rsidRDefault="2FFC462D" w:rsidP="008C3C8A">
      <w:pPr>
        <w:pStyle w:val="FFABody"/>
        <w:numPr>
          <w:ilvl w:val="0"/>
          <w:numId w:val="20"/>
        </w:numPr>
      </w:pPr>
      <w:r>
        <w:t>What does Caterpillar do?</w:t>
      </w:r>
    </w:p>
    <w:p w14:paraId="7D6F864F" w14:textId="7076B8CE" w:rsidR="008C3C8A" w:rsidRDefault="008C3C8A" w:rsidP="008C3C8A">
      <w:pPr>
        <w:pStyle w:val="FFABody"/>
      </w:pPr>
    </w:p>
    <w:p w14:paraId="159CA49C" w14:textId="3563AC32" w:rsidR="008C3C8A" w:rsidRDefault="008C3C8A" w:rsidP="008C3C8A">
      <w:pPr>
        <w:pStyle w:val="FFABody"/>
      </w:pPr>
    </w:p>
    <w:p w14:paraId="4BD1C47E" w14:textId="77777777" w:rsidR="008C3C8A" w:rsidRDefault="008C3C8A" w:rsidP="008C3C8A">
      <w:pPr>
        <w:pStyle w:val="FFABody"/>
      </w:pPr>
    </w:p>
    <w:p w14:paraId="2882E153" w14:textId="77777777" w:rsidR="008C3C8A" w:rsidRDefault="008C3C8A" w:rsidP="0064182E">
      <w:pPr>
        <w:pStyle w:val="FFABody"/>
      </w:pPr>
    </w:p>
    <w:tbl>
      <w:tblPr>
        <w:tblStyle w:val="TableGrid"/>
        <w:tblW w:w="0" w:type="auto"/>
        <w:tblLook w:val="04A0" w:firstRow="1" w:lastRow="0" w:firstColumn="1" w:lastColumn="0" w:noHBand="0" w:noVBand="1"/>
      </w:tblPr>
      <w:tblGrid>
        <w:gridCol w:w="3503"/>
        <w:gridCol w:w="3504"/>
        <w:gridCol w:w="3504"/>
      </w:tblGrid>
      <w:tr w:rsidR="004332C0" w14:paraId="48E7445A" w14:textId="77777777" w:rsidTr="2FFC462D">
        <w:trPr>
          <w:trHeight w:val="644"/>
        </w:trPr>
        <w:tc>
          <w:tcPr>
            <w:tcW w:w="3503" w:type="dxa"/>
            <w:tcBorders>
              <w:top w:val="single" w:sz="4" w:space="0" w:color="auto"/>
              <w:left w:val="single" w:sz="4" w:space="0" w:color="auto"/>
              <w:bottom w:val="single" w:sz="4" w:space="0" w:color="auto"/>
              <w:right w:val="single" w:sz="4" w:space="0" w:color="auto"/>
            </w:tcBorders>
            <w:hideMark/>
          </w:tcPr>
          <w:p w14:paraId="76214FBF" w14:textId="7466ACC1" w:rsidR="004332C0" w:rsidRPr="004332C0" w:rsidRDefault="2FFC462D" w:rsidP="2FFC462D">
            <w:pPr>
              <w:jc w:val="center"/>
              <w:rPr>
                <w:rFonts w:ascii="Verdana,Calibri" w:eastAsia="Verdana,Calibri" w:hAnsi="Verdana,Calibri" w:cs="Verdana,Calibri"/>
                <w:sz w:val="17"/>
                <w:szCs w:val="17"/>
                <w:lang w:eastAsia="en-US"/>
              </w:rPr>
            </w:pPr>
            <w:r w:rsidRPr="2FFC462D">
              <w:rPr>
                <w:rFonts w:ascii="Verdana" w:eastAsia="Verdana" w:hAnsi="Verdana" w:cs="Verdana"/>
                <w:sz w:val="17"/>
                <w:szCs w:val="17"/>
              </w:rPr>
              <w:t>Careers/Career Areas Identified in Video</w:t>
            </w:r>
          </w:p>
        </w:tc>
        <w:tc>
          <w:tcPr>
            <w:tcW w:w="3504" w:type="dxa"/>
            <w:tcBorders>
              <w:top w:val="single" w:sz="4" w:space="0" w:color="auto"/>
              <w:left w:val="single" w:sz="4" w:space="0" w:color="auto"/>
              <w:bottom w:val="single" w:sz="4" w:space="0" w:color="auto"/>
              <w:right w:val="single" w:sz="4" w:space="0" w:color="auto"/>
            </w:tcBorders>
            <w:hideMark/>
          </w:tcPr>
          <w:p w14:paraId="76FD48EC" w14:textId="2B4E15C9" w:rsidR="004332C0" w:rsidRPr="004332C0" w:rsidRDefault="2FFC462D" w:rsidP="2FFC462D">
            <w:pPr>
              <w:jc w:val="center"/>
              <w:rPr>
                <w:rFonts w:ascii="Verdana" w:eastAsia="Verdana" w:hAnsi="Verdana" w:cs="Verdana"/>
                <w:sz w:val="17"/>
                <w:szCs w:val="17"/>
              </w:rPr>
            </w:pPr>
            <w:proofErr w:type="spellStart"/>
            <w:r w:rsidRPr="2FFC462D">
              <w:rPr>
                <w:rFonts w:ascii="Verdana" w:eastAsia="Verdana" w:hAnsi="Verdana" w:cs="Verdana"/>
                <w:sz w:val="17"/>
                <w:szCs w:val="17"/>
              </w:rPr>
              <w:t>AgExplorer</w:t>
            </w:r>
            <w:proofErr w:type="spellEnd"/>
            <w:r w:rsidRPr="2FFC462D">
              <w:rPr>
                <w:rFonts w:ascii="Verdana" w:eastAsia="Verdana" w:hAnsi="Verdana" w:cs="Verdana"/>
                <w:sz w:val="17"/>
                <w:szCs w:val="17"/>
              </w:rPr>
              <w:t xml:space="preserve"> Career Focus Area</w:t>
            </w:r>
          </w:p>
        </w:tc>
        <w:tc>
          <w:tcPr>
            <w:tcW w:w="3504" w:type="dxa"/>
            <w:tcBorders>
              <w:top w:val="single" w:sz="4" w:space="0" w:color="auto"/>
              <w:left w:val="single" w:sz="4" w:space="0" w:color="auto"/>
              <w:bottom w:val="single" w:sz="4" w:space="0" w:color="auto"/>
              <w:right w:val="single" w:sz="4" w:space="0" w:color="auto"/>
            </w:tcBorders>
            <w:hideMark/>
          </w:tcPr>
          <w:p w14:paraId="6DE36D5C" w14:textId="722A5E8C" w:rsidR="004332C0" w:rsidRPr="004332C0" w:rsidRDefault="2FFC462D" w:rsidP="2FFC462D">
            <w:pPr>
              <w:jc w:val="center"/>
              <w:rPr>
                <w:rFonts w:ascii="Verdana" w:eastAsia="Verdana" w:hAnsi="Verdana" w:cs="Verdana"/>
                <w:sz w:val="17"/>
                <w:szCs w:val="17"/>
              </w:rPr>
            </w:pPr>
            <w:r w:rsidRPr="2FFC462D">
              <w:rPr>
                <w:rFonts w:ascii="Verdana" w:eastAsia="Verdana" w:hAnsi="Verdana" w:cs="Verdana"/>
                <w:sz w:val="17"/>
                <w:szCs w:val="17"/>
              </w:rPr>
              <w:t xml:space="preserve">Related Careers From </w:t>
            </w:r>
            <w:proofErr w:type="spellStart"/>
            <w:r w:rsidRPr="2FFC462D">
              <w:rPr>
                <w:rFonts w:ascii="Verdana" w:eastAsia="Verdana" w:hAnsi="Verdana" w:cs="Verdana"/>
                <w:sz w:val="17"/>
                <w:szCs w:val="17"/>
              </w:rPr>
              <w:t>AgExplorer</w:t>
            </w:r>
            <w:proofErr w:type="spellEnd"/>
          </w:p>
        </w:tc>
      </w:tr>
      <w:tr w:rsidR="004332C0" w14:paraId="686004A1" w14:textId="77777777" w:rsidTr="2FFC462D">
        <w:trPr>
          <w:trHeight w:val="2776"/>
        </w:trPr>
        <w:tc>
          <w:tcPr>
            <w:tcW w:w="3503" w:type="dxa"/>
            <w:tcBorders>
              <w:top w:val="single" w:sz="4" w:space="0" w:color="auto"/>
              <w:left w:val="single" w:sz="4" w:space="0" w:color="auto"/>
              <w:bottom w:val="single" w:sz="4" w:space="0" w:color="auto"/>
              <w:right w:val="single" w:sz="4" w:space="0" w:color="auto"/>
            </w:tcBorders>
            <w:hideMark/>
          </w:tcPr>
          <w:p w14:paraId="7035A385" w14:textId="77777777" w:rsidR="004332C0" w:rsidRDefault="004332C0">
            <w:pPr>
              <w:rPr>
                <w:rFonts w:ascii="Verdana" w:hAnsi="Verdana"/>
                <w:sz w:val="17"/>
                <w:szCs w:val="17"/>
              </w:rPr>
            </w:pPr>
          </w:p>
          <w:p w14:paraId="42C9A6B7" w14:textId="4D04F4C6"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1.</w:t>
            </w:r>
          </w:p>
          <w:p w14:paraId="522F3276" w14:textId="77AFAD3C" w:rsidR="008C3C8A" w:rsidRDefault="008C3C8A">
            <w:pPr>
              <w:rPr>
                <w:rFonts w:ascii="Verdana" w:hAnsi="Verdana"/>
                <w:sz w:val="17"/>
                <w:szCs w:val="17"/>
              </w:rPr>
            </w:pPr>
          </w:p>
          <w:p w14:paraId="2995C4DE" w14:textId="71AE4C0A" w:rsidR="008C3C8A" w:rsidRDefault="008C3C8A">
            <w:pPr>
              <w:rPr>
                <w:rFonts w:ascii="Verdana" w:hAnsi="Verdana"/>
                <w:sz w:val="17"/>
                <w:szCs w:val="17"/>
              </w:rPr>
            </w:pPr>
          </w:p>
          <w:p w14:paraId="46A82234" w14:textId="3B35076C" w:rsidR="008C3C8A" w:rsidRDefault="008C3C8A">
            <w:pPr>
              <w:rPr>
                <w:rFonts w:ascii="Verdana" w:hAnsi="Verdana"/>
                <w:sz w:val="17"/>
                <w:szCs w:val="17"/>
              </w:rPr>
            </w:pPr>
          </w:p>
          <w:p w14:paraId="7C6A8E9A" w14:textId="1EED9804" w:rsidR="008C3C8A" w:rsidRDefault="008C3C8A">
            <w:pPr>
              <w:rPr>
                <w:rFonts w:ascii="Verdana" w:hAnsi="Verdana"/>
                <w:sz w:val="17"/>
                <w:szCs w:val="17"/>
              </w:rPr>
            </w:pPr>
          </w:p>
          <w:p w14:paraId="1BEDA4DA" w14:textId="26D23AA1"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2.</w:t>
            </w:r>
          </w:p>
          <w:p w14:paraId="6A1FFA58" w14:textId="67D3E339" w:rsidR="008C3C8A" w:rsidRDefault="008C3C8A">
            <w:pPr>
              <w:rPr>
                <w:rFonts w:ascii="Verdana" w:hAnsi="Verdana"/>
                <w:sz w:val="17"/>
                <w:szCs w:val="17"/>
              </w:rPr>
            </w:pPr>
          </w:p>
          <w:p w14:paraId="46C0F911" w14:textId="741FE893" w:rsidR="008C3C8A" w:rsidRDefault="008C3C8A">
            <w:pPr>
              <w:rPr>
                <w:rFonts w:ascii="Verdana" w:hAnsi="Verdana"/>
                <w:sz w:val="17"/>
                <w:szCs w:val="17"/>
              </w:rPr>
            </w:pPr>
          </w:p>
          <w:p w14:paraId="072A42B9" w14:textId="7B4E554C" w:rsidR="008C3C8A" w:rsidRDefault="008C3C8A">
            <w:pPr>
              <w:rPr>
                <w:rFonts w:ascii="Verdana" w:hAnsi="Verdana"/>
                <w:sz w:val="17"/>
                <w:szCs w:val="17"/>
              </w:rPr>
            </w:pPr>
          </w:p>
          <w:p w14:paraId="072B3741" w14:textId="1FF368CB" w:rsidR="008C3C8A" w:rsidRDefault="008C3C8A">
            <w:pPr>
              <w:rPr>
                <w:rFonts w:ascii="Verdana" w:hAnsi="Verdana"/>
                <w:sz w:val="17"/>
                <w:szCs w:val="17"/>
              </w:rPr>
            </w:pPr>
          </w:p>
          <w:p w14:paraId="580805B7" w14:textId="3947CA3D"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3.</w:t>
            </w:r>
          </w:p>
          <w:p w14:paraId="12266A6B" w14:textId="66CD3FB2" w:rsidR="008C3C8A" w:rsidRDefault="008C3C8A">
            <w:pPr>
              <w:rPr>
                <w:rFonts w:ascii="Verdana" w:hAnsi="Verdana"/>
                <w:sz w:val="17"/>
                <w:szCs w:val="17"/>
              </w:rPr>
            </w:pPr>
          </w:p>
          <w:p w14:paraId="6B116BAC" w14:textId="165CA7CA" w:rsidR="008C3C8A" w:rsidRDefault="008C3C8A">
            <w:pPr>
              <w:rPr>
                <w:rFonts w:ascii="Verdana" w:hAnsi="Verdana"/>
                <w:sz w:val="17"/>
                <w:szCs w:val="17"/>
              </w:rPr>
            </w:pPr>
          </w:p>
          <w:p w14:paraId="7B9D9F0F" w14:textId="68EC08DE" w:rsidR="008C3C8A" w:rsidRDefault="008C3C8A">
            <w:pPr>
              <w:rPr>
                <w:rFonts w:ascii="Verdana" w:hAnsi="Verdana"/>
                <w:sz w:val="17"/>
                <w:szCs w:val="17"/>
              </w:rPr>
            </w:pPr>
          </w:p>
          <w:p w14:paraId="421D27C1" w14:textId="738B01A9" w:rsidR="008C3C8A" w:rsidRDefault="008C3C8A">
            <w:pPr>
              <w:rPr>
                <w:rFonts w:ascii="Verdana" w:hAnsi="Verdana"/>
                <w:sz w:val="17"/>
                <w:szCs w:val="17"/>
              </w:rPr>
            </w:pPr>
          </w:p>
          <w:p w14:paraId="36CB9579" w14:textId="08973715"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4.</w:t>
            </w:r>
          </w:p>
          <w:p w14:paraId="2C28CF3C" w14:textId="34A309E3" w:rsidR="008C3C8A" w:rsidRDefault="008C3C8A">
            <w:pPr>
              <w:rPr>
                <w:rFonts w:ascii="Verdana" w:hAnsi="Verdana"/>
                <w:sz w:val="17"/>
                <w:szCs w:val="17"/>
              </w:rPr>
            </w:pPr>
          </w:p>
          <w:p w14:paraId="6DBF222D" w14:textId="588F1AF2" w:rsidR="008C3C8A" w:rsidRDefault="008C3C8A">
            <w:pPr>
              <w:rPr>
                <w:rFonts w:ascii="Verdana" w:hAnsi="Verdana"/>
                <w:sz w:val="17"/>
                <w:szCs w:val="17"/>
              </w:rPr>
            </w:pPr>
          </w:p>
          <w:p w14:paraId="0509A6D6" w14:textId="5E5208F4" w:rsidR="008C3C8A" w:rsidRDefault="008C3C8A">
            <w:pPr>
              <w:rPr>
                <w:rFonts w:ascii="Verdana" w:hAnsi="Verdana"/>
                <w:sz w:val="17"/>
                <w:szCs w:val="17"/>
              </w:rPr>
            </w:pPr>
          </w:p>
          <w:p w14:paraId="0C2E4EBD" w14:textId="678F50D2" w:rsidR="008C3C8A" w:rsidRDefault="008C3C8A">
            <w:pPr>
              <w:rPr>
                <w:rFonts w:ascii="Verdana" w:hAnsi="Verdana"/>
                <w:sz w:val="17"/>
                <w:szCs w:val="17"/>
              </w:rPr>
            </w:pPr>
          </w:p>
          <w:p w14:paraId="001C6FEB" w14:textId="4F71A1F0"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5.</w:t>
            </w:r>
          </w:p>
          <w:p w14:paraId="555E65B4" w14:textId="21708B5A" w:rsidR="008C3C8A" w:rsidRDefault="008C3C8A">
            <w:pPr>
              <w:rPr>
                <w:rFonts w:ascii="Verdana" w:hAnsi="Verdana"/>
                <w:sz w:val="17"/>
                <w:szCs w:val="17"/>
              </w:rPr>
            </w:pPr>
          </w:p>
          <w:p w14:paraId="759EB0D1" w14:textId="63F239CF" w:rsidR="008C3C8A" w:rsidRDefault="008C3C8A">
            <w:pPr>
              <w:rPr>
                <w:rFonts w:ascii="Verdana" w:hAnsi="Verdana"/>
                <w:sz w:val="17"/>
                <w:szCs w:val="17"/>
              </w:rPr>
            </w:pPr>
          </w:p>
          <w:p w14:paraId="5EA0AC04" w14:textId="54F3EBEB" w:rsidR="008C3C8A" w:rsidRDefault="008C3C8A">
            <w:pPr>
              <w:rPr>
                <w:rFonts w:ascii="Verdana" w:hAnsi="Verdana"/>
                <w:sz w:val="17"/>
                <w:szCs w:val="17"/>
              </w:rPr>
            </w:pPr>
          </w:p>
          <w:p w14:paraId="2CAE87BD" w14:textId="3E9A30AE" w:rsidR="008C3C8A" w:rsidRDefault="008C3C8A">
            <w:pPr>
              <w:rPr>
                <w:rFonts w:ascii="Verdana" w:hAnsi="Verdana"/>
                <w:sz w:val="17"/>
                <w:szCs w:val="17"/>
              </w:rPr>
            </w:pPr>
          </w:p>
          <w:p w14:paraId="3C4A66F1" w14:textId="1D638F9F"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6.</w:t>
            </w:r>
          </w:p>
          <w:p w14:paraId="0F898E06" w14:textId="2B1A25B1" w:rsidR="008C3C8A" w:rsidRDefault="008C3C8A">
            <w:pPr>
              <w:rPr>
                <w:rFonts w:ascii="Verdana" w:hAnsi="Verdana"/>
                <w:sz w:val="17"/>
                <w:szCs w:val="17"/>
              </w:rPr>
            </w:pPr>
          </w:p>
          <w:p w14:paraId="2524C2E8" w14:textId="0E55FC53" w:rsidR="008C3C8A" w:rsidRDefault="008C3C8A">
            <w:pPr>
              <w:rPr>
                <w:rFonts w:ascii="Verdana" w:hAnsi="Verdana"/>
                <w:sz w:val="17"/>
                <w:szCs w:val="17"/>
              </w:rPr>
            </w:pPr>
          </w:p>
          <w:p w14:paraId="13BDBEEB" w14:textId="7151EAC6" w:rsidR="008C3C8A" w:rsidRDefault="008C3C8A">
            <w:pPr>
              <w:rPr>
                <w:rFonts w:ascii="Verdana" w:hAnsi="Verdana"/>
                <w:sz w:val="17"/>
                <w:szCs w:val="17"/>
              </w:rPr>
            </w:pPr>
          </w:p>
          <w:p w14:paraId="6EA8B0FA" w14:textId="589A5B2F" w:rsidR="008C3C8A" w:rsidRDefault="008C3C8A">
            <w:pPr>
              <w:rPr>
                <w:rFonts w:ascii="Verdana" w:hAnsi="Verdana"/>
                <w:sz w:val="17"/>
                <w:szCs w:val="17"/>
              </w:rPr>
            </w:pPr>
          </w:p>
          <w:p w14:paraId="34A8F75C" w14:textId="759D387F"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7.</w:t>
            </w:r>
          </w:p>
          <w:p w14:paraId="2B8D49B6" w14:textId="6651A268" w:rsidR="008C3C8A" w:rsidRDefault="008C3C8A">
            <w:pPr>
              <w:rPr>
                <w:rFonts w:ascii="Verdana" w:hAnsi="Verdana"/>
                <w:sz w:val="17"/>
                <w:szCs w:val="17"/>
              </w:rPr>
            </w:pPr>
          </w:p>
          <w:p w14:paraId="64D06112" w14:textId="2928E1F5" w:rsidR="008C3C8A" w:rsidRDefault="008C3C8A">
            <w:pPr>
              <w:rPr>
                <w:rFonts w:ascii="Verdana" w:hAnsi="Verdana"/>
                <w:sz w:val="17"/>
                <w:szCs w:val="17"/>
              </w:rPr>
            </w:pPr>
          </w:p>
          <w:p w14:paraId="2071357E" w14:textId="321DF32C" w:rsidR="008C3C8A" w:rsidRDefault="008C3C8A">
            <w:pPr>
              <w:rPr>
                <w:rFonts w:ascii="Verdana" w:hAnsi="Verdana"/>
                <w:sz w:val="17"/>
                <w:szCs w:val="17"/>
              </w:rPr>
            </w:pPr>
          </w:p>
          <w:p w14:paraId="4206B501" w14:textId="165AAEEC" w:rsidR="008C3C8A" w:rsidRDefault="008C3C8A">
            <w:pPr>
              <w:rPr>
                <w:rFonts w:ascii="Verdana" w:hAnsi="Verdana"/>
                <w:sz w:val="17"/>
                <w:szCs w:val="17"/>
              </w:rPr>
            </w:pPr>
          </w:p>
          <w:p w14:paraId="2007A3FB" w14:textId="4FD2237D"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8.</w:t>
            </w:r>
          </w:p>
          <w:p w14:paraId="7B04C649" w14:textId="0137D656" w:rsidR="008C3C8A" w:rsidRDefault="008C3C8A">
            <w:pPr>
              <w:rPr>
                <w:rFonts w:ascii="Verdana" w:hAnsi="Verdana"/>
                <w:sz w:val="17"/>
                <w:szCs w:val="17"/>
              </w:rPr>
            </w:pPr>
          </w:p>
          <w:p w14:paraId="56263F70" w14:textId="77777777" w:rsidR="008C3C8A" w:rsidRDefault="008C3C8A">
            <w:pPr>
              <w:rPr>
                <w:rFonts w:ascii="Verdana" w:hAnsi="Verdana"/>
                <w:sz w:val="17"/>
                <w:szCs w:val="17"/>
              </w:rPr>
            </w:pPr>
          </w:p>
          <w:p w14:paraId="6B361A1E" w14:textId="4BA843C8" w:rsidR="008C3C8A" w:rsidRPr="004332C0" w:rsidRDefault="008C3C8A">
            <w:pPr>
              <w:rPr>
                <w:rFonts w:ascii="Verdana" w:hAnsi="Verdana"/>
                <w:sz w:val="17"/>
                <w:szCs w:val="17"/>
              </w:rPr>
            </w:pPr>
          </w:p>
        </w:tc>
        <w:tc>
          <w:tcPr>
            <w:tcW w:w="3504" w:type="dxa"/>
            <w:tcBorders>
              <w:top w:val="single" w:sz="4" w:space="0" w:color="auto"/>
              <w:left w:val="single" w:sz="4" w:space="0" w:color="auto"/>
              <w:bottom w:val="single" w:sz="4" w:space="0" w:color="auto"/>
              <w:right w:val="single" w:sz="4" w:space="0" w:color="auto"/>
            </w:tcBorders>
          </w:tcPr>
          <w:p w14:paraId="1594E08B" w14:textId="77777777" w:rsidR="004332C0" w:rsidRPr="004332C0" w:rsidRDefault="004332C0">
            <w:pPr>
              <w:rPr>
                <w:rFonts w:ascii="Verdana" w:hAnsi="Verdana"/>
                <w:sz w:val="17"/>
                <w:szCs w:val="17"/>
              </w:rPr>
            </w:pPr>
          </w:p>
          <w:p w14:paraId="7E280FB0"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1.</w:t>
            </w:r>
          </w:p>
          <w:p w14:paraId="61EED250" w14:textId="77777777" w:rsidR="008C3C8A" w:rsidRDefault="008C3C8A" w:rsidP="008C3C8A">
            <w:pPr>
              <w:rPr>
                <w:rFonts w:ascii="Verdana" w:hAnsi="Verdana"/>
                <w:sz w:val="17"/>
                <w:szCs w:val="17"/>
              </w:rPr>
            </w:pPr>
          </w:p>
          <w:p w14:paraId="22073F2D" w14:textId="77777777" w:rsidR="008C3C8A" w:rsidRDefault="008C3C8A" w:rsidP="008C3C8A">
            <w:pPr>
              <w:rPr>
                <w:rFonts w:ascii="Verdana" w:hAnsi="Verdana"/>
                <w:sz w:val="17"/>
                <w:szCs w:val="17"/>
              </w:rPr>
            </w:pPr>
          </w:p>
          <w:p w14:paraId="0B0F5B59" w14:textId="77777777" w:rsidR="008C3C8A" w:rsidRDefault="008C3C8A" w:rsidP="008C3C8A">
            <w:pPr>
              <w:rPr>
                <w:rFonts w:ascii="Verdana" w:hAnsi="Verdana"/>
                <w:sz w:val="17"/>
                <w:szCs w:val="17"/>
              </w:rPr>
            </w:pPr>
          </w:p>
          <w:p w14:paraId="67300912" w14:textId="77777777" w:rsidR="008C3C8A" w:rsidRDefault="008C3C8A" w:rsidP="008C3C8A">
            <w:pPr>
              <w:rPr>
                <w:rFonts w:ascii="Verdana" w:hAnsi="Verdana"/>
                <w:sz w:val="17"/>
                <w:szCs w:val="17"/>
              </w:rPr>
            </w:pPr>
          </w:p>
          <w:p w14:paraId="38D8EA08"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2.</w:t>
            </w:r>
          </w:p>
          <w:p w14:paraId="7496FD5C" w14:textId="77777777" w:rsidR="008C3C8A" w:rsidRDefault="008C3C8A" w:rsidP="008C3C8A">
            <w:pPr>
              <w:rPr>
                <w:rFonts w:ascii="Verdana" w:hAnsi="Verdana"/>
                <w:sz w:val="17"/>
                <w:szCs w:val="17"/>
              </w:rPr>
            </w:pPr>
          </w:p>
          <w:p w14:paraId="5F82A510" w14:textId="77777777" w:rsidR="008C3C8A" w:rsidRDefault="008C3C8A" w:rsidP="008C3C8A">
            <w:pPr>
              <w:rPr>
                <w:rFonts w:ascii="Verdana" w:hAnsi="Verdana"/>
                <w:sz w:val="17"/>
                <w:szCs w:val="17"/>
              </w:rPr>
            </w:pPr>
          </w:p>
          <w:p w14:paraId="32032D5B" w14:textId="77777777" w:rsidR="008C3C8A" w:rsidRDefault="008C3C8A" w:rsidP="008C3C8A">
            <w:pPr>
              <w:rPr>
                <w:rFonts w:ascii="Verdana" w:hAnsi="Verdana"/>
                <w:sz w:val="17"/>
                <w:szCs w:val="17"/>
              </w:rPr>
            </w:pPr>
          </w:p>
          <w:p w14:paraId="3EEFCE08" w14:textId="77777777" w:rsidR="008C3C8A" w:rsidRDefault="008C3C8A" w:rsidP="008C3C8A">
            <w:pPr>
              <w:rPr>
                <w:rFonts w:ascii="Verdana" w:hAnsi="Verdana"/>
                <w:sz w:val="17"/>
                <w:szCs w:val="17"/>
              </w:rPr>
            </w:pPr>
          </w:p>
          <w:p w14:paraId="10BFD7CF"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3.</w:t>
            </w:r>
          </w:p>
          <w:p w14:paraId="2AC6DDF1" w14:textId="77777777" w:rsidR="008C3C8A" w:rsidRDefault="008C3C8A" w:rsidP="008C3C8A">
            <w:pPr>
              <w:rPr>
                <w:rFonts w:ascii="Verdana" w:hAnsi="Verdana"/>
                <w:sz w:val="17"/>
                <w:szCs w:val="17"/>
              </w:rPr>
            </w:pPr>
          </w:p>
          <w:p w14:paraId="2A3D33CE" w14:textId="77777777" w:rsidR="008C3C8A" w:rsidRDefault="008C3C8A" w:rsidP="008C3C8A">
            <w:pPr>
              <w:rPr>
                <w:rFonts w:ascii="Verdana" w:hAnsi="Verdana"/>
                <w:sz w:val="17"/>
                <w:szCs w:val="17"/>
              </w:rPr>
            </w:pPr>
          </w:p>
          <w:p w14:paraId="08F923BB" w14:textId="77777777" w:rsidR="008C3C8A" w:rsidRDefault="008C3C8A" w:rsidP="008C3C8A">
            <w:pPr>
              <w:rPr>
                <w:rFonts w:ascii="Verdana" w:hAnsi="Verdana"/>
                <w:sz w:val="17"/>
                <w:szCs w:val="17"/>
              </w:rPr>
            </w:pPr>
          </w:p>
          <w:p w14:paraId="58DC71C2" w14:textId="77777777" w:rsidR="008C3C8A" w:rsidRDefault="008C3C8A" w:rsidP="008C3C8A">
            <w:pPr>
              <w:rPr>
                <w:rFonts w:ascii="Verdana" w:hAnsi="Verdana"/>
                <w:sz w:val="17"/>
                <w:szCs w:val="17"/>
              </w:rPr>
            </w:pPr>
          </w:p>
          <w:p w14:paraId="1C04FB7E"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4.</w:t>
            </w:r>
          </w:p>
          <w:p w14:paraId="0630C65A" w14:textId="77777777" w:rsidR="008C3C8A" w:rsidRDefault="008C3C8A" w:rsidP="008C3C8A">
            <w:pPr>
              <w:rPr>
                <w:rFonts w:ascii="Verdana" w:hAnsi="Verdana"/>
                <w:sz w:val="17"/>
                <w:szCs w:val="17"/>
              </w:rPr>
            </w:pPr>
          </w:p>
          <w:p w14:paraId="1836194E" w14:textId="77777777" w:rsidR="008C3C8A" w:rsidRDefault="008C3C8A" w:rsidP="008C3C8A">
            <w:pPr>
              <w:rPr>
                <w:rFonts w:ascii="Verdana" w:hAnsi="Verdana"/>
                <w:sz w:val="17"/>
                <w:szCs w:val="17"/>
              </w:rPr>
            </w:pPr>
          </w:p>
          <w:p w14:paraId="6E75780F" w14:textId="77777777" w:rsidR="008C3C8A" w:rsidRDefault="008C3C8A" w:rsidP="008C3C8A">
            <w:pPr>
              <w:rPr>
                <w:rFonts w:ascii="Verdana" w:hAnsi="Verdana"/>
                <w:sz w:val="17"/>
                <w:szCs w:val="17"/>
              </w:rPr>
            </w:pPr>
          </w:p>
          <w:p w14:paraId="2B8BD687" w14:textId="77777777" w:rsidR="008C3C8A" w:rsidRDefault="008C3C8A" w:rsidP="008C3C8A">
            <w:pPr>
              <w:rPr>
                <w:rFonts w:ascii="Verdana" w:hAnsi="Verdana"/>
                <w:sz w:val="17"/>
                <w:szCs w:val="17"/>
              </w:rPr>
            </w:pPr>
          </w:p>
          <w:p w14:paraId="2EB1D548"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5.</w:t>
            </w:r>
          </w:p>
          <w:p w14:paraId="774FF5A2" w14:textId="77777777" w:rsidR="008C3C8A" w:rsidRDefault="008C3C8A" w:rsidP="008C3C8A">
            <w:pPr>
              <w:rPr>
                <w:rFonts w:ascii="Verdana" w:hAnsi="Verdana"/>
                <w:sz w:val="17"/>
                <w:szCs w:val="17"/>
              </w:rPr>
            </w:pPr>
          </w:p>
          <w:p w14:paraId="518F36D2" w14:textId="77777777" w:rsidR="008C3C8A" w:rsidRDefault="008C3C8A" w:rsidP="008C3C8A">
            <w:pPr>
              <w:rPr>
                <w:rFonts w:ascii="Verdana" w:hAnsi="Verdana"/>
                <w:sz w:val="17"/>
                <w:szCs w:val="17"/>
              </w:rPr>
            </w:pPr>
          </w:p>
          <w:p w14:paraId="7E36F093" w14:textId="77777777" w:rsidR="008C3C8A" w:rsidRDefault="008C3C8A" w:rsidP="008C3C8A">
            <w:pPr>
              <w:rPr>
                <w:rFonts w:ascii="Verdana" w:hAnsi="Verdana"/>
                <w:sz w:val="17"/>
                <w:szCs w:val="17"/>
              </w:rPr>
            </w:pPr>
          </w:p>
          <w:p w14:paraId="1CB832E3" w14:textId="77777777" w:rsidR="008C3C8A" w:rsidRDefault="008C3C8A" w:rsidP="008C3C8A">
            <w:pPr>
              <w:rPr>
                <w:rFonts w:ascii="Verdana" w:hAnsi="Verdana"/>
                <w:sz w:val="17"/>
                <w:szCs w:val="17"/>
              </w:rPr>
            </w:pPr>
          </w:p>
          <w:p w14:paraId="6184EF20"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6.</w:t>
            </w:r>
          </w:p>
          <w:p w14:paraId="43D69576" w14:textId="77777777" w:rsidR="008C3C8A" w:rsidRDefault="008C3C8A" w:rsidP="008C3C8A">
            <w:pPr>
              <w:rPr>
                <w:rFonts w:ascii="Verdana" w:hAnsi="Verdana"/>
                <w:sz w:val="17"/>
                <w:szCs w:val="17"/>
              </w:rPr>
            </w:pPr>
          </w:p>
          <w:p w14:paraId="1A30ACDB" w14:textId="77777777" w:rsidR="008C3C8A" w:rsidRDefault="008C3C8A" w:rsidP="008C3C8A">
            <w:pPr>
              <w:rPr>
                <w:rFonts w:ascii="Verdana" w:hAnsi="Verdana"/>
                <w:sz w:val="17"/>
                <w:szCs w:val="17"/>
              </w:rPr>
            </w:pPr>
          </w:p>
          <w:p w14:paraId="586410FE" w14:textId="77777777" w:rsidR="008C3C8A" w:rsidRDefault="008C3C8A" w:rsidP="008C3C8A">
            <w:pPr>
              <w:rPr>
                <w:rFonts w:ascii="Verdana" w:hAnsi="Verdana"/>
                <w:sz w:val="17"/>
                <w:szCs w:val="17"/>
              </w:rPr>
            </w:pPr>
          </w:p>
          <w:p w14:paraId="11ECCC66" w14:textId="77777777" w:rsidR="008C3C8A" w:rsidRDefault="008C3C8A" w:rsidP="008C3C8A">
            <w:pPr>
              <w:rPr>
                <w:rFonts w:ascii="Verdana" w:hAnsi="Verdana"/>
                <w:sz w:val="17"/>
                <w:szCs w:val="17"/>
              </w:rPr>
            </w:pPr>
          </w:p>
          <w:p w14:paraId="446A1CA7"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7.</w:t>
            </w:r>
          </w:p>
          <w:p w14:paraId="35DA03F7" w14:textId="77777777" w:rsidR="008C3C8A" w:rsidRDefault="008C3C8A" w:rsidP="008C3C8A">
            <w:pPr>
              <w:rPr>
                <w:rFonts w:ascii="Verdana" w:hAnsi="Verdana"/>
                <w:sz w:val="17"/>
                <w:szCs w:val="17"/>
              </w:rPr>
            </w:pPr>
          </w:p>
          <w:p w14:paraId="07D6F7A5" w14:textId="77777777" w:rsidR="008C3C8A" w:rsidRDefault="008C3C8A" w:rsidP="008C3C8A">
            <w:pPr>
              <w:rPr>
                <w:rFonts w:ascii="Verdana" w:hAnsi="Verdana"/>
                <w:sz w:val="17"/>
                <w:szCs w:val="17"/>
              </w:rPr>
            </w:pPr>
          </w:p>
          <w:p w14:paraId="5CE73168" w14:textId="77777777" w:rsidR="008C3C8A" w:rsidRDefault="008C3C8A" w:rsidP="008C3C8A">
            <w:pPr>
              <w:rPr>
                <w:rFonts w:ascii="Verdana" w:hAnsi="Verdana"/>
                <w:sz w:val="17"/>
                <w:szCs w:val="17"/>
              </w:rPr>
            </w:pPr>
          </w:p>
          <w:p w14:paraId="2C5F5306" w14:textId="77777777" w:rsidR="008C3C8A" w:rsidRDefault="008C3C8A" w:rsidP="008C3C8A">
            <w:pPr>
              <w:rPr>
                <w:rFonts w:ascii="Verdana" w:hAnsi="Verdana"/>
                <w:sz w:val="17"/>
                <w:szCs w:val="17"/>
              </w:rPr>
            </w:pPr>
          </w:p>
          <w:p w14:paraId="6000EAC3"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8.</w:t>
            </w:r>
          </w:p>
          <w:p w14:paraId="0B7700DA" w14:textId="77777777" w:rsidR="004332C0" w:rsidRPr="004332C0" w:rsidRDefault="004332C0">
            <w:pPr>
              <w:rPr>
                <w:rFonts w:ascii="Verdana" w:hAnsi="Verdana"/>
                <w:sz w:val="17"/>
                <w:szCs w:val="17"/>
              </w:rPr>
            </w:pPr>
          </w:p>
          <w:p w14:paraId="6F686231" w14:textId="77777777" w:rsidR="004332C0" w:rsidRPr="004332C0" w:rsidRDefault="004332C0">
            <w:pPr>
              <w:rPr>
                <w:rFonts w:ascii="Verdana" w:hAnsi="Verdana"/>
                <w:sz w:val="17"/>
                <w:szCs w:val="17"/>
              </w:rPr>
            </w:pPr>
          </w:p>
          <w:p w14:paraId="128BD815" w14:textId="77777777" w:rsidR="004332C0" w:rsidRPr="004332C0" w:rsidRDefault="004332C0">
            <w:pPr>
              <w:rPr>
                <w:rFonts w:ascii="Verdana" w:hAnsi="Verdana"/>
                <w:sz w:val="17"/>
                <w:szCs w:val="17"/>
              </w:rPr>
            </w:pPr>
          </w:p>
          <w:p w14:paraId="19ED4EDC" w14:textId="77777777" w:rsidR="004332C0" w:rsidRPr="004332C0" w:rsidRDefault="004332C0">
            <w:pPr>
              <w:rPr>
                <w:rFonts w:ascii="Verdana" w:hAnsi="Verdana"/>
                <w:sz w:val="17"/>
                <w:szCs w:val="17"/>
              </w:rPr>
            </w:pPr>
          </w:p>
          <w:p w14:paraId="3FF70E5C" w14:textId="77777777" w:rsidR="004332C0" w:rsidRPr="004332C0" w:rsidRDefault="004332C0">
            <w:pPr>
              <w:rPr>
                <w:rFonts w:ascii="Verdana" w:hAnsi="Verdana"/>
                <w:sz w:val="17"/>
                <w:szCs w:val="17"/>
              </w:rPr>
            </w:pPr>
          </w:p>
          <w:p w14:paraId="03EEC15B" w14:textId="77777777" w:rsidR="004332C0" w:rsidRPr="004332C0" w:rsidRDefault="004332C0">
            <w:pPr>
              <w:rPr>
                <w:rFonts w:ascii="Verdana" w:hAnsi="Verdana"/>
                <w:sz w:val="17"/>
                <w:szCs w:val="17"/>
              </w:rPr>
            </w:pPr>
          </w:p>
          <w:p w14:paraId="797C830B" w14:textId="77777777" w:rsidR="004332C0" w:rsidRPr="004332C0" w:rsidRDefault="004332C0">
            <w:pPr>
              <w:rPr>
                <w:rFonts w:ascii="Verdana" w:hAnsi="Verdana"/>
                <w:sz w:val="17"/>
                <w:szCs w:val="17"/>
              </w:rPr>
            </w:pPr>
          </w:p>
          <w:p w14:paraId="38BC25AC" w14:textId="77777777" w:rsidR="004332C0" w:rsidRPr="004332C0" w:rsidRDefault="004332C0">
            <w:pPr>
              <w:rPr>
                <w:rFonts w:ascii="Verdana" w:hAnsi="Verdana"/>
                <w:sz w:val="17"/>
                <w:szCs w:val="17"/>
              </w:rPr>
            </w:pPr>
          </w:p>
          <w:p w14:paraId="24FE07E2" w14:textId="77777777" w:rsidR="004332C0" w:rsidRPr="004332C0" w:rsidRDefault="004332C0">
            <w:pPr>
              <w:rPr>
                <w:rFonts w:ascii="Verdana" w:hAnsi="Verdana"/>
                <w:sz w:val="17"/>
                <w:szCs w:val="17"/>
              </w:rPr>
            </w:pPr>
          </w:p>
          <w:p w14:paraId="395F4FD2" w14:textId="77777777" w:rsidR="004332C0" w:rsidRPr="004332C0" w:rsidRDefault="004332C0">
            <w:pPr>
              <w:rPr>
                <w:rFonts w:ascii="Verdana" w:hAnsi="Verdana"/>
                <w:sz w:val="17"/>
                <w:szCs w:val="17"/>
              </w:rPr>
            </w:pPr>
          </w:p>
          <w:p w14:paraId="1885F0AD" w14:textId="77777777" w:rsidR="004332C0" w:rsidRPr="004332C0" w:rsidRDefault="004332C0">
            <w:pPr>
              <w:rPr>
                <w:rFonts w:ascii="Verdana" w:hAnsi="Verdana"/>
                <w:sz w:val="17"/>
                <w:szCs w:val="17"/>
              </w:rPr>
            </w:pPr>
          </w:p>
        </w:tc>
        <w:tc>
          <w:tcPr>
            <w:tcW w:w="3504" w:type="dxa"/>
            <w:tcBorders>
              <w:top w:val="single" w:sz="4" w:space="0" w:color="auto"/>
              <w:left w:val="single" w:sz="4" w:space="0" w:color="auto"/>
              <w:bottom w:val="single" w:sz="4" w:space="0" w:color="auto"/>
              <w:right w:val="single" w:sz="4" w:space="0" w:color="auto"/>
            </w:tcBorders>
          </w:tcPr>
          <w:p w14:paraId="113A10B4" w14:textId="77777777" w:rsidR="008C3C8A" w:rsidRDefault="008C3C8A" w:rsidP="008C3C8A">
            <w:pPr>
              <w:rPr>
                <w:rFonts w:ascii="Verdana" w:hAnsi="Verdana"/>
                <w:sz w:val="17"/>
                <w:szCs w:val="17"/>
              </w:rPr>
            </w:pPr>
          </w:p>
          <w:p w14:paraId="1E3B3606" w14:textId="1D599872"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1.</w:t>
            </w:r>
          </w:p>
          <w:p w14:paraId="60944F55" w14:textId="77777777" w:rsidR="008C3C8A" w:rsidRDefault="008C3C8A" w:rsidP="008C3C8A">
            <w:pPr>
              <w:rPr>
                <w:rFonts w:ascii="Verdana" w:hAnsi="Verdana"/>
                <w:sz w:val="17"/>
                <w:szCs w:val="17"/>
              </w:rPr>
            </w:pPr>
          </w:p>
          <w:p w14:paraId="34B450D6" w14:textId="77777777" w:rsidR="008C3C8A" w:rsidRDefault="008C3C8A" w:rsidP="008C3C8A">
            <w:pPr>
              <w:rPr>
                <w:rFonts w:ascii="Verdana" w:hAnsi="Verdana"/>
                <w:sz w:val="17"/>
                <w:szCs w:val="17"/>
              </w:rPr>
            </w:pPr>
          </w:p>
          <w:p w14:paraId="048DFD3C" w14:textId="77777777" w:rsidR="008C3C8A" w:rsidRDefault="008C3C8A" w:rsidP="008C3C8A">
            <w:pPr>
              <w:rPr>
                <w:rFonts w:ascii="Verdana" w:hAnsi="Verdana"/>
                <w:sz w:val="17"/>
                <w:szCs w:val="17"/>
              </w:rPr>
            </w:pPr>
          </w:p>
          <w:p w14:paraId="563891F4" w14:textId="77777777" w:rsidR="008C3C8A" w:rsidRDefault="008C3C8A" w:rsidP="008C3C8A">
            <w:pPr>
              <w:rPr>
                <w:rFonts w:ascii="Verdana" w:hAnsi="Verdana"/>
                <w:sz w:val="17"/>
                <w:szCs w:val="17"/>
              </w:rPr>
            </w:pPr>
          </w:p>
          <w:p w14:paraId="53442F75"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2.</w:t>
            </w:r>
          </w:p>
          <w:p w14:paraId="79DD71F8" w14:textId="77777777" w:rsidR="008C3C8A" w:rsidRDefault="008C3C8A" w:rsidP="008C3C8A">
            <w:pPr>
              <w:rPr>
                <w:rFonts w:ascii="Verdana" w:hAnsi="Verdana"/>
                <w:sz w:val="17"/>
                <w:szCs w:val="17"/>
              </w:rPr>
            </w:pPr>
          </w:p>
          <w:p w14:paraId="3F6A2876" w14:textId="77777777" w:rsidR="008C3C8A" w:rsidRDefault="008C3C8A" w:rsidP="008C3C8A">
            <w:pPr>
              <w:rPr>
                <w:rFonts w:ascii="Verdana" w:hAnsi="Verdana"/>
                <w:sz w:val="17"/>
                <w:szCs w:val="17"/>
              </w:rPr>
            </w:pPr>
          </w:p>
          <w:p w14:paraId="669F09F6" w14:textId="77777777" w:rsidR="008C3C8A" w:rsidRDefault="008C3C8A" w:rsidP="008C3C8A">
            <w:pPr>
              <w:rPr>
                <w:rFonts w:ascii="Verdana" w:hAnsi="Verdana"/>
                <w:sz w:val="17"/>
                <w:szCs w:val="17"/>
              </w:rPr>
            </w:pPr>
          </w:p>
          <w:p w14:paraId="7E4E0D10" w14:textId="77777777" w:rsidR="008C3C8A" w:rsidRDefault="008C3C8A" w:rsidP="008C3C8A">
            <w:pPr>
              <w:rPr>
                <w:rFonts w:ascii="Verdana" w:hAnsi="Verdana"/>
                <w:sz w:val="17"/>
                <w:szCs w:val="17"/>
              </w:rPr>
            </w:pPr>
          </w:p>
          <w:p w14:paraId="135811D5"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3.</w:t>
            </w:r>
          </w:p>
          <w:p w14:paraId="34B0C4F6" w14:textId="77777777" w:rsidR="008C3C8A" w:rsidRDefault="008C3C8A" w:rsidP="008C3C8A">
            <w:pPr>
              <w:rPr>
                <w:rFonts w:ascii="Verdana" w:hAnsi="Verdana"/>
                <w:sz w:val="17"/>
                <w:szCs w:val="17"/>
              </w:rPr>
            </w:pPr>
          </w:p>
          <w:p w14:paraId="7C80EE20" w14:textId="77777777" w:rsidR="008C3C8A" w:rsidRDefault="008C3C8A" w:rsidP="008C3C8A">
            <w:pPr>
              <w:rPr>
                <w:rFonts w:ascii="Verdana" w:hAnsi="Verdana"/>
                <w:sz w:val="17"/>
                <w:szCs w:val="17"/>
              </w:rPr>
            </w:pPr>
          </w:p>
          <w:p w14:paraId="793C3CE1" w14:textId="77777777" w:rsidR="008C3C8A" w:rsidRDefault="008C3C8A" w:rsidP="008C3C8A">
            <w:pPr>
              <w:rPr>
                <w:rFonts w:ascii="Verdana" w:hAnsi="Verdana"/>
                <w:sz w:val="17"/>
                <w:szCs w:val="17"/>
              </w:rPr>
            </w:pPr>
          </w:p>
          <w:p w14:paraId="16F87C4D" w14:textId="77777777" w:rsidR="008C3C8A" w:rsidRDefault="008C3C8A" w:rsidP="008C3C8A">
            <w:pPr>
              <w:rPr>
                <w:rFonts w:ascii="Verdana" w:hAnsi="Verdana"/>
                <w:sz w:val="17"/>
                <w:szCs w:val="17"/>
              </w:rPr>
            </w:pPr>
          </w:p>
          <w:p w14:paraId="55C5537D"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4.</w:t>
            </w:r>
          </w:p>
          <w:p w14:paraId="0E20C11F" w14:textId="77777777" w:rsidR="008C3C8A" w:rsidRDefault="008C3C8A" w:rsidP="008C3C8A">
            <w:pPr>
              <w:rPr>
                <w:rFonts w:ascii="Verdana" w:hAnsi="Verdana"/>
                <w:sz w:val="17"/>
                <w:szCs w:val="17"/>
              </w:rPr>
            </w:pPr>
          </w:p>
          <w:p w14:paraId="199D8C85" w14:textId="77777777" w:rsidR="008C3C8A" w:rsidRDefault="008C3C8A" w:rsidP="008C3C8A">
            <w:pPr>
              <w:rPr>
                <w:rFonts w:ascii="Verdana" w:hAnsi="Verdana"/>
                <w:sz w:val="17"/>
                <w:szCs w:val="17"/>
              </w:rPr>
            </w:pPr>
          </w:p>
          <w:p w14:paraId="4C247E04" w14:textId="77777777" w:rsidR="008C3C8A" w:rsidRDefault="008C3C8A" w:rsidP="008C3C8A">
            <w:pPr>
              <w:rPr>
                <w:rFonts w:ascii="Verdana" w:hAnsi="Verdana"/>
                <w:sz w:val="17"/>
                <w:szCs w:val="17"/>
              </w:rPr>
            </w:pPr>
          </w:p>
          <w:p w14:paraId="2F034608" w14:textId="77777777" w:rsidR="008C3C8A" w:rsidRDefault="008C3C8A" w:rsidP="008C3C8A">
            <w:pPr>
              <w:rPr>
                <w:rFonts w:ascii="Verdana" w:hAnsi="Verdana"/>
                <w:sz w:val="17"/>
                <w:szCs w:val="17"/>
              </w:rPr>
            </w:pPr>
          </w:p>
          <w:p w14:paraId="2BA26DEF"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5.</w:t>
            </w:r>
          </w:p>
          <w:p w14:paraId="1160392D" w14:textId="77777777" w:rsidR="008C3C8A" w:rsidRDefault="008C3C8A" w:rsidP="008C3C8A">
            <w:pPr>
              <w:rPr>
                <w:rFonts w:ascii="Verdana" w:hAnsi="Verdana"/>
                <w:sz w:val="17"/>
                <w:szCs w:val="17"/>
              </w:rPr>
            </w:pPr>
          </w:p>
          <w:p w14:paraId="337E3489" w14:textId="77777777" w:rsidR="008C3C8A" w:rsidRDefault="008C3C8A" w:rsidP="008C3C8A">
            <w:pPr>
              <w:rPr>
                <w:rFonts w:ascii="Verdana" w:hAnsi="Verdana"/>
                <w:sz w:val="17"/>
                <w:szCs w:val="17"/>
              </w:rPr>
            </w:pPr>
          </w:p>
          <w:p w14:paraId="0BB246A9" w14:textId="77777777" w:rsidR="008C3C8A" w:rsidRDefault="008C3C8A" w:rsidP="008C3C8A">
            <w:pPr>
              <w:rPr>
                <w:rFonts w:ascii="Verdana" w:hAnsi="Verdana"/>
                <w:sz w:val="17"/>
                <w:szCs w:val="17"/>
              </w:rPr>
            </w:pPr>
          </w:p>
          <w:p w14:paraId="514D8188" w14:textId="77777777" w:rsidR="008C3C8A" w:rsidRDefault="008C3C8A" w:rsidP="008C3C8A">
            <w:pPr>
              <w:rPr>
                <w:rFonts w:ascii="Verdana" w:hAnsi="Verdana"/>
                <w:sz w:val="17"/>
                <w:szCs w:val="17"/>
              </w:rPr>
            </w:pPr>
          </w:p>
          <w:p w14:paraId="256F2AD4"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6.</w:t>
            </w:r>
          </w:p>
          <w:p w14:paraId="34CADA7D" w14:textId="77777777" w:rsidR="008C3C8A" w:rsidRDefault="008C3C8A" w:rsidP="008C3C8A">
            <w:pPr>
              <w:rPr>
                <w:rFonts w:ascii="Verdana" w:hAnsi="Verdana"/>
                <w:sz w:val="17"/>
                <w:szCs w:val="17"/>
              </w:rPr>
            </w:pPr>
          </w:p>
          <w:p w14:paraId="652CAE39" w14:textId="77777777" w:rsidR="008C3C8A" w:rsidRDefault="008C3C8A" w:rsidP="008C3C8A">
            <w:pPr>
              <w:rPr>
                <w:rFonts w:ascii="Verdana" w:hAnsi="Verdana"/>
                <w:sz w:val="17"/>
                <w:szCs w:val="17"/>
              </w:rPr>
            </w:pPr>
          </w:p>
          <w:p w14:paraId="7E249F1D" w14:textId="77777777" w:rsidR="008C3C8A" w:rsidRDefault="008C3C8A" w:rsidP="008C3C8A">
            <w:pPr>
              <w:rPr>
                <w:rFonts w:ascii="Verdana" w:hAnsi="Verdana"/>
                <w:sz w:val="17"/>
                <w:szCs w:val="17"/>
              </w:rPr>
            </w:pPr>
          </w:p>
          <w:p w14:paraId="5DF916A4" w14:textId="77777777" w:rsidR="008C3C8A" w:rsidRDefault="008C3C8A" w:rsidP="008C3C8A">
            <w:pPr>
              <w:rPr>
                <w:rFonts w:ascii="Verdana" w:hAnsi="Verdana"/>
                <w:sz w:val="17"/>
                <w:szCs w:val="17"/>
              </w:rPr>
            </w:pPr>
          </w:p>
          <w:p w14:paraId="37E67C34"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7.</w:t>
            </w:r>
          </w:p>
          <w:p w14:paraId="20379C94" w14:textId="77777777" w:rsidR="008C3C8A" w:rsidRDefault="008C3C8A" w:rsidP="008C3C8A">
            <w:pPr>
              <w:rPr>
                <w:rFonts w:ascii="Verdana" w:hAnsi="Verdana"/>
                <w:sz w:val="17"/>
                <w:szCs w:val="17"/>
              </w:rPr>
            </w:pPr>
          </w:p>
          <w:p w14:paraId="107E8A66" w14:textId="77777777" w:rsidR="008C3C8A" w:rsidRDefault="008C3C8A" w:rsidP="008C3C8A">
            <w:pPr>
              <w:rPr>
                <w:rFonts w:ascii="Verdana" w:hAnsi="Verdana"/>
                <w:sz w:val="17"/>
                <w:szCs w:val="17"/>
              </w:rPr>
            </w:pPr>
          </w:p>
          <w:p w14:paraId="61901A1C" w14:textId="77777777" w:rsidR="008C3C8A" w:rsidRDefault="008C3C8A" w:rsidP="008C3C8A">
            <w:pPr>
              <w:rPr>
                <w:rFonts w:ascii="Verdana" w:hAnsi="Verdana"/>
                <w:sz w:val="17"/>
                <w:szCs w:val="17"/>
              </w:rPr>
            </w:pPr>
          </w:p>
          <w:p w14:paraId="704680B5" w14:textId="77777777" w:rsidR="008C3C8A" w:rsidRDefault="008C3C8A" w:rsidP="008C3C8A">
            <w:pPr>
              <w:rPr>
                <w:rFonts w:ascii="Verdana" w:hAnsi="Verdana"/>
                <w:sz w:val="17"/>
                <w:szCs w:val="17"/>
              </w:rPr>
            </w:pPr>
          </w:p>
          <w:p w14:paraId="5BC4861B" w14:textId="77777777" w:rsidR="008C3C8A" w:rsidRDefault="2FFC462D" w:rsidP="2FFC462D">
            <w:pPr>
              <w:rPr>
                <w:rFonts w:ascii="Verdana" w:eastAsia="Verdana" w:hAnsi="Verdana" w:cs="Verdana"/>
                <w:sz w:val="17"/>
                <w:szCs w:val="17"/>
              </w:rPr>
            </w:pPr>
            <w:r w:rsidRPr="2FFC462D">
              <w:rPr>
                <w:rFonts w:ascii="Verdana" w:eastAsia="Verdana" w:hAnsi="Verdana" w:cs="Verdana"/>
                <w:sz w:val="17"/>
                <w:szCs w:val="17"/>
              </w:rPr>
              <w:t>8.</w:t>
            </w:r>
          </w:p>
          <w:p w14:paraId="656ED7F7" w14:textId="77777777" w:rsidR="004332C0" w:rsidRPr="004332C0" w:rsidRDefault="004332C0">
            <w:pPr>
              <w:rPr>
                <w:rFonts w:ascii="Verdana" w:hAnsi="Verdana"/>
                <w:sz w:val="17"/>
                <w:szCs w:val="17"/>
              </w:rPr>
            </w:pPr>
          </w:p>
        </w:tc>
      </w:tr>
    </w:tbl>
    <w:p w14:paraId="5753B661" w14:textId="496BF6CE" w:rsidR="0064182E" w:rsidRDefault="0064182E" w:rsidP="006159CB">
      <w:pPr>
        <w:pStyle w:val="FFABody"/>
      </w:pPr>
    </w:p>
    <w:sectPr w:rsidR="0064182E"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3B585" w14:textId="77777777" w:rsidR="009F31D9" w:rsidRDefault="009F31D9" w:rsidP="008D333D">
      <w:r>
        <w:separator/>
      </w:r>
    </w:p>
  </w:endnote>
  <w:endnote w:type="continuationSeparator" w:id="0">
    <w:p w14:paraId="771630C9" w14:textId="77777777" w:rsidR="009F31D9" w:rsidRDefault="009F31D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Calibri">
    <w:altName w:val="Verdan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6AC06A" w14:textId="77777777" w:rsidR="009F31D9" w:rsidRDefault="009F31D9" w:rsidP="008D333D">
      <w:r>
        <w:separator/>
      </w:r>
    </w:p>
  </w:footnote>
  <w:footnote w:type="continuationSeparator" w:id="0">
    <w:p w14:paraId="477249E6" w14:textId="77777777" w:rsidR="009F31D9" w:rsidRDefault="009F31D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C8B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22B26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5"/>
  </w:num>
  <w:num w:numId="4">
    <w:abstractNumId w:val="19"/>
  </w:num>
  <w:num w:numId="5">
    <w:abstractNumId w:val="7"/>
  </w:num>
  <w:num w:numId="6">
    <w:abstractNumId w:val="16"/>
  </w:num>
  <w:num w:numId="7">
    <w:abstractNumId w:val="4"/>
  </w:num>
  <w:num w:numId="8">
    <w:abstractNumId w:val="13"/>
  </w:num>
  <w:num w:numId="9">
    <w:abstractNumId w:val="12"/>
  </w:num>
  <w:num w:numId="10">
    <w:abstractNumId w:val="17"/>
  </w:num>
  <w:num w:numId="11">
    <w:abstractNumId w:val="14"/>
  </w:num>
  <w:num w:numId="12">
    <w:abstractNumId w:val="9"/>
  </w:num>
  <w:num w:numId="13">
    <w:abstractNumId w:val="2"/>
  </w:num>
  <w:num w:numId="14">
    <w:abstractNumId w:val="0"/>
  </w:num>
  <w:num w:numId="15">
    <w:abstractNumId w:val="18"/>
  </w:num>
  <w:num w:numId="16">
    <w:abstractNumId w:val="15"/>
  </w:num>
  <w:num w:numId="17">
    <w:abstractNumId w:val="6"/>
  </w:num>
  <w:num w:numId="18">
    <w:abstractNumId w:val="8"/>
  </w:num>
  <w:num w:numId="19">
    <w:abstractNumId w:val="1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qgUAIn2vwywAAAA="/>
  </w:docVars>
  <w:rsids>
    <w:rsidRoot w:val="008D333D"/>
    <w:rsid w:val="00064CB9"/>
    <w:rsid w:val="00071B1B"/>
    <w:rsid w:val="00077AB7"/>
    <w:rsid w:val="00081DA1"/>
    <w:rsid w:val="000B3F14"/>
    <w:rsid w:val="000B4442"/>
    <w:rsid w:val="000B47F9"/>
    <w:rsid w:val="000D14EA"/>
    <w:rsid w:val="00104E75"/>
    <w:rsid w:val="00125E81"/>
    <w:rsid w:val="00162087"/>
    <w:rsid w:val="0016307F"/>
    <w:rsid w:val="00171812"/>
    <w:rsid w:val="00180244"/>
    <w:rsid w:val="001A3DB4"/>
    <w:rsid w:val="002051FE"/>
    <w:rsid w:val="00263C1D"/>
    <w:rsid w:val="002B36A5"/>
    <w:rsid w:val="003D2FF0"/>
    <w:rsid w:val="003F1A66"/>
    <w:rsid w:val="00416DAA"/>
    <w:rsid w:val="004332C0"/>
    <w:rsid w:val="00484212"/>
    <w:rsid w:val="004B3336"/>
    <w:rsid w:val="004B7173"/>
    <w:rsid w:val="004C5E66"/>
    <w:rsid w:val="004E0CD9"/>
    <w:rsid w:val="004F3F00"/>
    <w:rsid w:val="00512784"/>
    <w:rsid w:val="00532211"/>
    <w:rsid w:val="005D6897"/>
    <w:rsid w:val="005D77F6"/>
    <w:rsid w:val="006159CB"/>
    <w:rsid w:val="0064182E"/>
    <w:rsid w:val="0068602F"/>
    <w:rsid w:val="006A5E06"/>
    <w:rsid w:val="006B2EEF"/>
    <w:rsid w:val="006B6237"/>
    <w:rsid w:val="006B75D8"/>
    <w:rsid w:val="006C11AB"/>
    <w:rsid w:val="006C2FAC"/>
    <w:rsid w:val="006E63C3"/>
    <w:rsid w:val="00717538"/>
    <w:rsid w:val="0072768E"/>
    <w:rsid w:val="007514A4"/>
    <w:rsid w:val="00755B02"/>
    <w:rsid w:val="0075735E"/>
    <w:rsid w:val="00760FEF"/>
    <w:rsid w:val="007E5C12"/>
    <w:rsid w:val="008151C2"/>
    <w:rsid w:val="008414AA"/>
    <w:rsid w:val="008B7061"/>
    <w:rsid w:val="008C1F98"/>
    <w:rsid w:val="008C3C8A"/>
    <w:rsid w:val="008D333D"/>
    <w:rsid w:val="008F429F"/>
    <w:rsid w:val="008F6175"/>
    <w:rsid w:val="00912DC2"/>
    <w:rsid w:val="00943B60"/>
    <w:rsid w:val="009545A6"/>
    <w:rsid w:val="00955276"/>
    <w:rsid w:val="009957A1"/>
    <w:rsid w:val="009A3B4B"/>
    <w:rsid w:val="009B7174"/>
    <w:rsid w:val="009C462E"/>
    <w:rsid w:val="009D2E50"/>
    <w:rsid w:val="009E522D"/>
    <w:rsid w:val="009F1169"/>
    <w:rsid w:val="009F31D9"/>
    <w:rsid w:val="009F5FD6"/>
    <w:rsid w:val="00A20F84"/>
    <w:rsid w:val="00A753FF"/>
    <w:rsid w:val="00A9352A"/>
    <w:rsid w:val="00AB13C1"/>
    <w:rsid w:val="00AF2EB6"/>
    <w:rsid w:val="00B62B2A"/>
    <w:rsid w:val="00B714E3"/>
    <w:rsid w:val="00BD3AEB"/>
    <w:rsid w:val="00C17682"/>
    <w:rsid w:val="00C209E2"/>
    <w:rsid w:val="00C43B5A"/>
    <w:rsid w:val="00C64EF2"/>
    <w:rsid w:val="00C67392"/>
    <w:rsid w:val="00C6739C"/>
    <w:rsid w:val="00CA283B"/>
    <w:rsid w:val="00CA7D48"/>
    <w:rsid w:val="00CB0AD2"/>
    <w:rsid w:val="00CC3837"/>
    <w:rsid w:val="00CE6E47"/>
    <w:rsid w:val="00CE7058"/>
    <w:rsid w:val="00CE73CC"/>
    <w:rsid w:val="00D12265"/>
    <w:rsid w:val="00D129A2"/>
    <w:rsid w:val="00D77246"/>
    <w:rsid w:val="00E37A94"/>
    <w:rsid w:val="00E767CB"/>
    <w:rsid w:val="00E97655"/>
    <w:rsid w:val="00EB1233"/>
    <w:rsid w:val="00EB24E0"/>
    <w:rsid w:val="00EC499C"/>
    <w:rsid w:val="00F54939"/>
    <w:rsid w:val="00F87CE3"/>
    <w:rsid w:val="00FA0183"/>
    <w:rsid w:val="00FA4E61"/>
    <w:rsid w:val="00FD77F5"/>
    <w:rsid w:val="00FE0912"/>
    <w:rsid w:val="00FE31CC"/>
    <w:rsid w:val="2FFC4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D11E8817-F7EA-431B-90E9-92C9CAB8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customStyle="1" w:styleId="CommentTextChar">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character" w:styleId="UnresolvedMention">
    <w:name w:val="Unresolved Mention"/>
    <w:basedOn w:val="DefaultParagraphFont"/>
    <w:uiPriority w:val="99"/>
    <w:semiHidden/>
    <w:unhideWhenUsed/>
    <w:rsid w:val="00104E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65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IGvidk6kzGE" TargetMode="External"/><Relationship Id="rId18" Type="http://schemas.openxmlformats.org/officeDocument/2006/relationships/hyperlink" Target="https://agexplorer.ffa.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youtu.be/IGvidk6kz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gexplorer.ffa.org/%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6HAXTY5FZTHJ-365-2139</_dlc_DocId>
    <_dlc_DocIdUrl xmlns="3872032e-a1bf-409a-91d8-79e2561f9457">
      <Url>https://ffanet.ffa.org/sites/collaboration/edresources/_layouts/15/DocIdRedir.aspx?ID=6HAXTY5FZTHJ-365-2139</Url>
      <Description>6HAXTY5FZTHJ-365-2139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2F12B3C3-C664-4644-A61B-2613C06CFE5F}">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645</Words>
  <Characters>3680</Characters>
  <Application>Microsoft Office Word</Application>
  <DocSecurity>0</DocSecurity>
  <Lines>30</Lines>
  <Paragraphs>8</Paragraphs>
  <ScaleCrop>false</ScaleCrop>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4</cp:revision>
  <dcterms:created xsi:type="dcterms:W3CDTF">2017-04-06T12:54:00Z</dcterms:created>
  <dcterms:modified xsi:type="dcterms:W3CDTF">2021-03-17T15:18:00Z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b995068b-3d95-4e81-b094-5790fafbd9e6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